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F14" w:rsidRPr="00F803BA" w:rsidRDefault="00382F14" w:rsidP="00382F14">
      <w:pPr>
        <w:pStyle w:val="Nagwek1"/>
        <w:jc w:val="right"/>
        <w:rPr>
          <w:b/>
        </w:rPr>
      </w:pPr>
      <w:bookmarkStart w:id="0" w:name="_Toc530400641"/>
      <w:r w:rsidRPr="00F803BA">
        <w:rPr>
          <w:b/>
        </w:rPr>
        <w:t>Formularz nr 1</w:t>
      </w:r>
      <w:bookmarkEnd w:id="0"/>
    </w:p>
    <w:p w:rsidR="00382F14" w:rsidRPr="00F803BA" w:rsidRDefault="00382F14" w:rsidP="00382F14">
      <w:pPr>
        <w:pStyle w:val="Nagwek1"/>
        <w:jc w:val="right"/>
        <w:rPr>
          <w:b/>
        </w:rPr>
      </w:pPr>
    </w:p>
    <w:p w:rsidR="00382F14" w:rsidRDefault="00382F14" w:rsidP="00382F14">
      <w:pPr>
        <w:rPr>
          <w:szCs w:val="24"/>
        </w:rPr>
      </w:pPr>
    </w:p>
    <w:p w:rsidR="00382F14" w:rsidRPr="00B417E7" w:rsidRDefault="00382F14" w:rsidP="00382F1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382F14" w:rsidRPr="002E2FD4" w:rsidRDefault="00382F14" w:rsidP="00382F1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382F14" w:rsidRDefault="00382F14" w:rsidP="00382F14">
      <w:pPr>
        <w:rPr>
          <w:szCs w:val="24"/>
        </w:rPr>
      </w:pPr>
    </w:p>
    <w:p w:rsidR="00382F14" w:rsidRPr="00B417E7" w:rsidRDefault="00382F14" w:rsidP="00382F14">
      <w:pPr>
        <w:rPr>
          <w:szCs w:val="24"/>
        </w:rPr>
      </w:pPr>
    </w:p>
    <w:p w:rsidR="00382F14" w:rsidRPr="00F803BA" w:rsidRDefault="00382F14" w:rsidP="00382F14">
      <w:pPr>
        <w:jc w:val="center"/>
        <w:rPr>
          <w:b/>
        </w:rPr>
      </w:pPr>
      <w:bookmarkStart w:id="1" w:name="_Toc464110072"/>
      <w:r w:rsidRPr="00F803BA">
        <w:rPr>
          <w:b/>
        </w:rPr>
        <w:t>OFERTA WARUNKÓW REALIZACJI ZAMÓWIENI</w:t>
      </w:r>
      <w:bookmarkEnd w:id="1"/>
      <w:r w:rsidRPr="00F803BA">
        <w:rPr>
          <w:b/>
        </w:rPr>
        <w:t>A</w:t>
      </w:r>
    </w:p>
    <w:p w:rsidR="00382F14" w:rsidRPr="00B417E7" w:rsidRDefault="00382F14" w:rsidP="00382F14">
      <w:pPr>
        <w:rPr>
          <w:szCs w:val="24"/>
        </w:rPr>
      </w:pPr>
    </w:p>
    <w:p w:rsidR="00382F14" w:rsidRPr="00B417E7" w:rsidRDefault="00382F14" w:rsidP="00382F14">
      <w:pPr>
        <w:rPr>
          <w:szCs w:val="24"/>
        </w:rPr>
      </w:pPr>
    </w:p>
    <w:p w:rsidR="00382F14" w:rsidRDefault="00382F14" w:rsidP="00382F1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………………………………………………………………</w:t>
      </w:r>
    </w:p>
    <w:p w:rsidR="00382F14" w:rsidRPr="00724455" w:rsidRDefault="00382F14" w:rsidP="00382F1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działając w imieniu i na rzecz: ……………………………………………………………………</w:t>
      </w:r>
    </w:p>
    <w:p w:rsidR="00382F14" w:rsidRPr="002E2FD4" w:rsidRDefault="00382F14" w:rsidP="00382F1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382F14" w:rsidRPr="00724455" w:rsidRDefault="00382F14" w:rsidP="00382F14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……………………………………………………………………………………………………</w:t>
      </w:r>
    </w:p>
    <w:p w:rsidR="00382F14" w:rsidRPr="002E2FD4" w:rsidRDefault="00382F14" w:rsidP="00382F1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382F14" w:rsidRPr="00F80A5B" w:rsidRDefault="00382F14" w:rsidP="00382F14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 ………………………………………  NIP ……………………………………………</w:t>
      </w:r>
    </w:p>
    <w:p w:rsidR="00382F14" w:rsidRPr="00B417E7" w:rsidRDefault="00382F14" w:rsidP="00382F14">
      <w:pPr>
        <w:spacing w:after="240"/>
        <w:rPr>
          <w:szCs w:val="24"/>
        </w:rPr>
      </w:pPr>
      <w:r w:rsidRPr="00B417E7">
        <w:rPr>
          <w:szCs w:val="24"/>
        </w:rPr>
        <w:t>kont</w:t>
      </w:r>
      <w:r>
        <w:rPr>
          <w:szCs w:val="24"/>
        </w:rPr>
        <w:t>o</w:t>
      </w:r>
      <w:r w:rsidRPr="00B417E7">
        <w:rPr>
          <w:szCs w:val="24"/>
        </w:rPr>
        <w:t xml:space="preserve"> bankowe</w:t>
      </w:r>
      <w:r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>
        <w:rPr>
          <w:szCs w:val="24"/>
        </w:rPr>
        <w:t>………………………………………………………………………………</w:t>
      </w:r>
    </w:p>
    <w:p w:rsidR="00382F14" w:rsidRPr="00F80A5B" w:rsidRDefault="00382F14" w:rsidP="00382F14">
      <w:pPr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 xml:space="preserve">tel.: </w:t>
      </w:r>
      <w:r w:rsidRPr="00F80A5B">
        <w:rPr>
          <w:spacing w:val="-2"/>
          <w:szCs w:val="24"/>
        </w:rPr>
        <w:t>………………………</w:t>
      </w:r>
      <w:r>
        <w:rPr>
          <w:spacing w:val="-2"/>
          <w:szCs w:val="24"/>
        </w:rPr>
        <w:t xml:space="preserve"> </w:t>
      </w:r>
      <w:r w:rsidRPr="00F80A5B">
        <w:rPr>
          <w:spacing w:val="-2"/>
          <w:szCs w:val="24"/>
          <w:lang w:val="de-DE"/>
        </w:rPr>
        <w:t xml:space="preserve">  fax: </w:t>
      </w:r>
      <w:r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 </w:t>
      </w:r>
      <w:r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 xml:space="preserve"> </w:t>
      </w:r>
      <w:proofErr w:type="spellStart"/>
      <w:r w:rsidRPr="00F80A5B">
        <w:rPr>
          <w:spacing w:val="-2"/>
          <w:szCs w:val="24"/>
          <w:lang w:val="de-DE"/>
        </w:rPr>
        <w:t>e-mail</w:t>
      </w:r>
      <w:proofErr w:type="spellEnd"/>
      <w:r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</w:rPr>
        <w:t>………………………………</w:t>
      </w:r>
    </w:p>
    <w:p w:rsidR="00382F14" w:rsidRPr="00B417E7" w:rsidRDefault="00382F14" w:rsidP="00382F14">
      <w:pPr>
        <w:rPr>
          <w:szCs w:val="24"/>
          <w:lang w:val="de-DE"/>
        </w:rPr>
      </w:pPr>
    </w:p>
    <w:p w:rsidR="00382F14" w:rsidRDefault="00382F14" w:rsidP="00382F1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382F14" w:rsidRDefault="00382F14" w:rsidP="00382F14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„S</w:t>
      </w:r>
      <w:r w:rsidRPr="00635812">
        <w:rPr>
          <w:b/>
        </w:rPr>
        <w:t xml:space="preserve">erwis </w:t>
      </w:r>
      <w:r>
        <w:rPr>
          <w:b/>
        </w:rPr>
        <w:t>systemu ciągłego monitoringu emisji spalin</w:t>
      </w:r>
      <w:r w:rsidRPr="00D06A7E">
        <w:rPr>
          <w:b/>
        </w:rPr>
        <w:t xml:space="preserve"> </w:t>
      </w:r>
      <w:r>
        <w:rPr>
          <w:b/>
        </w:rPr>
        <w:t>instalacji</w:t>
      </w:r>
    </w:p>
    <w:p w:rsidR="00382F14" w:rsidRPr="00635812" w:rsidRDefault="00382F14" w:rsidP="00382F14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termicznej utylizacji osadów</w:t>
      </w:r>
      <w:r w:rsidRPr="00635812">
        <w:rPr>
          <w:b/>
        </w:rPr>
        <w:t xml:space="preserve"> w Oczyszczalni Ścieków POMORZANY</w:t>
      </w:r>
      <w:r>
        <w:rPr>
          <w:b/>
        </w:rPr>
        <w:t>”</w:t>
      </w:r>
    </w:p>
    <w:p w:rsidR="00382F14" w:rsidRPr="00B417E7" w:rsidRDefault="00382F14" w:rsidP="00382F1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382F14" w:rsidRPr="00B417E7" w:rsidRDefault="00382F14" w:rsidP="00382F14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 xml:space="preserve">składam niniejszą ofertę: </w:t>
      </w:r>
    </w:p>
    <w:p w:rsidR="00382F14" w:rsidRPr="00B417E7" w:rsidRDefault="00382F14" w:rsidP="00382F14">
      <w:pPr>
        <w:jc w:val="both"/>
        <w:rPr>
          <w:szCs w:val="24"/>
        </w:rPr>
      </w:pPr>
    </w:p>
    <w:p w:rsidR="00382F14" w:rsidRPr="0025597E" w:rsidRDefault="00382F14" w:rsidP="00382F14">
      <w:pPr>
        <w:pStyle w:val="Akapitzlist"/>
        <w:numPr>
          <w:ilvl w:val="1"/>
          <w:numId w:val="1"/>
        </w:numPr>
        <w:tabs>
          <w:tab w:val="clear" w:pos="1440"/>
        </w:tabs>
        <w:ind w:left="357" w:hanging="357"/>
        <w:jc w:val="both"/>
        <w:rPr>
          <w:szCs w:val="24"/>
        </w:rPr>
      </w:pPr>
      <w:r w:rsidRPr="0025597E">
        <w:rPr>
          <w:szCs w:val="24"/>
        </w:rPr>
        <w:t xml:space="preserve">Oferuję wykonanie zamówienia zgodnie z opisem przedmiotu zamówienia i na warunkach płatności określonych w SIWZ za </w:t>
      </w:r>
      <w:r w:rsidRPr="0025597E">
        <w:rPr>
          <w:b/>
          <w:szCs w:val="24"/>
        </w:rPr>
        <w:t>cenę netto</w:t>
      </w:r>
      <w:r w:rsidRPr="0025597E">
        <w:rPr>
          <w:szCs w:val="24"/>
        </w:rPr>
        <w:t>:</w:t>
      </w:r>
    </w:p>
    <w:p w:rsidR="00382F14" w:rsidRDefault="00382F14" w:rsidP="00382F14">
      <w:pPr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0"/>
          <w:numId w:val="3"/>
        </w:numPr>
        <w:spacing w:line="360" w:lineRule="auto"/>
        <w:jc w:val="both"/>
        <w:rPr>
          <w:szCs w:val="24"/>
        </w:rPr>
      </w:pPr>
      <w:r w:rsidRPr="00A868B6">
        <w:rPr>
          <w:szCs w:val="24"/>
        </w:rPr>
        <w:t xml:space="preserve">Oferujemy rozliczanie realizacji przedmiotu zamówienia w </w:t>
      </w:r>
      <w:r w:rsidRPr="00A868B6">
        <w:rPr>
          <w:b/>
          <w:szCs w:val="24"/>
        </w:rPr>
        <w:t>cenach netto</w:t>
      </w:r>
      <w:r w:rsidRPr="00A868B6">
        <w:rPr>
          <w:szCs w:val="24"/>
        </w:rPr>
        <w:t>:</w:t>
      </w:r>
    </w:p>
    <w:p w:rsidR="00382F14" w:rsidRPr="00173920" w:rsidRDefault="00382F14" w:rsidP="00382F14">
      <w:pPr>
        <w:pStyle w:val="Akapitzlist"/>
        <w:numPr>
          <w:ilvl w:val="1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za</w:t>
      </w:r>
      <w:r w:rsidRPr="00173920">
        <w:rPr>
          <w:szCs w:val="24"/>
        </w:rPr>
        <w:t xml:space="preserve"> wykonanie jednokrotnego przeglądu serwisowego obydwu linii pomiarowych</w:t>
      </w:r>
    </w:p>
    <w:p w:rsidR="00382F14" w:rsidRPr="008B2962" w:rsidRDefault="00382F14" w:rsidP="00382F14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Default="00382F14" w:rsidP="00382F14">
      <w:pPr>
        <w:pStyle w:val="Akapitzlist"/>
        <w:numPr>
          <w:ilvl w:val="1"/>
          <w:numId w:val="3"/>
        </w:numPr>
        <w:tabs>
          <w:tab w:val="left" w:pos="709"/>
        </w:tabs>
        <w:ind w:left="709" w:hanging="357"/>
        <w:jc w:val="both"/>
        <w:rPr>
          <w:szCs w:val="24"/>
        </w:rPr>
      </w:pPr>
      <w:r>
        <w:rPr>
          <w:szCs w:val="24"/>
        </w:rPr>
        <w:t>za jednokrotne wykonanie procedury QAL3 i wystawienie raportu</w:t>
      </w:r>
    </w:p>
    <w:p w:rsidR="00382F14" w:rsidRDefault="00382F14" w:rsidP="00382F14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Default="00382F14" w:rsidP="00382F14">
      <w:pPr>
        <w:pStyle w:val="Akapitzlist"/>
        <w:numPr>
          <w:ilvl w:val="1"/>
          <w:numId w:val="5"/>
        </w:numPr>
        <w:tabs>
          <w:tab w:val="left" w:pos="709"/>
        </w:tabs>
        <w:spacing w:line="360" w:lineRule="auto"/>
        <w:jc w:val="both"/>
        <w:rPr>
          <w:szCs w:val="24"/>
        </w:rPr>
      </w:pPr>
      <w:r w:rsidRPr="0025597E">
        <w:rPr>
          <w:szCs w:val="24"/>
        </w:rPr>
        <w:t xml:space="preserve">za dostawę i </w:t>
      </w:r>
      <w:r>
        <w:rPr>
          <w:szCs w:val="24"/>
        </w:rPr>
        <w:t>wymianę</w:t>
      </w:r>
      <w:r w:rsidRPr="0025597E">
        <w:rPr>
          <w:szCs w:val="24"/>
        </w:rPr>
        <w:t xml:space="preserve"> części zużywających się</w:t>
      </w:r>
    </w:p>
    <w:p w:rsidR="00382F14" w:rsidRPr="00534668" w:rsidRDefault="00382F14" w:rsidP="00382F14">
      <w:pPr>
        <w:tabs>
          <w:tab w:val="left" w:pos="709"/>
        </w:tabs>
        <w:spacing w:line="360" w:lineRule="auto"/>
        <w:ind w:left="360"/>
        <w:jc w:val="both"/>
        <w:rPr>
          <w:szCs w:val="24"/>
        </w:rPr>
      </w:pPr>
    </w:p>
    <w:p w:rsidR="00382F14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detektor w analizatorze AR600 </w:t>
      </w:r>
    </w:p>
    <w:p w:rsidR="00382F14" w:rsidRPr="00534668" w:rsidRDefault="00382F14" w:rsidP="00382F14">
      <w:pPr>
        <w:tabs>
          <w:tab w:val="left" w:pos="993"/>
        </w:tabs>
        <w:ind w:left="720"/>
        <w:jc w:val="both"/>
        <w:rPr>
          <w:szCs w:val="24"/>
        </w:rPr>
      </w:pPr>
      <w:r>
        <w:rPr>
          <w:szCs w:val="24"/>
        </w:rPr>
        <w:t xml:space="preserve">    </w:t>
      </w:r>
      <w:r w:rsidRPr="00534668">
        <w:rPr>
          <w:szCs w:val="24"/>
        </w:rPr>
        <w:t>……………… zł</w:t>
      </w:r>
      <w:r w:rsidRPr="00534668">
        <w:rPr>
          <w:szCs w:val="24"/>
        </w:rPr>
        <w:tab/>
        <w:t>(słownie ………………………………………………………)</w:t>
      </w:r>
    </w:p>
    <w:p w:rsidR="00382F14" w:rsidRPr="00534668" w:rsidRDefault="00382F14" w:rsidP="00382F14">
      <w:pPr>
        <w:pStyle w:val="Akapitzlist"/>
        <w:tabs>
          <w:tab w:val="left" w:pos="993"/>
        </w:tabs>
        <w:ind w:left="1080"/>
        <w:jc w:val="both"/>
        <w:rPr>
          <w:szCs w:val="24"/>
        </w:rPr>
      </w:pPr>
    </w:p>
    <w:p w:rsidR="00382F14" w:rsidRPr="00A868B6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jc w:val="both"/>
        <w:rPr>
          <w:szCs w:val="24"/>
        </w:rPr>
      </w:pPr>
      <w:r w:rsidRPr="000211F4">
        <w:rPr>
          <w:rFonts w:eastAsia="TimesNewRoman"/>
          <w:szCs w:val="24"/>
        </w:rPr>
        <w:t>S-010715 Pump kit</w:t>
      </w:r>
    </w:p>
    <w:p w:rsidR="00382F14" w:rsidRPr="00A868B6" w:rsidRDefault="00382F14" w:rsidP="00382F14">
      <w:pPr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ind w:left="993" w:hanging="284"/>
        <w:jc w:val="both"/>
        <w:rPr>
          <w:szCs w:val="24"/>
        </w:rPr>
      </w:pPr>
      <w:r>
        <w:rPr>
          <w:rFonts w:eastAsia="TimesNewRoman"/>
          <w:szCs w:val="24"/>
        </w:rPr>
        <w:t>części eksploatacyjne analizatora TOC</w:t>
      </w:r>
    </w:p>
    <w:p w:rsidR="00382F14" w:rsidRPr="006A2276" w:rsidRDefault="00382F14" w:rsidP="00382F14">
      <w:pPr>
        <w:pStyle w:val="Akapitzlist"/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 w:rsidRPr="006A2276">
        <w:rPr>
          <w:szCs w:val="24"/>
        </w:rPr>
        <w:t>……………… zł</w:t>
      </w:r>
      <w:r w:rsidRPr="006A2276"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ind w:left="993" w:hanging="284"/>
        <w:jc w:val="both"/>
        <w:rPr>
          <w:szCs w:val="24"/>
        </w:rPr>
      </w:pPr>
      <w:r w:rsidRPr="000211F4">
        <w:rPr>
          <w:rFonts w:eastAsia="TimesNewRoman"/>
          <w:szCs w:val="24"/>
        </w:rPr>
        <w:lastRenderedPageBreak/>
        <w:t>lustr</w:t>
      </w:r>
      <w:r>
        <w:rPr>
          <w:rFonts w:eastAsia="TimesNewRoman"/>
          <w:szCs w:val="24"/>
        </w:rPr>
        <w:t>a</w:t>
      </w:r>
      <w:r w:rsidRPr="000211F4">
        <w:rPr>
          <w:rFonts w:eastAsia="TimesNewRoman"/>
          <w:szCs w:val="24"/>
        </w:rPr>
        <w:t xml:space="preserve"> paraboliczne i płaskie w odbiorniku światła</w:t>
      </w:r>
    </w:p>
    <w:p w:rsidR="00382F14" w:rsidRPr="00A868B6" w:rsidRDefault="00382F14" w:rsidP="00382F14">
      <w:pPr>
        <w:tabs>
          <w:tab w:val="left" w:pos="1134"/>
        </w:tabs>
        <w:spacing w:line="360" w:lineRule="auto"/>
        <w:ind w:left="1134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ind w:left="993" w:hanging="284"/>
        <w:jc w:val="both"/>
        <w:rPr>
          <w:szCs w:val="24"/>
        </w:rPr>
      </w:pPr>
      <w:r w:rsidRPr="001035A5">
        <w:rPr>
          <w:rFonts w:eastAsia="TimesNewRoman"/>
        </w:rPr>
        <w:t>lustr</w:t>
      </w:r>
      <w:r>
        <w:rPr>
          <w:rFonts w:eastAsia="TimesNewRoman"/>
        </w:rPr>
        <w:t>o</w:t>
      </w:r>
      <w:r w:rsidRPr="001035A5">
        <w:rPr>
          <w:rFonts w:eastAsia="TimesNewRoman"/>
        </w:rPr>
        <w:t xml:space="preserve"> paraboliczne w nadajniku światła</w:t>
      </w:r>
    </w:p>
    <w:p w:rsidR="00382F14" w:rsidRPr="00A868B6" w:rsidRDefault="00382F14" w:rsidP="00382F14">
      <w:pPr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ind w:left="993" w:hanging="284"/>
        <w:jc w:val="both"/>
        <w:rPr>
          <w:szCs w:val="24"/>
        </w:rPr>
      </w:pPr>
      <w:r w:rsidRPr="000211F4">
        <w:rPr>
          <w:rFonts w:eastAsia="TimesNewRoman"/>
          <w:szCs w:val="24"/>
        </w:rPr>
        <w:t>lamp</w:t>
      </w:r>
      <w:r>
        <w:rPr>
          <w:rFonts w:eastAsia="TimesNewRoman"/>
          <w:szCs w:val="24"/>
        </w:rPr>
        <w:t>a</w:t>
      </w:r>
      <w:r w:rsidRPr="000211F4">
        <w:rPr>
          <w:rFonts w:eastAsia="TimesNewRoman"/>
          <w:szCs w:val="24"/>
        </w:rPr>
        <w:t xml:space="preserve"> ksenonow</w:t>
      </w:r>
      <w:r>
        <w:rPr>
          <w:rFonts w:eastAsia="TimesNewRoman"/>
          <w:szCs w:val="24"/>
        </w:rPr>
        <w:t>a</w:t>
      </w:r>
      <w:r w:rsidRPr="000211F4">
        <w:rPr>
          <w:rFonts w:eastAsia="TimesNewRoman"/>
          <w:szCs w:val="24"/>
        </w:rPr>
        <w:t xml:space="preserve"> typ A</w:t>
      </w:r>
    </w:p>
    <w:p w:rsidR="00382F14" w:rsidRPr="00A868B6" w:rsidRDefault="00382F14" w:rsidP="00382F14">
      <w:pPr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(słownie……………………………………………………….)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ind w:left="993" w:hanging="284"/>
        <w:jc w:val="both"/>
        <w:rPr>
          <w:szCs w:val="24"/>
        </w:rPr>
      </w:pPr>
      <w:r>
        <w:rPr>
          <w:rFonts w:eastAsia="TimesNewRoman"/>
          <w:szCs w:val="24"/>
        </w:rPr>
        <w:t>szybka emitera</w:t>
      </w:r>
    </w:p>
    <w:p w:rsidR="00382F14" w:rsidRPr="0025597E" w:rsidRDefault="00382F14" w:rsidP="00382F14">
      <w:pPr>
        <w:pStyle w:val="Akapitzlist"/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ind w:left="993" w:hanging="284"/>
        <w:jc w:val="both"/>
        <w:rPr>
          <w:szCs w:val="24"/>
        </w:rPr>
      </w:pPr>
      <w:r w:rsidRPr="000211F4">
        <w:rPr>
          <w:rFonts w:eastAsia="TimesNewRoman"/>
          <w:szCs w:val="24"/>
        </w:rPr>
        <w:t>filtr niebieski emitera</w:t>
      </w:r>
    </w:p>
    <w:p w:rsidR="00382F14" w:rsidRPr="0025597E" w:rsidRDefault="00382F14" w:rsidP="00382F14">
      <w:pPr>
        <w:pStyle w:val="Akapitzlist"/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ind w:left="993" w:hanging="284"/>
        <w:jc w:val="both"/>
        <w:rPr>
          <w:szCs w:val="24"/>
        </w:rPr>
      </w:pPr>
      <w:r>
        <w:rPr>
          <w:rFonts w:eastAsia="TimesNewRoman"/>
          <w:szCs w:val="24"/>
        </w:rPr>
        <w:t xml:space="preserve">filtr </w:t>
      </w:r>
      <w:r w:rsidRPr="000211F4">
        <w:rPr>
          <w:rFonts w:eastAsia="TimesNewRoman"/>
          <w:szCs w:val="24"/>
        </w:rPr>
        <w:t>lusterkow</w:t>
      </w:r>
      <w:r>
        <w:rPr>
          <w:rFonts w:eastAsia="TimesNewRoman"/>
          <w:szCs w:val="24"/>
        </w:rPr>
        <w:t>y</w:t>
      </w:r>
      <w:r w:rsidRPr="000211F4">
        <w:rPr>
          <w:rFonts w:eastAsia="TimesNewRoman"/>
          <w:szCs w:val="24"/>
        </w:rPr>
        <w:t xml:space="preserve"> odbiornika światła dla NO</w:t>
      </w:r>
    </w:p>
    <w:p w:rsidR="00382F14" w:rsidRPr="00A868B6" w:rsidRDefault="00382F14" w:rsidP="00382F14">
      <w:pPr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ind w:left="993" w:hanging="284"/>
        <w:jc w:val="both"/>
        <w:rPr>
          <w:szCs w:val="24"/>
        </w:rPr>
      </w:pPr>
      <w:r w:rsidRPr="000211F4">
        <w:rPr>
          <w:rFonts w:eastAsia="TimesNewRoman"/>
          <w:szCs w:val="24"/>
        </w:rPr>
        <w:t>filtr UV</w:t>
      </w:r>
    </w:p>
    <w:p w:rsidR="00382F14" w:rsidRPr="00A868B6" w:rsidRDefault="00382F14" w:rsidP="00382F14">
      <w:pPr>
        <w:tabs>
          <w:tab w:val="left" w:pos="993"/>
        </w:tabs>
        <w:spacing w:line="360" w:lineRule="auto"/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A868B6" w:rsidRDefault="00382F14" w:rsidP="00382F14">
      <w:pPr>
        <w:pStyle w:val="Akapitzlist"/>
        <w:numPr>
          <w:ilvl w:val="2"/>
          <w:numId w:val="4"/>
        </w:numPr>
        <w:tabs>
          <w:tab w:val="left" w:pos="993"/>
        </w:tabs>
        <w:ind w:left="993" w:hanging="284"/>
        <w:jc w:val="both"/>
        <w:rPr>
          <w:szCs w:val="24"/>
        </w:rPr>
      </w:pPr>
      <w:r w:rsidRPr="000211F4">
        <w:rPr>
          <w:rFonts w:eastAsia="TimesNewRoman"/>
          <w:szCs w:val="24"/>
        </w:rPr>
        <w:t xml:space="preserve">E029000 </w:t>
      </w:r>
      <w:proofErr w:type="spellStart"/>
      <w:r w:rsidRPr="000211F4">
        <w:rPr>
          <w:rFonts w:eastAsia="TimesNewRoman"/>
          <w:szCs w:val="24"/>
        </w:rPr>
        <w:t>HeNe</w:t>
      </w:r>
      <w:proofErr w:type="spellEnd"/>
      <w:r w:rsidRPr="000211F4">
        <w:rPr>
          <w:rFonts w:eastAsia="TimesNewRoman"/>
          <w:szCs w:val="24"/>
        </w:rPr>
        <w:t xml:space="preserve"> Laser dla AR650</w:t>
      </w:r>
    </w:p>
    <w:p w:rsidR="00382F14" w:rsidRPr="00A868B6" w:rsidRDefault="00382F14" w:rsidP="00382F14">
      <w:pPr>
        <w:tabs>
          <w:tab w:val="left" w:pos="993"/>
        </w:tabs>
        <w:ind w:left="993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………………………………………………………)</w:t>
      </w:r>
    </w:p>
    <w:p w:rsidR="00382F14" w:rsidRPr="008B2962" w:rsidRDefault="00382F14" w:rsidP="00382F14">
      <w:pPr>
        <w:pStyle w:val="Akapitzlist"/>
        <w:tabs>
          <w:tab w:val="left" w:pos="993"/>
        </w:tabs>
        <w:ind w:left="993"/>
        <w:jc w:val="both"/>
        <w:rPr>
          <w:szCs w:val="24"/>
        </w:rPr>
      </w:pPr>
    </w:p>
    <w:p w:rsidR="00382F14" w:rsidRPr="00B417E7" w:rsidRDefault="00382F14" w:rsidP="00382F14">
      <w:pPr>
        <w:numPr>
          <w:ilvl w:val="0"/>
          <w:numId w:val="4"/>
        </w:numPr>
        <w:jc w:val="both"/>
        <w:rPr>
          <w:szCs w:val="24"/>
        </w:rPr>
      </w:pPr>
      <w:r w:rsidRPr="00B417E7">
        <w:rPr>
          <w:szCs w:val="24"/>
        </w:rPr>
        <w:t xml:space="preserve">Oświadczam, że przedmiot zamówienia zrealizujemy w terminie </w:t>
      </w:r>
      <w:r>
        <w:rPr>
          <w:szCs w:val="24"/>
        </w:rPr>
        <w:t>12</w:t>
      </w:r>
      <w:r w:rsidRPr="00B417E7">
        <w:rPr>
          <w:szCs w:val="24"/>
        </w:rPr>
        <w:t xml:space="preserve"> miesięcy od dnia podpisania umowy.</w:t>
      </w:r>
    </w:p>
    <w:p w:rsidR="00382F14" w:rsidRPr="00B417E7" w:rsidRDefault="00382F14" w:rsidP="00382F14">
      <w:pPr>
        <w:jc w:val="both"/>
        <w:rPr>
          <w:szCs w:val="24"/>
        </w:rPr>
      </w:pPr>
    </w:p>
    <w:p w:rsidR="00382F14" w:rsidRPr="00B417E7" w:rsidRDefault="00382F14" w:rsidP="00382F14">
      <w:pPr>
        <w:numPr>
          <w:ilvl w:val="0"/>
          <w:numId w:val="4"/>
        </w:numPr>
        <w:jc w:val="both"/>
        <w:rPr>
          <w:szCs w:val="24"/>
        </w:rPr>
      </w:pPr>
      <w:r w:rsidRPr="00B417E7">
        <w:rPr>
          <w:szCs w:val="24"/>
        </w:rPr>
        <w:t>Oświadczam, że jesteśmy związani niniejszą ofertą przez okres 60 dni od upływu terminu składania ofert.</w:t>
      </w:r>
    </w:p>
    <w:p w:rsidR="00382F14" w:rsidRPr="00B417E7" w:rsidRDefault="00382F14" w:rsidP="00382F14">
      <w:pPr>
        <w:jc w:val="both"/>
        <w:rPr>
          <w:szCs w:val="24"/>
        </w:rPr>
      </w:pPr>
    </w:p>
    <w:p w:rsidR="00382F14" w:rsidRPr="00B417E7" w:rsidRDefault="00382F14" w:rsidP="00382F14">
      <w:pPr>
        <w:numPr>
          <w:ilvl w:val="0"/>
          <w:numId w:val="4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382F14" w:rsidRPr="00B417E7" w:rsidRDefault="00382F14" w:rsidP="00382F14">
      <w:pPr>
        <w:jc w:val="both"/>
        <w:rPr>
          <w:szCs w:val="24"/>
        </w:rPr>
      </w:pPr>
    </w:p>
    <w:p w:rsidR="00382F14" w:rsidRPr="00B417E7" w:rsidRDefault="00382F14" w:rsidP="00382F14">
      <w:pPr>
        <w:numPr>
          <w:ilvl w:val="0"/>
          <w:numId w:val="4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>
        <w:rPr>
          <w:szCs w:val="24"/>
        </w:rPr>
        <w:t xml:space="preserve">rękojmi </w:t>
      </w:r>
      <w:r w:rsidRPr="00B417E7">
        <w:rPr>
          <w:szCs w:val="24"/>
        </w:rPr>
        <w:t xml:space="preserve">na okres </w:t>
      </w:r>
      <w:r>
        <w:rPr>
          <w:szCs w:val="24"/>
        </w:rPr>
        <w:t>…………………</w:t>
      </w:r>
      <w:r w:rsidRPr="00B417E7">
        <w:rPr>
          <w:szCs w:val="24"/>
        </w:rPr>
        <w:t>.</w:t>
      </w:r>
    </w:p>
    <w:p w:rsidR="00382F14" w:rsidRPr="00B417E7" w:rsidRDefault="00382F14" w:rsidP="00382F14">
      <w:pPr>
        <w:jc w:val="both"/>
        <w:rPr>
          <w:szCs w:val="24"/>
        </w:rPr>
      </w:pPr>
    </w:p>
    <w:p w:rsidR="00382F14" w:rsidRPr="00B417E7" w:rsidRDefault="00382F14" w:rsidP="00382F14">
      <w:pPr>
        <w:numPr>
          <w:ilvl w:val="0"/>
          <w:numId w:val="4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>
        <w:rPr>
          <w:szCs w:val="24"/>
        </w:rPr>
        <w:t>wykonawc</w:t>
      </w:r>
      <w:r w:rsidRPr="00B417E7">
        <w:rPr>
          <w:szCs w:val="24"/>
        </w:rPr>
        <w:t xml:space="preserve">om wykonanie niżej wskazanych części zamówienia: </w:t>
      </w:r>
    </w:p>
    <w:p w:rsidR="00382F14" w:rsidRPr="00B417E7" w:rsidRDefault="00382F14" w:rsidP="00382F14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382F14" w:rsidRPr="00B417E7" w:rsidTr="00EE311E">
        <w:trPr>
          <w:jc w:val="center"/>
        </w:trPr>
        <w:tc>
          <w:tcPr>
            <w:tcW w:w="668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>
              <w:rPr>
                <w:b/>
                <w:szCs w:val="24"/>
              </w:rPr>
              <w:t>wykonawc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382F14" w:rsidRPr="00B417E7" w:rsidTr="00EE311E">
        <w:trPr>
          <w:jc w:val="center"/>
        </w:trPr>
        <w:tc>
          <w:tcPr>
            <w:tcW w:w="668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</w:p>
        </w:tc>
      </w:tr>
      <w:tr w:rsidR="00382F14" w:rsidRPr="00B417E7" w:rsidTr="00EE311E">
        <w:trPr>
          <w:jc w:val="center"/>
        </w:trPr>
        <w:tc>
          <w:tcPr>
            <w:tcW w:w="668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382F14" w:rsidRPr="00B417E7" w:rsidRDefault="00382F14" w:rsidP="00EE311E">
            <w:pPr>
              <w:jc w:val="center"/>
              <w:rPr>
                <w:b/>
                <w:szCs w:val="24"/>
              </w:rPr>
            </w:pPr>
          </w:p>
        </w:tc>
      </w:tr>
    </w:tbl>
    <w:p w:rsidR="00382F14" w:rsidRPr="003E1640" w:rsidRDefault="00382F14" w:rsidP="00382F14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>(należy wypełnić, jeżeli Wykonawca przewiduje udział podwykonawców)</w:t>
      </w:r>
    </w:p>
    <w:p w:rsidR="00382F14" w:rsidRPr="00B417E7" w:rsidRDefault="00382F14" w:rsidP="00382F14">
      <w:pPr>
        <w:jc w:val="both"/>
        <w:rPr>
          <w:szCs w:val="24"/>
        </w:rPr>
      </w:pPr>
    </w:p>
    <w:p w:rsidR="00382F14" w:rsidRPr="00B417E7" w:rsidRDefault="00382F14" w:rsidP="00382F14">
      <w:pPr>
        <w:numPr>
          <w:ilvl w:val="0"/>
          <w:numId w:val="4"/>
        </w:numPr>
        <w:jc w:val="both"/>
        <w:rPr>
          <w:szCs w:val="24"/>
        </w:rPr>
      </w:pPr>
      <w:r w:rsidRPr="00B417E7">
        <w:rPr>
          <w:szCs w:val="24"/>
        </w:rPr>
        <w:t>Oświadczam, że oferta nie zawiera</w:t>
      </w:r>
      <w:r>
        <w:rPr>
          <w:szCs w:val="24"/>
        </w:rPr>
        <w:t xml:space="preserve"> </w:t>
      </w:r>
      <w:r w:rsidRPr="00B417E7">
        <w:rPr>
          <w:szCs w:val="24"/>
        </w:rPr>
        <w:t>/</w:t>
      </w:r>
      <w:r>
        <w:rPr>
          <w:szCs w:val="24"/>
        </w:rPr>
        <w:t xml:space="preserve"> </w:t>
      </w:r>
      <w:r w:rsidRPr="00B417E7">
        <w:rPr>
          <w:szCs w:val="24"/>
        </w:rPr>
        <w:t>zawiera (właściwe podkreślić) informacj</w:t>
      </w:r>
      <w:r>
        <w:rPr>
          <w:szCs w:val="24"/>
        </w:rPr>
        <w:t>i/je</w:t>
      </w:r>
      <w:r w:rsidRPr="00B417E7">
        <w:rPr>
          <w:szCs w:val="24"/>
        </w:rPr>
        <w:t xml:space="preserve"> stanowiących</w:t>
      </w:r>
      <w:r>
        <w:rPr>
          <w:szCs w:val="24"/>
        </w:rPr>
        <w:t>/ce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382F14" w:rsidRPr="003E1640" w:rsidRDefault="00382F14" w:rsidP="00382F14">
      <w:pPr>
        <w:pStyle w:val="Akapitzlist"/>
        <w:numPr>
          <w:ilvl w:val="6"/>
          <w:numId w:val="4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82F14" w:rsidRDefault="00382F14" w:rsidP="00382F14">
      <w:pPr>
        <w:pStyle w:val="Akapitzlist"/>
        <w:numPr>
          <w:ilvl w:val="6"/>
          <w:numId w:val="4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82F14" w:rsidRPr="003E1640" w:rsidRDefault="00382F14" w:rsidP="00382F14">
      <w:pPr>
        <w:pStyle w:val="Akapitzlist"/>
        <w:numPr>
          <w:ilvl w:val="6"/>
          <w:numId w:val="4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82F14" w:rsidRPr="00B417E7" w:rsidRDefault="00382F14" w:rsidP="00382F14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382F14" w:rsidRPr="00B417E7" w:rsidRDefault="00382F14" w:rsidP="00382F14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382F14" w:rsidRPr="00B417E7" w:rsidRDefault="00382F14" w:rsidP="00382F14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lastRenderedPageBreak/>
        <w:t>Na ofertę składają się następujące dokumenty/oświadczenia:</w:t>
      </w:r>
    </w:p>
    <w:p w:rsidR="00382F14" w:rsidRPr="003E1640" w:rsidRDefault="00382F14" w:rsidP="00382F14">
      <w:pPr>
        <w:pStyle w:val="Akapitzlist"/>
        <w:numPr>
          <w:ilvl w:val="6"/>
          <w:numId w:val="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82F14" w:rsidRDefault="00382F14" w:rsidP="00382F14">
      <w:pPr>
        <w:pStyle w:val="Akapitzlist"/>
        <w:numPr>
          <w:ilvl w:val="6"/>
          <w:numId w:val="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82F14" w:rsidRDefault="00382F14" w:rsidP="00382F14">
      <w:pPr>
        <w:pStyle w:val="Akapitzlist"/>
        <w:numPr>
          <w:ilvl w:val="6"/>
          <w:numId w:val="2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82F14" w:rsidRDefault="00382F14" w:rsidP="00382F14">
      <w:pPr>
        <w:pStyle w:val="Akapitzlist"/>
        <w:numPr>
          <w:ilvl w:val="6"/>
          <w:numId w:val="2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82F14" w:rsidRPr="003E1640" w:rsidRDefault="00382F14" w:rsidP="00382F14">
      <w:pPr>
        <w:pStyle w:val="Akapitzlist"/>
        <w:numPr>
          <w:ilvl w:val="6"/>
          <w:numId w:val="2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82F14" w:rsidRPr="00B417E7" w:rsidRDefault="00382F14" w:rsidP="00382F14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382F14" w:rsidRPr="00B417E7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Pr="00B417E7" w:rsidRDefault="00382F14" w:rsidP="00382F14">
      <w:pPr>
        <w:tabs>
          <w:tab w:val="left" w:pos="0"/>
        </w:tabs>
        <w:jc w:val="both"/>
        <w:rPr>
          <w:szCs w:val="24"/>
        </w:rPr>
      </w:pPr>
    </w:p>
    <w:p w:rsidR="00382F14" w:rsidRPr="00B417E7" w:rsidRDefault="00382F14" w:rsidP="00382F14">
      <w:pPr>
        <w:rPr>
          <w:szCs w:val="24"/>
        </w:rPr>
      </w:pPr>
      <w:r w:rsidRPr="00B417E7">
        <w:rPr>
          <w:szCs w:val="24"/>
        </w:rPr>
        <w:t>..............................., dn. ...............................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....................................................................</w:t>
      </w:r>
    </w:p>
    <w:p w:rsidR="00382F14" w:rsidRPr="0003094E" w:rsidRDefault="00382F14" w:rsidP="00382F14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382F14" w:rsidRPr="0003094E" w:rsidRDefault="00382F14" w:rsidP="00382F14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BA2647" w:rsidRPr="000D5E26" w:rsidRDefault="00BA2647">
      <w:pPr>
        <w:rPr>
          <w:szCs w:val="24"/>
        </w:rPr>
      </w:pPr>
      <w:bookmarkStart w:id="2" w:name="_GoBack"/>
      <w:bookmarkEnd w:id="2"/>
    </w:p>
    <w:sectPr w:rsidR="00BA2647" w:rsidRPr="000D5E26" w:rsidSect="00BA2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910AFE"/>
    <w:multiLevelType w:val="multilevel"/>
    <w:tmpl w:val="AE1260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32B075B"/>
    <w:multiLevelType w:val="multilevel"/>
    <w:tmpl w:val="DD1635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25528F5"/>
    <w:multiLevelType w:val="multilevel"/>
    <w:tmpl w:val="EAECE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F14"/>
    <w:rsid w:val="000D5E26"/>
    <w:rsid w:val="001F2F72"/>
    <w:rsid w:val="00382F14"/>
    <w:rsid w:val="00602E8D"/>
    <w:rsid w:val="00603A9D"/>
    <w:rsid w:val="00BA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4D66E"/>
  <w15:docId w15:val="{D06D985D-DDC9-47D2-B0FE-D4ADA65A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82F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2F14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2F1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82F14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82F1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82F1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82F1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382F14"/>
    <w:pPr>
      <w:ind w:left="708"/>
    </w:p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382F1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5E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E2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wallimbe</dc:creator>
  <cp:lastModifiedBy>Agnieszka Skotnicka</cp:lastModifiedBy>
  <cp:revision>2</cp:revision>
  <cp:lastPrinted>2020-03-13T09:13:00Z</cp:lastPrinted>
  <dcterms:created xsi:type="dcterms:W3CDTF">2020-03-13T09:13:00Z</dcterms:created>
  <dcterms:modified xsi:type="dcterms:W3CDTF">2020-03-13T09:13:00Z</dcterms:modified>
</cp:coreProperties>
</file>