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3D0331" w:rsidRDefault="003D0331" w:rsidP="003D0331">
      <w:pPr>
        <w:outlineLvl w:val="0"/>
        <w:rPr>
          <w:b/>
          <w:szCs w:val="24"/>
        </w:rPr>
      </w:pPr>
    </w:p>
    <w:p w:rsidR="00643D54" w:rsidRDefault="00643D54" w:rsidP="00643D54">
      <w:pPr>
        <w:ind w:left="4956" w:firstLine="708"/>
        <w:jc w:val="right"/>
        <w:outlineLvl w:val="0"/>
        <w:rPr>
          <w:szCs w:val="24"/>
        </w:rPr>
      </w:pPr>
      <w:r>
        <w:rPr>
          <w:szCs w:val="24"/>
        </w:rPr>
        <w:t>Szczecin, dnia 17.02.2020 r.</w:t>
      </w:r>
    </w:p>
    <w:p w:rsidR="00F96966" w:rsidRPr="00145975" w:rsidRDefault="00F96966" w:rsidP="003D0331">
      <w:pPr>
        <w:spacing w:before="120" w:after="120" w:line="276" w:lineRule="auto"/>
        <w:jc w:val="right"/>
        <w:outlineLvl w:val="0"/>
        <w:rPr>
          <w:rFonts w:eastAsia="Calibri"/>
          <w:bCs/>
          <w:szCs w:val="24"/>
          <w:lang w:eastAsia="en-US"/>
        </w:rPr>
      </w:pPr>
    </w:p>
    <w:p w:rsidR="003D0331" w:rsidRPr="00145975" w:rsidRDefault="003D0331" w:rsidP="003D0331">
      <w:pPr>
        <w:spacing w:before="120" w:after="120" w:line="276" w:lineRule="auto"/>
        <w:ind w:left="1259" w:hanging="1259"/>
        <w:jc w:val="center"/>
        <w:outlineLvl w:val="0"/>
        <w:rPr>
          <w:rFonts w:eastAsia="Calibri"/>
          <w:b/>
          <w:bCs/>
          <w:szCs w:val="24"/>
          <w:lang w:eastAsia="en-US"/>
        </w:rPr>
      </w:pPr>
      <w:r w:rsidRPr="00145975">
        <w:rPr>
          <w:rFonts w:eastAsia="Calibri"/>
          <w:b/>
          <w:bCs/>
          <w:szCs w:val="24"/>
          <w:lang w:eastAsia="en-US"/>
        </w:rPr>
        <w:t>OGŁOSZENIE O WYNIKU POSTĘPOWANIA</w:t>
      </w:r>
    </w:p>
    <w:p w:rsidR="003D0331" w:rsidRPr="00145975" w:rsidRDefault="003D0331" w:rsidP="003D0331">
      <w:pPr>
        <w:outlineLvl w:val="0"/>
        <w:rPr>
          <w:b/>
          <w:szCs w:val="24"/>
        </w:rPr>
      </w:pPr>
    </w:p>
    <w:p w:rsidR="003D0331" w:rsidRPr="00145975" w:rsidRDefault="003D0331" w:rsidP="003D0331">
      <w:pPr>
        <w:spacing w:before="120" w:after="200" w:line="276" w:lineRule="auto"/>
        <w:ind w:firstLine="708"/>
        <w:jc w:val="both"/>
        <w:outlineLvl w:val="0"/>
        <w:rPr>
          <w:rFonts w:eastAsia="Calibri"/>
          <w:noProof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 xml:space="preserve">Zamawiający, Zakład Wodociągów i Kanalizacji Sp. z o. o. w Szczecinie zawiadamia, że </w:t>
      </w:r>
      <w:r w:rsidRPr="00145975">
        <w:rPr>
          <w:rFonts w:eastAsia="Calibri"/>
          <w:noProof/>
          <w:szCs w:val="24"/>
          <w:lang w:eastAsia="en-US"/>
        </w:rPr>
        <w:t>postepowanie o udzielenie zamówienia publicznego w trybie przetargu nieograniczonego pn.:</w:t>
      </w:r>
    </w:p>
    <w:p w:rsidR="00C94C35" w:rsidRDefault="00643D54" w:rsidP="00145975">
      <w:pPr>
        <w:jc w:val="center"/>
        <w:rPr>
          <w:b/>
          <w:szCs w:val="24"/>
        </w:rPr>
      </w:pPr>
      <w:r>
        <w:rPr>
          <w:b/>
          <w:szCs w:val="24"/>
        </w:rPr>
        <w:t>„Projekt przebudowy pompowni wody technologicznej O. Ś. Pomorzany”</w:t>
      </w:r>
    </w:p>
    <w:p w:rsidR="00643D54" w:rsidRPr="00145975" w:rsidRDefault="00643D54" w:rsidP="00145975">
      <w:pPr>
        <w:jc w:val="center"/>
        <w:rPr>
          <w:b/>
          <w:szCs w:val="24"/>
        </w:rPr>
      </w:pPr>
    </w:p>
    <w:p w:rsidR="003D0331" w:rsidRPr="00643D54" w:rsidRDefault="00145975" w:rsidP="00643D54">
      <w:pPr>
        <w:spacing w:before="120" w:after="200" w:line="276" w:lineRule="auto"/>
        <w:rPr>
          <w:rFonts w:eastAsia="Calibri"/>
          <w:szCs w:val="24"/>
          <w:lang w:eastAsia="en-US"/>
        </w:rPr>
      </w:pPr>
      <w:r w:rsidRPr="00145975">
        <w:rPr>
          <w:rFonts w:eastAsia="Calibri"/>
          <w:szCs w:val="24"/>
          <w:lang w:eastAsia="en-US"/>
        </w:rPr>
        <w:t>zostało unieważnione</w:t>
      </w:r>
      <w:r w:rsidR="003D0331" w:rsidRPr="00145975">
        <w:rPr>
          <w:rFonts w:eastAsia="Calibri"/>
          <w:szCs w:val="24"/>
          <w:lang w:eastAsia="en-US"/>
        </w:rPr>
        <w:t>.</w:t>
      </w:r>
    </w:p>
    <w:p w:rsidR="003D0331" w:rsidRDefault="003D0331" w:rsidP="00643D54">
      <w:pPr>
        <w:jc w:val="center"/>
        <w:rPr>
          <w:b/>
          <w:szCs w:val="24"/>
        </w:rPr>
      </w:pPr>
      <w:r w:rsidRPr="00145975">
        <w:rPr>
          <w:b/>
          <w:szCs w:val="24"/>
        </w:rPr>
        <w:t>UZASADNIENIE</w:t>
      </w:r>
    </w:p>
    <w:p w:rsidR="00C94C35" w:rsidRDefault="00C94C35" w:rsidP="003D0331">
      <w:pPr>
        <w:jc w:val="center"/>
        <w:rPr>
          <w:b/>
          <w:szCs w:val="24"/>
        </w:rPr>
      </w:pPr>
    </w:p>
    <w:p w:rsidR="00C94C35" w:rsidRPr="00643D54" w:rsidRDefault="00C94C35" w:rsidP="00C94C35">
      <w:pPr>
        <w:jc w:val="both"/>
        <w:rPr>
          <w:szCs w:val="24"/>
        </w:rPr>
      </w:pPr>
      <w:r w:rsidRPr="00643D54">
        <w:rPr>
          <w:szCs w:val="24"/>
        </w:rPr>
        <w:t>Postępowanie o udzielenie zamówienia jw. zostało przeprowadzone z wyłączeniem przepisów ustawy z dnia 29 stycznia 2004 r. Prawo zamówień publicznych – (</w:t>
      </w:r>
      <w:r w:rsidR="00643D54" w:rsidRPr="00643D54">
        <w:rPr>
          <w:szCs w:val="24"/>
        </w:rPr>
        <w:t>Dz. U. z 2019 r. poz. 1843 ze zm.</w:t>
      </w:r>
      <w:r w:rsidR="00651583">
        <w:rPr>
          <w:szCs w:val="24"/>
        </w:rPr>
        <w:t>).</w:t>
      </w:r>
      <w:bookmarkStart w:id="0" w:name="_GoBack"/>
      <w:bookmarkEnd w:id="0"/>
    </w:p>
    <w:p w:rsidR="00C94C35" w:rsidRPr="00643D54" w:rsidRDefault="00C94C35" w:rsidP="00C94C35">
      <w:pPr>
        <w:jc w:val="both"/>
        <w:rPr>
          <w:szCs w:val="24"/>
        </w:rPr>
      </w:pPr>
      <w:r w:rsidRPr="00643D54">
        <w:rPr>
          <w:szCs w:val="24"/>
        </w:rPr>
        <w:t>Postępowanie zostało unieważnienie w związku z tym, że cena zaoferowana przez W</w:t>
      </w:r>
      <w:r w:rsidR="001725DA" w:rsidRPr="00643D54">
        <w:rPr>
          <w:szCs w:val="24"/>
        </w:rPr>
        <w:t xml:space="preserve">ykonawcę przewyższa kwotę jaką </w:t>
      </w:r>
      <w:r w:rsidRPr="00643D54">
        <w:rPr>
          <w:szCs w:val="24"/>
        </w:rPr>
        <w:t>Zamawiający przez</w:t>
      </w:r>
      <w:r w:rsidR="001725DA" w:rsidRPr="00643D54">
        <w:rPr>
          <w:szCs w:val="24"/>
        </w:rPr>
        <w:t>naczył na realizację zamówienia,</w:t>
      </w:r>
      <w:r w:rsidRPr="00643D54">
        <w:rPr>
          <w:szCs w:val="24"/>
        </w:rPr>
        <w:t xml:space="preserve"> </w:t>
      </w:r>
      <w:r w:rsidR="001725DA" w:rsidRPr="00643D54">
        <w:rPr>
          <w:szCs w:val="24"/>
        </w:rPr>
        <w:t>a Zamawiający nie zwiększył tej kwoty.</w:t>
      </w:r>
    </w:p>
    <w:p w:rsidR="00643D54" w:rsidRDefault="00643D54" w:rsidP="00643D54">
      <w:pPr>
        <w:outlineLvl w:val="0"/>
        <w:rPr>
          <w:b/>
          <w:szCs w:val="24"/>
        </w:rPr>
      </w:pPr>
    </w:p>
    <w:p w:rsidR="00643D54" w:rsidRDefault="00643D54" w:rsidP="00643D54">
      <w:pPr>
        <w:outlineLvl w:val="0"/>
        <w:rPr>
          <w:b/>
          <w:szCs w:val="24"/>
        </w:rPr>
      </w:pPr>
    </w:p>
    <w:p w:rsidR="00927D52" w:rsidRDefault="00927D52"/>
    <w:sectPr w:rsidR="00927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331"/>
    <w:rsid w:val="00145975"/>
    <w:rsid w:val="001725DA"/>
    <w:rsid w:val="001D1A79"/>
    <w:rsid w:val="003D0331"/>
    <w:rsid w:val="00643D54"/>
    <w:rsid w:val="00651583"/>
    <w:rsid w:val="00927D52"/>
    <w:rsid w:val="00C94C35"/>
    <w:rsid w:val="00CF2AF7"/>
    <w:rsid w:val="00F96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61F81"/>
  <w15:chartTrackingRefBased/>
  <w15:docId w15:val="{F254102B-17CD-4623-B4A8-6A30F3B3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033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9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9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5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5</cp:revision>
  <cp:lastPrinted>2020-02-18T08:13:00Z</cp:lastPrinted>
  <dcterms:created xsi:type="dcterms:W3CDTF">2020-02-18T08:10:00Z</dcterms:created>
  <dcterms:modified xsi:type="dcterms:W3CDTF">2020-02-19T07:42:00Z</dcterms:modified>
</cp:coreProperties>
</file>