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30AD" w:rsidRPr="00FD505B" w:rsidRDefault="005E30AD" w:rsidP="00FD505B">
      <w:pPr>
        <w:spacing w:before="24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5E30AD" w:rsidRPr="00FD505B" w:rsidRDefault="005E30AD" w:rsidP="00FD505B">
      <w:pPr>
        <w:spacing w:before="240" w:line="276" w:lineRule="auto"/>
        <w:ind w:left="709" w:hanging="709"/>
        <w:jc w:val="both"/>
        <w:rPr>
          <w:rFonts w:ascii="Arial" w:hAnsi="Arial" w:cs="Arial"/>
          <w:sz w:val="22"/>
          <w:szCs w:val="22"/>
        </w:rPr>
      </w:pPr>
      <w:r w:rsidRPr="00FD505B">
        <w:rPr>
          <w:rFonts w:ascii="Arial" w:hAnsi="Arial" w:cs="Arial"/>
          <w:sz w:val="22"/>
          <w:szCs w:val="22"/>
        </w:rPr>
        <w:t xml:space="preserve">Dot.: przetargu nieograniczonego na roboty budowlane – znak sprawy </w:t>
      </w:r>
      <w:r w:rsidR="00810C60" w:rsidRPr="00FD505B">
        <w:rPr>
          <w:rFonts w:ascii="Arial" w:hAnsi="Arial" w:cs="Arial"/>
          <w:sz w:val="22"/>
          <w:szCs w:val="22"/>
        </w:rPr>
        <w:t>06</w:t>
      </w:r>
      <w:r w:rsidRPr="00FD505B">
        <w:rPr>
          <w:rFonts w:ascii="Arial" w:hAnsi="Arial" w:cs="Arial"/>
          <w:sz w:val="22"/>
          <w:szCs w:val="22"/>
        </w:rPr>
        <w:t>/20</w:t>
      </w:r>
      <w:r w:rsidR="00810C60" w:rsidRPr="00FD505B">
        <w:rPr>
          <w:rFonts w:ascii="Arial" w:hAnsi="Arial" w:cs="Arial"/>
          <w:sz w:val="22"/>
          <w:szCs w:val="22"/>
        </w:rPr>
        <w:t>20</w:t>
      </w:r>
      <w:r w:rsidRPr="00FD505B">
        <w:rPr>
          <w:rFonts w:ascii="Arial" w:hAnsi="Arial" w:cs="Arial"/>
          <w:sz w:val="22"/>
          <w:szCs w:val="22"/>
        </w:rPr>
        <w:t xml:space="preserve"> na </w:t>
      </w:r>
      <w:r w:rsidRPr="00FD505B">
        <w:rPr>
          <w:rFonts w:ascii="Arial" w:hAnsi="Arial" w:cs="Arial"/>
          <w:b/>
          <w:sz w:val="22"/>
          <w:szCs w:val="22"/>
        </w:rPr>
        <w:t xml:space="preserve">„Przebudowa ulicy Hrubieszowskiej w Szczecinie” </w:t>
      </w:r>
    </w:p>
    <w:p w:rsidR="005E30AD" w:rsidRPr="00FD505B" w:rsidRDefault="005E30AD" w:rsidP="00FD505B">
      <w:pPr>
        <w:shd w:val="clear" w:color="auto" w:fill="FFFFFF"/>
        <w:tabs>
          <w:tab w:val="left" w:pos="9900"/>
        </w:tabs>
        <w:spacing w:before="240" w:line="276" w:lineRule="auto"/>
        <w:ind w:right="23" w:firstLine="357"/>
        <w:jc w:val="both"/>
        <w:rPr>
          <w:rFonts w:ascii="Arial" w:hAnsi="Arial" w:cs="Arial"/>
          <w:sz w:val="22"/>
          <w:szCs w:val="22"/>
        </w:rPr>
      </w:pPr>
      <w:r w:rsidRPr="00FD505B">
        <w:rPr>
          <w:rFonts w:ascii="Arial" w:hAnsi="Arial" w:cs="Arial"/>
          <w:spacing w:val="-1"/>
          <w:sz w:val="22"/>
          <w:szCs w:val="22"/>
        </w:rPr>
        <w:t xml:space="preserve">Działając na podstawie art. 38 ust. 1 ustawy z dnia 29 stycznia 2004 roku – Prawo zamówień </w:t>
      </w:r>
      <w:r w:rsidRPr="00FD505B">
        <w:rPr>
          <w:rFonts w:ascii="Arial" w:hAnsi="Arial" w:cs="Arial"/>
          <w:spacing w:val="-2"/>
          <w:sz w:val="22"/>
          <w:szCs w:val="22"/>
        </w:rPr>
        <w:t xml:space="preserve">publicznych, </w:t>
      </w:r>
      <w:r w:rsidRPr="00FD505B">
        <w:rPr>
          <w:rFonts w:ascii="Arial" w:hAnsi="Arial" w:cs="Arial"/>
          <w:sz w:val="22"/>
          <w:szCs w:val="22"/>
        </w:rPr>
        <w:t>zwracamy się z następującą prośbą:</w:t>
      </w:r>
    </w:p>
    <w:p w:rsidR="005E30AD" w:rsidRPr="00FD505B" w:rsidRDefault="005E30AD" w:rsidP="00FD505B">
      <w:pPr>
        <w:pStyle w:val="Zwykytekst"/>
        <w:spacing w:before="24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FD505B">
        <w:rPr>
          <w:rFonts w:ascii="Arial" w:hAnsi="Arial" w:cs="Arial"/>
          <w:b/>
          <w:sz w:val="22"/>
          <w:szCs w:val="22"/>
          <w:u w:val="single"/>
        </w:rPr>
        <w:t>Pytanie 1</w:t>
      </w:r>
    </w:p>
    <w:p w:rsidR="00810C60" w:rsidRPr="00FD505B" w:rsidRDefault="00810C60" w:rsidP="00FD505B">
      <w:pPr>
        <w:spacing w:before="240"/>
        <w:jc w:val="both"/>
        <w:rPr>
          <w:rStyle w:val="Bodytext2"/>
          <w:rFonts w:ascii="Arial" w:hAnsi="Arial" w:cs="Arial"/>
          <w:color w:val="000000"/>
          <w:sz w:val="22"/>
          <w:szCs w:val="22"/>
        </w:rPr>
      </w:pPr>
      <w:r w:rsidRPr="00FD505B">
        <w:rPr>
          <w:rStyle w:val="Bodytext2"/>
          <w:rFonts w:ascii="Arial" w:hAnsi="Arial" w:cs="Arial"/>
          <w:color w:val="000000"/>
          <w:sz w:val="22"/>
          <w:szCs w:val="22"/>
        </w:rPr>
        <w:t xml:space="preserve">Zamawiający w TER, będącej podstawą obliczenia ceny ofertowej w opisie robót dotyczących renowacji kanałów poz.66-68 wpisał: „Renowacja kanałów przy użyciu rękawa nasączonego żywicą z </w:t>
      </w:r>
      <w:r w:rsidRPr="00FD505B">
        <w:rPr>
          <w:rStyle w:val="Bodytext2"/>
          <w:rFonts w:ascii="Arial" w:hAnsi="Arial" w:cs="Arial"/>
          <w:b/>
          <w:color w:val="000000"/>
          <w:sz w:val="22"/>
          <w:szCs w:val="22"/>
        </w:rPr>
        <w:t>oczyszczeniem studni</w:t>
      </w:r>
      <w:r w:rsidRPr="00FD505B">
        <w:rPr>
          <w:rStyle w:val="Bodytext2"/>
          <w:rFonts w:ascii="Arial" w:hAnsi="Arial" w:cs="Arial"/>
          <w:color w:val="000000"/>
          <w:sz w:val="22"/>
          <w:szCs w:val="22"/>
        </w:rPr>
        <w:t xml:space="preserve"> i kanałów.”</w:t>
      </w:r>
    </w:p>
    <w:p w:rsidR="00810C60" w:rsidRPr="00FD505B" w:rsidRDefault="00810C60" w:rsidP="00FD505B">
      <w:pPr>
        <w:pStyle w:val="Style6"/>
        <w:widowControl/>
        <w:spacing w:before="240"/>
        <w:jc w:val="both"/>
        <w:rPr>
          <w:rStyle w:val="Style6"/>
          <w:rFonts w:ascii="Arial" w:hAnsi="Arial" w:cs="Arial"/>
          <w:color w:val="000000"/>
          <w:sz w:val="22"/>
          <w:szCs w:val="22"/>
        </w:rPr>
      </w:pPr>
      <w:r w:rsidRPr="00FD505B">
        <w:rPr>
          <w:rStyle w:val="Style6"/>
          <w:rFonts w:ascii="Arial" w:hAnsi="Arial" w:cs="Arial"/>
          <w:color w:val="000000"/>
          <w:sz w:val="22"/>
          <w:szCs w:val="22"/>
        </w:rPr>
        <w:t>Natomiast wg. SST ST-S.03. ROBOTY MONTAŻOWE SIECI KANALIZACYJYCH w pkt. 5.7 dotyczącym RENOWACJI KANAŁÓW KANALIZACJI DESZCZOWEJ podano zakres remontu studni kanalizacyjnych:</w:t>
      </w:r>
    </w:p>
    <w:p w:rsidR="00810C60" w:rsidRPr="00FD505B" w:rsidRDefault="00810C60" w:rsidP="00FD505B">
      <w:pPr>
        <w:pStyle w:val="Style1"/>
        <w:widowControl/>
        <w:spacing w:before="240" w:line="276" w:lineRule="auto"/>
        <w:rPr>
          <w:rStyle w:val="FontStyle11"/>
          <w:rFonts w:ascii="Arial" w:hAnsi="Arial" w:cs="Arial"/>
        </w:rPr>
      </w:pPr>
      <w:r w:rsidRPr="00FD505B">
        <w:rPr>
          <w:rStyle w:val="FontStyle11"/>
          <w:rFonts w:ascii="Arial" w:hAnsi="Arial" w:cs="Arial"/>
        </w:rPr>
        <w:t>„Remont studzienek będzie obejmować w szczególności:</w:t>
      </w:r>
    </w:p>
    <w:p w:rsidR="00810C60" w:rsidRPr="00FD505B" w:rsidRDefault="00810C60" w:rsidP="00FD505B">
      <w:pPr>
        <w:pStyle w:val="Style8"/>
        <w:widowControl/>
        <w:numPr>
          <w:ilvl w:val="0"/>
          <w:numId w:val="6"/>
        </w:numPr>
        <w:tabs>
          <w:tab w:val="left" w:pos="713"/>
        </w:tabs>
        <w:spacing w:line="276" w:lineRule="auto"/>
        <w:ind w:left="446"/>
        <w:jc w:val="both"/>
        <w:rPr>
          <w:rStyle w:val="FontStyle11"/>
          <w:rFonts w:ascii="Arial" w:hAnsi="Arial" w:cs="Arial"/>
        </w:rPr>
      </w:pPr>
      <w:r w:rsidRPr="00FD505B">
        <w:rPr>
          <w:rStyle w:val="FontStyle11"/>
          <w:rFonts w:ascii="Arial" w:hAnsi="Arial" w:cs="Arial"/>
        </w:rPr>
        <w:t>czyszczenie studni z usunięciem luźnego betonu</w:t>
      </w:r>
    </w:p>
    <w:p w:rsidR="00810C60" w:rsidRPr="00FD505B" w:rsidRDefault="00810C60" w:rsidP="00FD505B">
      <w:pPr>
        <w:pStyle w:val="Style8"/>
        <w:widowControl/>
        <w:numPr>
          <w:ilvl w:val="0"/>
          <w:numId w:val="6"/>
        </w:numPr>
        <w:tabs>
          <w:tab w:val="left" w:pos="713"/>
        </w:tabs>
        <w:spacing w:line="276" w:lineRule="auto"/>
        <w:ind w:left="446"/>
        <w:jc w:val="both"/>
        <w:rPr>
          <w:rStyle w:val="FontStyle11"/>
          <w:rFonts w:ascii="Arial" w:hAnsi="Arial" w:cs="Arial"/>
        </w:rPr>
      </w:pPr>
      <w:r w:rsidRPr="00FD505B">
        <w:rPr>
          <w:rStyle w:val="FontStyle11"/>
          <w:rFonts w:ascii="Arial" w:hAnsi="Arial" w:cs="Arial"/>
        </w:rPr>
        <w:t>płukanie studni,</w:t>
      </w:r>
    </w:p>
    <w:p w:rsidR="00810C60" w:rsidRPr="00FD505B" w:rsidRDefault="00810C60" w:rsidP="00FD505B">
      <w:pPr>
        <w:pStyle w:val="Style8"/>
        <w:widowControl/>
        <w:numPr>
          <w:ilvl w:val="0"/>
          <w:numId w:val="6"/>
        </w:numPr>
        <w:tabs>
          <w:tab w:val="left" w:pos="713"/>
        </w:tabs>
        <w:spacing w:line="276" w:lineRule="auto"/>
        <w:ind w:left="446"/>
        <w:jc w:val="both"/>
        <w:rPr>
          <w:rStyle w:val="FontStyle11"/>
          <w:rFonts w:ascii="Arial" w:hAnsi="Arial" w:cs="Arial"/>
        </w:rPr>
      </w:pPr>
      <w:proofErr w:type="spellStart"/>
      <w:r w:rsidRPr="00FD505B">
        <w:rPr>
          <w:rStyle w:val="FontStyle11"/>
          <w:rFonts w:ascii="Arial" w:hAnsi="Arial" w:cs="Arial"/>
        </w:rPr>
        <w:t>reprofilacja</w:t>
      </w:r>
      <w:proofErr w:type="spellEnd"/>
      <w:r w:rsidRPr="00FD505B">
        <w:rPr>
          <w:rStyle w:val="FontStyle11"/>
          <w:rFonts w:ascii="Arial" w:hAnsi="Arial" w:cs="Arial"/>
        </w:rPr>
        <w:t xml:space="preserve"> kinet,</w:t>
      </w:r>
    </w:p>
    <w:p w:rsidR="00810C60" w:rsidRPr="00FD505B" w:rsidRDefault="00810C60" w:rsidP="00FD505B">
      <w:pPr>
        <w:pStyle w:val="Style8"/>
        <w:widowControl/>
        <w:numPr>
          <w:ilvl w:val="0"/>
          <w:numId w:val="6"/>
        </w:numPr>
        <w:tabs>
          <w:tab w:val="left" w:pos="713"/>
        </w:tabs>
        <w:spacing w:line="276" w:lineRule="auto"/>
        <w:ind w:left="446"/>
        <w:jc w:val="both"/>
        <w:rPr>
          <w:rStyle w:val="FontStyle11"/>
          <w:rFonts w:ascii="Arial" w:hAnsi="Arial" w:cs="Arial"/>
        </w:rPr>
      </w:pPr>
      <w:r w:rsidRPr="00FD505B">
        <w:rPr>
          <w:rStyle w:val="FontStyle11"/>
          <w:rFonts w:ascii="Arial" w:hAnsi="Arial" w:cs="Arial"/>
        </w:rPr>
        <w:t>uzupełnienie ubytków i wyrównanie powierzchni zaprawą betonową;</w:t>
      </w:r>
    </w:p>
    <w:p w:rsidR="00810C60" w:rsidRPr="00FD505B" w:rsidRDefault="00810C60" w:rsidP="00FD505B">
      <w:pPr>
        <w:pStyle w:val="Style8"/>
        <w:widowControl/>
        <w:numPr>
          <w:ilvl w:val="0"/>
          <w:numId w:val="6"/>
        </w:numPr>
        <w:tabs>
          <w:tab w:val="left" w:pos="713"/>
        </w:tabs>
        <w:spacing w:line="276" w:lineRule="auto"/>
        <w:ind w:left="446"/>
        <w:jc w:val="both"/>
        <w:rPr>
          <w:rStyle w:val="FontStyle11"/>
          <w:rFonts w:ascii="Arial" w:hAnsi="Arial" w:cs="Arial"/>
        </w:rPr>
      </w:pPr>
      <w:r w:rsidRPr="00FD505B">
        <w:rPr>
          <w:rStyle w:val="FontStyle11"/>
          <w:rFonts w:ascii="Arial" w:hAnsi="Arial" w:cs="Arial"/>
        </w:rPr>
        <w:t>pokrycie powierzchni kręgów wodoszczelną i odporną na korozję powłoką;</w:t>
      </w:r>
    </w:p>
    <w:p w:rsidR="00810C60" w:rsidRPr="00FD505B" w:rsidRDefault="00810C60" w:rsidP="00FD505B">
      <w:pPr>
        <w:pStyle w:val="Style8"/>
        <w:widowControl/>
        <w:numPr>
          <w:ilvl w:val="0"/>
          <w:numId w:val="6"/>
        </w:numPr>
        <w:tabs>
          <w:tab w:val="left" w:pos="713"/>
        </w:tabs>
        <w:spacing w:line="276" w:lineRule="auto"/>
        <w:ind w:left="446"/>
        <w:jc w:val="both"/>
        <w:rPr>
          <w:rStyle w:val="FontStyle11"/>
          <w:rFonts w:ascii="Arial" w:hAnsi="Arial" w:cs="Arial"/>
        </w:rPr>
      </w:pPr>
      <w:r w:rsidRPr="00FD505B">
        <w:rPr>
          <w:rStyle w:val="FontStyle11"/>
          <w:rFonts w:ascii="Arial" w:hAnsi="Arial" w:cs="Arial"/>
        </w:rPr>
        <w:t>pokrycie powierzchni matami z włókna szklanego wraz z ich laminacją żywicami;</w:t>
      </w:r>
    </w:p>
    <w:p w:rsidR="00810C60" w:rsidRPr="00FD505B" w:rsidRDefault="00810C60" w:rsidP="00FD505B">
      <w:pPr>
        <w:pStyle w:val="Style8"/>
        <w:widowControl/>
        <w:numPr>
          <w:ilvl w:val="0"/>
          <w:numId w:val="6"/>
        </w:numPr>
        <w:tabs>
          <w:tab w:val="left" w:pos="713"/>
        </w:tabs>
        <w:spacing w:line="276" w:lineRule="auto"/>
        <w:ind w:left="446"/>
        <w:jc w:val="both"/>
        <w:rPr>
          <w:rStyle w:val="FontStyle11"/>
          <w:rFonts w:ascii="Arial" w:hAnsi="Arial" w:cs="Arial"/>
        </w:rPr>
      </w:pPr>
      <w:r w:rsidRPr="00FD505B">
        <w:rPr>
          <w:rStyle w:val="FontStyle11"/>
          <w:rFonts w:ascii="Arial" w:hAnsi="Arial" w:cs="Arial"/>
        </w:rPr>
        <w:t xml:space="preserve">wymiana stopni </w:t>
      </w:r>
      <w:proofErr w:type="spellStart"/>
      <w:r w:rsidRPr="00FD505B">
        <w:rPr>
          <w:rStyle w:val="FontStyle11"/>
          <w:rFonts w:ascii="Arial" w:hAnsi="Arial" w:cs="Arial"/>
        </w:rPr>
        <w:t>złazowych</w:t>
      </w:r>
      <w:proofErr w:type="spellEnd"/>
      <w:r w:rsidRPr="00FD505B">
        <w:rPr>
          <w:rStyle w:val="FontStyle11"/>
          <w:rFonts w:ascii="Arial" w:hAnsi="Arial" w:cs="Arial"/>
        </w:rPr>
        <w:t>.”</w:t>
      </w:r>
    </w:p>
    <w:p w:rsidR="00810C60" w:rsidRPr="00FD505B" w:rsidRDefault="00810C60" w:rsidP="00FD505B">
      <w:pPr>
        <w:spacing w:before="240" w:line="276" w:lineRule="auto"/>
        <w:jc w:val="both"/>
        <w:rPr>
          <w:rFonts w:ascii="Arial" w:hAnsi="Arial" w:cs="Arial"/>
          <w:sz w:val="22"/>
          <w:szCs w:val="22"/>
        </w:rPr>
      </w:pPr>
      <w:r w:rsidRPr="00FD505B">
        <w:rPr>
          <w:rFonts w:ascii="Arial" w:hAnsi="Arial" w:cs="Arial"/>
          <w:sz w:val="22"/>
          <w:szCs w:val="22"/>
        </w:rPr>
        <w:t>Prosimy o sprecyzowanie, jaki zakres robót dotyczący renowacji studni kanalizacyjnych należy przyjąć w wycenie.</w:t>
      </w:r>
    </w:p>
    <w:p w:rsidR="001D6DE9" w:rsidRPr="00FD505B" w:rsidRDefault="001D777B" w:rsidP="00FD505B">
      <w:pPr>
        <w:pStyle w:val="Zwykytekst"/>
        <w:spacing w:before="240"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FD505B">
        <w:rPr>
          <w:rFonts w:ascii="Arial" w:hAnsi="Arial" w:cs="Arial"/>
          <w:b/>
          <w:bCs/>
          <w:sz w:val="22"/>
          <w:szCs w:val="22"/>
          <w:u w:val="single"/>
        </w:rPr>
        <w:t xml:space="preserve"> Odpowiedź pyt.1</w:t>
      </w:r>
    </w:p>
    <w:p w:rsidR="00810C60" w:rsidRPr="00FD505B" w:rsidRDefault="00810C60" w:rsidP="00FD505B">
      <w:pPr>
        <w:spacing w:before="240"/>
        <w:rPr>
          <w:rFonts w:ascii="Arial" w:hAnsi="Arial" w:cs="Arial"/>
          <w:kern w:val="0"/>
          <w:sz w:val="22"/>
          <w:szCs w:val="22"/>
        </w:rPr>
      </w:pPr>
      <w:r w:rsidRPr="00FD505B">
        <w:rPr>
          <w:rFonts w:ascii="Arial" w:hAnsi="Arial" w:cs="Arial"/>
          <w:sz w:val="22"/>
          <w:szCs w:val="22"/>
        </w:rPr>
        <w:t>Generalnie wszystkie wymienione elementy należy wykonać</w:t>
      </w:r>
      <w:r w:rsidR="001D32BF" w:rsidRPr="00FD505B">
        <w:rPr>
          <w:rFonts w:ascii="Arial" w:hAnsi="Arial" w:cs="Arial"/>
          <w:sz w:val="22"/>
          <w:szCs w:val="22"/>
        </w:rPr>
        <w:t>,</w:t>
      </w:r>
      <w:r w:rsidRPr="00FD505B">
        <w:rPr>
          <w:rFonts w:ascii="Arial" w:hAnsi="Arial" w:cs="Arial"/>
          <w:sz w:val="22"/>
          <w:szCs w:val="22"/>
        </w:rPr>
        <w:t xml:space="preserve"> poza pokry</w:t>
      </w:r>
      <w:r w:rsidR="001D32BF" w:rsidRPr="00FD505B">
        <w:rPr>
          <w:rFonts w:ascii="Arial" w:hAnsi="Arial" w:cs="Arial"/>
          <w:sz w:val="22"/>
          <w:szCs w:val="22"/>
        </w:rPr>
        <w:t>ciem</w:t>
      </w:r>
      <w:r w:rsidRPr="00FD505B">
        <w:rPr>
          <w:rFonts w:ascii="Arial" w:hAnsi="Arial" w:cs="Arial"/>
          <w:sz w:val="22"/>
          <w:szCs w:val="22"/>
        </w:rPr>
        <w:t xml:space="preserve"> studni matami z włókna szklanego </w:t>
      </w:r>
      <w:r w:rsidR="00D21E01" w:rsidRPr="00FD505B">
        <w:rPr>
          <w:rFonts w:ascii="Arial" w:hAnsi="Arial" w:cs="Arial"/>
          <w:sz w:val="22"/>
          <w:szCs w:val="22"/>
        </w:rPr>
        <w:t xml:space="preserve">oraz poza </w:t>
      </w:r>
      <w:r w:rsidRPr="00FD505B">
        <w:rPr>
          <w:rFonts w:ascii="Arial" w:hAnsi="Arial" w:cs="Arial"/>
          <w:sz w:val="22"/>
          <w:szCs w:val="22"/>
        </w:rPr>
        <w:t xml:space="preserve"> pokry</w:t>
      </w:r>
      <w:r w:rsidR="00D21E01" w:rsidRPr="00FD505B">
        <w:rPr>
          <w:rFonts w:ascii="Arial" w:hAnsi="Arial" w:cs="Arial"/>
          <w:sz w:val="22"/>
          <w:szCs w:val="22"/>
        </w:rPr>
        <w:t xml:space="preserve">ciem studni </w:t>
      </w:r>
      <w:r w:rsidRPr="00FD505B">
        <w:rPr>
          <w:rFonts w:ascii="Arial" w:hAnsi="Arial" w:cs="Arial"/>
          <w:sz w:val="22"/>
          <w:szCs w:val="22"/>
        </w:rPr>
        <w:t>żywicami</w:t>
      </w:r>
      <w:r w:rsidR="00D21E01" w:rsidRPr="00FD505B">
        <w:rPr>
          <w:rFonts w:ascii="Arial" w:hAnsi="Arial" w:cs="Arial"/>
          <w:sz w:val="22"/>
          <w:szCs w:val="22"/>
        </w:rPr>
        <w:t>.</w:t>
      </w:r>
    </w:p>
    <w:p w:rsidR="00810C60" w:rsidRPr="00FD505B" w:rsidRDefault="00810C60" w:rsidP="00FD505B">
      <w:pPr>
        <w:spacing w:before="240"/>
        <w:rPr>
          <w:rFonts w:ascii="Arial" w:hAnsi="Arial" w:cs="Arial"/>
          <w:sz w:val="22"/>
          <w:szCs w:val="22"/>
        </w:rPr>
      </w:pPr>
      <w:r w:rsidRPr="00FD505B">
        <w:rPr>
          <w:rFonts w:ascii="Arial" w:hAnsi="Arial" w:cs="Arial"/>
          <w:sz w:val="22"/>
          <w:szCs w:val="22"/>
        </w:rPr>
        <w:t>Wykonujemy</w:t>
      </w:r>
      <w:r w:rsidR="00FD505B">
        <w:rPr>
          <w:rFonts w:ascii="Arial" w:hAnsi="Arial" w:cs="Arial"/>
          <w:sz w:val="22"/>
          <w:szCs w:val="22"/>
        </w:rPr>
        <w:t>:</w:t>
      </w:r>
    </w:p>
    <w:p w:rsidR="00810C60" w:rsidRPr="00FD505B" w:rsidRDefault="00810C60" w:rsidP="00FD505B">
      <w:pPr>
        <w:spacing w:before="240" w:line="276" w:lineRule="auto"/>
        <w:rPr>
          <w:rFonts w:ascii="Arial" w:hAnsi="Arial" w:cs="Arial"/>
          <w:sz w:val="22"/>
          <w:szCs w:val="22"/>
        </w:rPr>
      </w:pPr>
      <w:r w:rsidRPr="00FD505B">
        <w:rPr>
          <w:rFonts w:ascii="Arial" w:hAnsi="Arial" w:cs="Arial"/>
          <w:sz w:val="22"/>
          <w:szCs w:val="22"/>
        </w:rPr>
        <w:t>- czyszczenie studni</w:t>
      </w:r>
    </w:p>
    <w:p w:rsidR="00810C60" w:rsidRPr="00FD505B" w:rsidRDefault="00810C60" w:rsidP="00FD505B">
      <w:pPr>
        <w:spacing w:line="276" w:lineRule="auto"/>
        <w:rPr>
          <w:rFonts w:ascii="Arial" w:hAnsi="Arial" w:cs="Arial"/>
          <w:sz w:val="22"/>
          <w:szCs w:val="22"/>
        </w:rPr>
      </w:pPr>
      <w:r w:rsidRPr="00FD505B">
        <w:rPr>
          <w:rFonts w:ascii="Arial" w:hAnsi="Arial" w:cs="Arial"/>
          <w:sz w:val="22"/>
          <w:szCs w:val="22"/>
        </w:rPr>
        <w:t>- płukanie studni</w:t>
      </w:r>
    </w:p>
    <w:p w:rsidR="00810C60" w:rsidRPr="00FD505B" w:rsidRDefault="00810C60" w:rsidP="00FD505B">
      <w:pPr>
        <w:spacing w:line="276" w:lineRule="auto"/>
        <w:rPr>
          <w:rFonts w:ascii="Arial" w:hAnsi="Arial" w:cs="Arial"/>
          <w:sz w:val="22"/>
          <w:szCs w:val="22"/>
        </w:rPr>
      </w:pPr>
      <w:r w:rsidRPr="00FD505B">
        <w:rPr>
          <w:rFonts w:ascii="Arial" w:hAnsi="Arial" w:cs="Arial"/>
          <w:sz w:val="22"/>
          <w:szCs w:val="22"/>
        </w:rPr>
        <w:t xml:space="preserve">- </w:t>
      </w:r>
      <w:proofErr w:type="spellStart"/>
      <w:r w:rsidRPr="00FD505B">
        <w:rPr>
          <w:rFonts w:ascii="Arial" w:hAnsi="Arial" w:cs="Arial"/>
          <w:sz w:val="22"/>
          <w:szCs w:val="22"/>
        </w:rPr>
        <w:t>reprofilacja</w:t>
      </w:r>
      <w:proofErr w:type="spellEnd"/>
      <w:r w:rsidRPr="00FD505B">
        <w:rPr>
          <w:rFonts w:ascii="Arial" w:hAnsi="Arial" w:cs="Arial"/>
          <w:sz w:val="22"/>
          <w:szCs w:val="22"/>
        </w:rPr>
        <w:t xml:space="preserve"> kinet</w:t>
      </w:r>
    </w:p>
    <w:p w:rsidR="00810C60" w:rsidRPr="00FD505B" w:rsidRDefault="00810C60" w:rsidP="00FD505B">
      <w:pPr>
        <w:spacing w:line="276" w:lineRule="auto"/>
        <w:rPr>
          <w:rFonts w:ascii="Arial" w:hAnsi="Arial" w:cs="Arial"/>
          <w:sz w:val="22"/>
          <w:szCs w:val="22"/>
        </w:rPr>
      </w:pPr>
      <w:r w:rsidRPr="00FD505B">
        <w:rPr>
          <w:rFonts w:ascii="Arial" w:hAnsi="Arial" w:cs="Arial"/>
          <w:sz w:val="22"/>
          <w:szCs w:val="22"/>
        </w:rPr>
        <w:t>- uzupełnienie ubytków i wyrównanie powierzchni zaprawą betonową</w:t>
      </w:r>
    </w:p>
    <w:p w:rsidR="00810C60" w:rsidRPr="00FD505B" w:rsidRDefault="00810C60" w:rsidP="00FD505B">
      <w:pPr>
        <w:spacing w:line="276" w:lineRule="auto"/>
        <w:rPr>
          <w:rFonts w:ascii="Arial" w:hAnsi="Arial" w:cs="Arial"/>
          <w:sz w:val="22"/>
          <w:szCs w:val="22"/>
        </w:rPr>
      </w:pPr>
      <w:r w:rsidRPr="00FD505B">
        <w:rPr>
          <w:rFonts w:ascii="Arial" w:hAnsi="Arial" w:cs="Arial"/>
          <w:sz w:val="22"/>
          <w:szCs w:val="22"/>
        </w:rPr>
        <w:t>- pokrycie powierzchni kręgów wodoszczelną i odporną na korozje powłoką</w:t>
      </w:r>
    </w:p>
    <w:p w:rsidR="00810C60" w:rsidRPr="00FD505B" w:rsidRDefault="00810C60" w:rsidP="00FD505B">
      <w:pPr>
        <w:spacing w:line="276" w:lineRule="auto"/>
        <w:rPr>
          <w:rFonts w:ascii="Arial" w:hAnsi="Arial" w:cs="Arial"/>
          <w:sz w:val="22"/>
          <w:szCs w:val="22"/>
        </w:rPr>
      </w:pPr>
      <w:r w:rsidRPr="00FD505B">
        <w:rPr>
          <w:rFonts w:ascii="Arial" w:hAnsi="Arial" w:cs="Arial"/>
          <w:sz w:val="22"/>
          <w:szCs w:val="22"/>
        </w:rPr>
        <w:t>- wymiana stopni włazowych</w:t>
      </w:r>
    </w:p>
    <w:p w:rsidR="00810C60" w:rsidRPr="00FD505B" w:rsidRDefault="00810C60" w:rsidP="00FD505B">
      <w:pPr>
        <w:spacing w:line="276" w:lineRule="auto"/>
        <w:rPr>
          <w:rFonts w:ascii="Arial" w:hAnsi="Arial" w:cs="Arial"/>
          <w:sz w:val="22"/>
          <w:szCs w:val="22"/>
        </w:rPr>
      </w:pPr>
      <w:r w:rsidRPr="00FD505B">
        <w:rPr>
          <w:rFonts w:ascii="Arial" w:hAnsi="Arial" w:cs="Arial"/>
          <w:sz w:val="22"/>
          <w:szCs w:val="22"/>
        </w:rPr>
        <w:t>- wymiana włazów na włazy pływające</w:t>
      </w:r>
    </w:p>
    <w:p w:rsidR="00810C60" w:rsidRPr="00FD505B" w:rsidRDefault="00810C60" w:rsidP="00FD505B">
      <w:pPr>
        <w:spacing w:before="240" w:line="276" w:lineRule="auto"/>
        <w:rPr>
          <w:rFonts w:ascii="Arial" w:hAnsi="Arial" w:cs="Arial"/>
          <w:sz w:val="22"/>
          <w:szCs w:val="22"/>
        </w:rPr>
      </w:pPr>
    </w:p>
    <w:p w:rsidR="00810C60" w:rsidRPr="00FD505B" w:rsidRDefault="00810C60" w:rsidP="00FD505B">
      <w:pPr>
        <w:pStyle w:val="Zwykytekst"/>
        <w:spacing w:before="240"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810C60" w:rsidRPr="00FD505B" w:rsidRDefault="00810C60" w:rsidP="00FD505B">
      <w:pPr>
        <w:pStyle w:val="Zwykytekst"/>
        <w:spacing w:before="240"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sectPr w:rsidR="00810C60" w:rsidRPr="00FD50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E7BE1E40"/>
    <w:lvl w:ilvl="0">
      <w:numFmt w:val="bullet"/>
      <w:lvlText w:val="*"/>
      <w:lvlJc w:val="left"/>
    </w:lvl>
  </w:abstractNum>
  <w:abstractNum w:abstractNumId="1" w15:restartNumberingAfterBreak="0">
    <w:nsid w:val="00000003"/>
    <w:multiLevelType w:val="multilevel"/>
    <w:tmpl w:val="78FCEFA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i w:val="0"/>
        <w:iCs w:val="0"/>
        <w:color w:val="auto"/>
        <w:sz w:val="22"/>
        <w:szCs w:val="22"/>
        <w:lang w:val="pl-P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6"/>
    <w:multiLevelType w:val="multilevel"/>
    <w:tmpl w:val="D0E22A88"/>
    <w:lvl w:ilvl="0">
      <w:start w:val="1"/>
      <w:numFmt w:val="decimal"/>
      <w:lvlText w:val="Załącznik nr %1."/>
      <w:lvlJc w:val="left"/>
      <w:pPr>
        <w:tabs>
          <w:tab w:val="num" w:pos="0"/>
        </w:tabs>
        <w:ind w:left="1440" w:hanging="360"/>
      </w:pPr>
      <w:rPr>
        <w:b/>
        <w:color w:val="auto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200" w:hanging="180"/>
      </w:pPr>
    </w:lvl>
  </w:abstractNum>
  <w:abstractNum w:abstractNumId="3" w15:restartNumberingAfterBreak="0">
    <w:nsid w:val="02D72C58"/>
    <w:multiLevelType w:val="hybridMultilevel"/>
    <w:tmpl w:val="AC96629A"/>
    <w:lvl w:ilvl="0" w:tplc="0415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" w15:restartNumberingAfterBreak="0">
    <w:nsid w:val="59916902"/>
    <w:multiLevelType w:val="hybridMultilevel"/>
    <w:tmpl w:val="9DD693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0716D8"/>
    <w:multiLevelType w:val="hybridMultilevel"/>
    <w:tmpl w:val="221CF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0"/>
    <w:lvlOverride w:ilvl="0">
      <w:lvl w:ilvl="0">
        <w:start w:val="65535"/>
        <w:numFmt w:val="bullet"/>
        <w:lvlText w:val="•"/>
        <w:legacy w:legacy="1" w:legacySpace="0" w:legacyIndent="267"/>
        <w:lvlJc w:val="left"/>
        <w:rPr>
          <w:rFonts w:ascii="Calibri" w:hAnsi="Calibri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0AD"/>
    <w:rsid w:val="00032FB3"/>
    <w:rsid w:val="00101A4C"/>
    <w:rsid w:val="00143BBF"/>
    <w:rsid w:val="001D32BF"/>
    <w:rsid w:val="001D6DE9"/>
    <w:rsid w:val="001D777B"/>
    <w:rsid w:val="002E5051"/>
    <w:rsid w:val="002F324C"/>
    <w:rsid w:val="003F3109"/>
    <w:rsid w:val="00453CE9"/>
    <w:rsid w:val="00557325"/>
    <w:rsid w:val="005E30AD"/>
    <w:rsid w:val="006B7A78"/>
    <w:rsid w:val="00810C60"/>
    <w:rsid w:val="009D1CBB"/>
    <w:rsid w:val="00A36C47"/>
    <w:rsid w:val="00A425B8"/>
    <w:rsid w:val="00BA00F0"/>
    <w:rsid w:val="00D21E01"/>
    <w:rsid w:val="00D3246B"/>
    <w:rsid w:val="00ED7DC1"/>
    <w:rsid w:val="00F96255"/>
    <w:rsid w:val="00FD5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01F95"/>
  <w15:chartTrackingRefBased/>
  <w15:docId w15:val="{50662BE1-0604-46BE-B9D5-004111ACC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E30AD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32FB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5E30AD"/>
    <w:pPr>
      <w:widowControl/>
      <w:suppressAutoHyphens w:val="0"/>
      <w:overflowPunct/>
      <w:autoSpaceDE/>
      <w:autoSpaceDN/>
      <w:adjustRightInd/>
      <w:textAlignment w:val="auto"/>
    </w:pPr>
    <w:rPr>
      <w:rFonts w:ascii="Consolas" w:eastAsia="Calibri" w:hAnsi="Consolas"/>
      <w:kern w:val="0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E30AD"/>
    <w:rPr>
      <w:rFonts w:ascii="Consolas" w:eastAsia="Calibri" w:hAnsi="Consolas" w:cs="Times New Roman"/>
      <w:sz w:val="21"/>
      <w:szCs w:val="21"/>
    </w:rPr>
  </w:style>
  <w:style w:type="paragraph" w:styleId="Akapitzlist">
    <w:name w:val="List Paragraph"/>
    <w:basedOn w:val="Normalny"/>
    <w:uiPriority w:val="34"/>
    <w:qFormat/>
    <w:rsid w:val="002F324C"/>
    <w:pPr>
      <w:ind w:left="720"/>
      <w:contextualSpacing/>
    </w:pPr>
  </w:style>
  <w:style w:type="character" w:customStyle="1" w:styleId="BezodstpwZnak">
    <w:name w:val="Bez odstępów Znak"/>
    <w:basedOn w:val="Domylnaczcionkaakapitu"/>
    <w:link w:val="Bezodstpw"/>
    <w:uiPriority w:val="99"/>
    <w:locked/>
    <w:rsid w:val="002F324C"/>
  </w:style>
  <w:style w:type="paragraph" w:styleId="Bezodstpw">
    <w:name w:val="No Spacing"/>
    <w:basedOn w:val="Normalny"/>
    <w:link w:val="BezodstpwZnak"/>
    <w:uiPriority w:val="99"/>
    <w:qFormat/>
    <w:rsid w:val="002F324C"/>
    <w:pPr>
      <w:widowControl/>
      <w:suppressAutoHyphens w:val="0"/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pytanie">
    <w:name w:val="pytanie"/>
    <w:basedOn w:val="Nagwek2"/>
    <w:rsid w:val="00032FB3"/>
    <w:pPr>
      <w:widowControl/>
      <w:overflowPunct/>
      <w:autoSpaceDE/>
      <w:autoSpaceDN/>
      <w:adjustRightInd/>
      <w:spacing w:before="360" w:line="100" w:lineRule="atLeast"/>
      <w:jc w:val="both"/>
      <w:textAlignment w:val="auto"/>
    </w:pPr>
    <w:rPr>
      <w:rFonts w:ascii="Times New Roman" w:eastAsia="Times New Roman" w:hAnsi="Times New Roman" w:cs="Times New Roman"/>
      <w:b/>
      <w:bCs/>
      <w:iCs/>
      <w:color w:val="auto"/>
      <w:kern w:val="0"/>
      <w:sz w:val="22"/>
      <w:szCs w:val="28"/>
      <w:u w:val="single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32FB3"/>
    <w:rPr>
      <w:rFonts w:asciiTheme="majorHAnsi" w:eastAsiaTheme="majorEastAsia" w:hAnsiTheme="majorHAnsi" w:cstheme="majorBidi"/>
      <w:color w:val="2E74B5" w:themeColor="accent1" w:themeShade="BF"/>
      <w:kern w:val="1"/>
      <w:sz w:val="26"/>
      <w:szCs w:val="2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B7A78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HAnsi"/>
      <w:kern w:val="0"/>
      <w:szCs w:val="24"/>
    </w:rPr>
  </w:style>
  <w:style w:type="paragraph" w:customStyle="1" w:styleId="ZnakZnak8">
    <w:name w:val="Znak Znak8"/>
    <w:basedOn w:val="Normalny"/>
    <w:rsid w:val="006B7A78"/>
    <w:pPr>
      <w:widowControl/>
      <w:suppressAutoHyphens w:val="0"/>
      <w:overflowPunct/>
      <w:autoSpaceDE/>
      <w:autoSpaceDN/>
      <w:adjustRightInd/>
      <w:textAlignment w:val="auto"/>
    </w:pPr>
    <w:rPr>
      <w:kern w:val="0"/>
      <w:szCs w:val="24"/>
    </w:rPr>
  </w:style>
  <w:style w:type="character" w:styleId="Hipercze">
    <w:name w:val="Hyperlink"/>
    <w:basedOn w:val="Domylnaczcionkaakapitu"/>
    <w:uiPriority w:val="99"/>
    <w:unhideWhenUsed/>
    <w:rsid w:val="00453CE9"/>
    <w:rPr>
      <w:color w:val="0000FF"/>
      <w:u w:val="single"/>
    </w:rPr>
  </w:style>
  <w:style w:type="paragraph" w:customStyle="1" w:styleId="Akapitzlist1">
    <w:name w:val="Akapit z listą1"/>
    <w:basedOn w:val="Normalny"/>
    <w:rsid w:val="00BA00F0"/>
    <w:pPr>
      <w:widowControl/>
      <w:overflowPunct/>
      <w:autoSpaceDE/>
      <w:autoSpaceDN/>
      <w:adjustRightInd/>
      <w:spacing w:line="100" w:lineRule="atLeast"/>
      <w:ind w:left="720"/>
      <w:jc w:val="both"/>
      <w:textAlignment w:val="auto"/>
    </w:pPr>
    <w:rPr>
      <w:kern w:val="0"/>
      <w:sz w:val="22"/>
      <w:szCs w:val="22"/>
      <w:lang w:val="en-US" w:eastAsia="en-US" w:bidi="en-US"/>
    </w:rPr>
  </w:style>
  <w:style w:type="character" w:customStyle="1" w:styleId="Bodytext2">
    <w:name w:val="Body text (2)_"/>
    <w:link w:val="Bodytext21"/>
    <w:uiPriority w:val="99"/>
    <w:locked/>
    <w:rsid w:val="00810C60"/>
    <w:rPr>
      <w:rFonts w:ascii="Microsoft Sans Serif" w:hAnsi="Microsoft Sans Serif" w:cs="Microsoft Sans Serif"/>
      <w:shd w:val="clear" w:color="auto" w:fill="FFFFFF"/>
    </w:rPr>
  </w:style>
  <w:style w:type="paragraph" w:customStyle="1" w:styleId="Bodytext21">
    <w:name w:val="Body text (2)1"/>
    <w:basedOn w:val="Normalny"/>
    <w:link w:val="Bodytext2"/>
    <w:uiPriority w:val="99"/>
    <w:rsid w:val="00810C60"/>
    <w:pPr>
      <w:shd w:val="clear" w:color="auto" w:fill="FFFFFF"/>
      <w:suppressAutoHyphens w:val="0"/>
      <w:overflowPunct/>
      <w:autoSpaceDE/>
      <w:autoSpaceDN/>
      <w:adjustRightInd/>
      <w:spacing w:line="240" w:lineRule="atLeast"/>
      <w:jc w:val="right"/>
      <w:textAlignment w:val="auto"/>
    </w:pPr>
    <w:rPr>
      <w:rFonts w:ascii="Microsoft Sans Serif" w:eastAsiaTheme="minorHAnsi" w:hAnsi="Microsoft Sans Serif" w:cs="Microsoft Sans Serif"/>
      <w:kern w:val="0"/>
      <w:sz w:val="22"/>
      <w:szCs w:val="22"/>
      <w:lang w:eastAsia="en-US"/>
    </w:rPr>
  </w:style>
  <w:style w:type="paragraph" w:customStyle="1" w:styleId="Style1">
    <w:name w:val="Style1"/>
    <w:basedOn w:val="Normalny"/>
    <w:uiPriority w:val="99"/>
    <w:rsid w:val="00810C60"/>
    <w:pPr>
      <w:suppressAutoHyphens w:val="0"/>
      <w:overflowPunct/>
      <w:spacing w:line="298" w:lineRule="exact"/>
      <w:jc w:val="both"/>
      <w:textAlignment w:val="auto"/>
    </w:pPr>
    <w:rPr>
      <w:rFonts w:ascii="Calibri" w:hAnsi="Calibri"/>
      <w:kern w:val="0"/>
      <w:szCs w:val="24"/>
    </w:rPr>
  </w:style>
  <w:style w:type="paragraph" w:customStyle="1" w:styleId="Style6">
    <w:name w:val="Style6"/>
    <w:basedOn w:val="Normalny"/>
    <w:uiPriority w:val="99"/>
    <w:rsid w:val="00810C60"/>
    <w:pPr>
      <w:suppressAutoHyphens w:val="0"/>
      <w:overflowPunct/>
      <w:textAlignment w:val="auto"/>
    </w:pPr>
    <w:rPr>
      <w:rFonts w:ascii="Calibri" w:hAnsi="Calibri"/>
      <w:kern w:val="0"/>
      <w:szCs w:val="24"/>
    </w:rPr>
  </w:style>
  <w:style w:type="paragraph" w:customStyle="1" w:styleId="Style8">
    <w:name w:val="Style8"/>
    <w:basedOn w:val="Normalny"/>
    <w:uiPriority w:val="99"/>
    <w:rsid w:val="00810C60"/>
    <w:pPr>
      <w:suppressAutoHyphens w:val="0"/>
      <w:overflowPunct/>
      <w:textAlignment w:val="auto"/>
    </w:pPr>
    <w:rPr>
      <w:rFonts w:ascii="Calibri" w:hAnsi="Calibri"/>
      <w:kern w:val="0"/>
      <w:szCs w:val="24"/>
    </w:rPr>
  </w:style>
  <w:style w:type="character" w:customStyle="1" w:styleId="FontStyle11">
    <w:name w:val="Font Style11"/>
    <w:uiPriority w:val="99"/>
    <w:rsid w:val="00810C60"/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2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8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adzudzewicz</dc:creator>
  <cp:keywords/>
  <dc:description/>
  <cp:lastModifiedBy>Agnieszka Szober</cp:lastModifiedBy>
  <cp:revision>2</cp:revision>
  <cp:lastPrinted>2020-02-04T11:44:00Z</cp:lastPrinted>
  <dcterms:created xsi:type="dcterms:W3CDTF">2020-02-04T11:50:00Z</dcterms:created>
  <dcterms:modified xsi:type="dcterms:W3CDTF">2020-02-04T11:50:00Z</dcterms:modified>
</cp:coreProperties>
</file>