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Szczecin, dn. </w:t>
      </w:r>
      <w:r w:rsidR="000D3E80">
        <w:rPr>
          <w:color w:val="000000"/>
          <w:szCs w:val="24"/>
        </w:rPr>
        <w:t>07</w:t>
      </w:r>
      <w:r w:rsidR="0027478C">
        <w:rPr>
          <w:color w:val="000000"/>
          <w:szCs w:val="24"/>
        </w:rPr>
        <w:t xml:space="preserve"> </w:t>
      </w:r>
      <w:r w:rsidR="000D3E80">
        <w:rPr>
          <w:color w:val="000000"/>
          <w:szCs w:val="24"/>
        </w:rPr>
        <w:t xml:space="preserve">marca </w:t>
      </w:r>
      <w:r w:rsidR="0027478C">
        <w:rPr>
          <w:color w:val="000000"/>
          <w:szCs w:val="24"/>
        </w:rPr>
        <w:t>201</w:t>
      </w:r>
      <w:r w:rsidR="000D3E80">
        <w:rPr>
          <w:color w:val="000000"/>
          <w:szCs w:val="24"/>
        </w:rPr>
        <w:t>9</w:t>
      </w:r>
      <w:r w:rsidR="0027478C">
        <w:rPr>
          <w:color w:val="000000"/>
          <w:szCs w:val="24"/>
        </w:rPr>
        <w:t xml:space="preserve">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6C3727">
      <w:pPr>
        <w:pStyle w:val="Nagwek1"/>
        <w:keepNext w:val="0"/>
        <w:rPr>
          <w:sz w:val="24"/>
          <w:szCs w:val="24"/>
        </w:rPr>
      </w:pPr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986CE0" w:rsidRDefault="00986CE0" w:rsidP="006C3727">
      <w:pPr>
        <w:ind w:firstLine="567"/>
        <w:jc w:val="both"/>
        <w:rPr>
          <w:szCs w:val="24"/>
        </w:rPr>
      </w:pPr>
      <w:r>
        <w:rPr>
          <w:szCs w:val="24"/>
        </w:rPr>
        <w:t xml:space="preserve">Zakład Wodociągów i Kanalizacji  Sp. z o. o. z siedzibą w Szczecinie, ul. M. Golisza 10 ogłasza przetarg nieograniczony dla zamówienia sektorowego o </w:t>
      </w:r>
      <w:r w:rsidR="003D3EAB">
        <w:rPr>
          <w:szCs w:val="24"/>
        </w:rPr>
        <w:t>wartości nie przekraczającej 30</w:t>
      </w:r>
      <w:r>
        <w:rPr>
          <w:szCs w:val="24"/>
        </w:rPr>
        <w:t>.000 euro pod nazwą:</w:t>
      </w:r>
    </w:p>
    <w:p w:rsidR="000D3E80" w:rsidRPr="000D3E80" w:rsidRDefault="000D3E80" w:rsidP="000D3E80">
      <w:pPr>
        <w:spacing w:before="120" w:after="120"/>
        <w:jc w:val="center"/>
        <w:rPr>
          <w:b/>
          <w:bCs/>
        </w:rPr>
      </w:pPr>
      <w:r w:rsidRPr="000D3E80">
        <w:rPr>
          <w:b/>
          <w:bCs/>
        </w:rPr>
        <w:t>Wykoszenie traw na terenach ujęć wody oraz na n</w:t>
      </w:r>
      <w:r>
        <w:rPr>
          <w:b/>
          <w:bCs/>
        </w:rPr>
        <w:t>asypie rurociągu miedwiańskiego</w:t>
      </w:r>
      <w:r>
        <w:rPr>
          <w:b/>
          <w:bCs/>
        </w:rPr>
        <w:br/>
      </w:r>
      <w:r w:rsidRPr="000D3E80">
        <w:rPr>
          <w:b/>
          <w:bCs/>
        </w:rPr>
        <w:t>w 2019 roku</w:t>
      </w:r>
    </w:p>
    <w:p w:rsidR="00986CE0" w:rsidRDefault="00986CE0" w:rsidP="006C3727">
      <w:pPr>
        <w:jc w:val="both"/>
      </w:pPr>
      <w:r>
        <w:rPr>
          <w:color w:val="000000"/>
          <w:szCs w:val="24"/>
        </w:rPr>
        <w:t>Postępowanie prowadzone jest z wyłączeniem przepisów ustawy z dnia 29.01.2004 Prawo zamówień publicznych (tekst jednolity</w:t>
      </w:r>
      <w:r w:rsidRPr="003051F5">
        <w:rPr>
          <w:color w:val="000000"/>
          <w:szCs w:val="24"/>
        </w:rPr>
        <w:t>: Dz. U. z 201</w:t>
      </w:r>
      <w:r w:rsidR="005849EB" w:rsidRPr="003051F5">
        <w:rPr>
          <w:color w:val="000000"/>
          <w:szCs w:val="24"/>
        </w:rPr>
        <w:t>7r. poz. 1579 z późn.</w:t>
      </w:r>
      <w:r w:rsidRPr="003051F5">
        <w:rPr>
          <w:color w:val="000000"/>
          <w:szCs w:val="24"/>
        </w:rPr>
        <w:t xml:space="preserve"> zm.) na</w:t>
      </w:r>
      <w:r>
        <w:rPr>
          <w:color w:val="000000"/>
          <w:szCs w:val="24"/>
        </w:rPr>
        <w:t xml:space="preserve"> podstawie </w:t>
      </w:r>
      <w:r>
        <w:rPr>
          <w:color w:val="000000"/>
          <w:szCs w:val="24"/>
        </w:rPr>
        <w:br/>
      </w:r>
      <w:r>
        <w:t xml:space="preserve">art. </w:t>
      </w:r>
      <w:r w:rsidR="005849EB">
        <w:t>4</w:t>
      </w:r>
      <w:r>
        <w:t xml:space="preserve"> pkt </w:t>
      </w:r>
      <w:r w:rsidR="005849EB">
        <w:t>8</w:t>
      </w:r>
      <w:r>
        <w:t xml:space="preserve"> tej ustawy.</w:t>
      </w: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6C3727" w:rsidRDefault="006C3727" w:rsidP="00986CE0">
      <w:pPr>
        <w:pStyle w:val="Tekstpodstawowy"/>
        <w:ind w:left="482" w:hanging="480"/>
        <w:rPr>
          <w:b w:val="0"/>
          <w:szCs w:val="24"/>
        </w:rPr>
      </w:pPr>
    </w:p>
    <w:p w:rsidR="009479B8" w:rsidRPr="003051F5" w:rsidRDefault="00986CE0" w:rsidP="003D3EAB">
      <w:pPr>
        <w:pStyle w:val="Tekstpodstawowy"/>
        <w:numPr>
          <w:ilvl w:val="0"/>
          <w:numId w:val="1"/>
        </w:numPr>
        <w:tabs>
          <w:tab w:val="left" w:pos="2552"/>
          <w:tab w:val="left" w:pos="5103"/>
        </w:tabs>
        <w:spacing w:after="120"/>
        <w:rPr>
          <w:bCs/>
        </w:rPr>
      </w:pPr>
      <w:r w:rsidRPr="009479B8">
        <w:rPr>
          <w:b w:val="0"/>
          <w:szCs w:val="24"/>
        </w:rPr>
        <w:t>Okres realizacji zamówienia:</w:t>
      </w:r>
      <w:r w:rsidR="006C3727">
        <w:rPr>
          <w:szCs w:val="24"/>
        </w:rPr>
        <w:t xml:space="preserve"> </w:t>
      </w:r>
      <w:r w:rsidR="009479B8" w:rsidRPr="003051F5">
        <w:rPr>
          <w:bCs/>
        </w:rPr>
        <w:t xml:space="preserve">od </w:t>
      </w:r>
      <w:r w:rsidR="005849EB" w:rsidRPr="003051F5">
        <w:rPr>
          <w:bCs/>
        </w:rPr>
        <w:t>15</w:t>
      </w:r>
      <w:r w:rsidR="009479B8" w:rsidRPr="003051F5">
        <w:rPr>
          <w:bCs/>
        </w:rPr>
        <w:t xml:space="preserve"> </w:t>
      </w:r>
      <w:r w:rsidR="005849EB" w:rsidRPr="003051F5">
        <w:rPr>
          <w:bCs/>
        </w:rPr>
        <w:t>maja</w:t>
      </w:r>
      <w:r w:rsidR="009479B8" w:rsidRPr="003051F5">
        <w:rPr>
          <w:bCs/>
        </w:rPr>
        <w:t xml:space="preserve"> 201</w:t>
      </w:r>
      <w:r w:rsidR="0046750F">
        <w:rPr>
          <w:bCs/>
        </w:rPr>
        <w:t>9</w:t>
      </w:r>
      <w:r w:rsidR="009479B8" w:rsidRPr="003051F5">
        <w:rPr>
          <w:bCs/>
        </w:rPr>
        <w:t xml:space="preserve"> r. do 07 października 201</w:t>
      </w:r>
      <w:r w:rsidR="0046750F">
        <w:rPr>
          <w:bCs/>
        </w:rPr>
        <w:t>9</w:t>
      </w:r>
      <w:r w:rsidR="009479B8" w:rsidRPr="003051F5">
        <w:rPr>
          <w:bCs/>
        </w:rPr>
        <w:t xml:space="preserve"> r.</w:t>
      </w:r>
    </w:p>
    <w:p w:rsidR="009479B8" w:rsidRDefault="009479B8" w:rsidP="00986CE0">
      <w:pPr>
        <w:pStyle w:val="Tekstpodstawowy"/>
        <w:ind w:left="36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Pr="009A7C48" w:rsidRDefault="00986CE0" w:rsidP="00986CE0">
      <w:pPr>
        <w:pStyle w:val="Tekstpodstawowy"/>
        <w:numPr>
          <w:ilvl w:val="0"/>
          <w:numId w:val="2"/>
        </w:numPr>
        <w:tabs>
          <w:tab w:val="num" w:pos="426"/>
        </w:tabs>
        <w:ind w:left="426" w:hanging="426"/>
        <w:rPr>
          <w:b w:val="0"/>
        </w:rPr>
      </w:pPr>
      <w:r w:rsidRPr="009479B8">
        <w:rPr>
          <w:b w:val="0"/>
        </w:rPr>
        <w:t xml:space="preserve">Osoba uprawniona do kontaktów z wykonawcami: </w:t>
      </w:r>
      <w:r w:rsidR="003051F5" w:rsidRPr="009A7C48">
        <w:rPr>
          <w:b w:val="0"/>
        </w:rPr>
        <w:t xml:space="preserve">pan Zbigniew Fryszkowski </w:t>
      </w:r>
      <w:r w:rsidR="003051F5" w:rsidRPr="009A7C48">
        <w:rPr>
          <w:b w:val="0"/>
        </w:rPr>
        <w:br/>
      </w:r>
      <w:r w:rsidRPr="009A7C48">
        <w:rPr>
          <w:b w:val="0"/>
        </w:rPr>
        <w:t>tel. 091</w:t>
      </w:r>
      <w:r w:rsidR="003051F5" w:rsidRPr="009A7C48">
        <w:rPr>
          <w:b w:val="0"/>
        </w:rPr>
        <w:t> 424 10 11</w:t>
      </w:r>
      <w:r w:rsidRPr="009A7C48">
        <w:rPr>
          <w:b w:val="0"/>
        </w:rPr>
        <w:t xml:space="preserve">, e-mail: </w:t>
      </w:r>
      <w:hyperlink r:id="rId6" w:history="1">
        <w:r w:rsidR="009A7C48" w:rsidRPr="009A7C48">
          <w:rPr>
            <w:rStyle w:val="Hipercze"/>
            <w:b w:val="0"/>
          </w:rPr>
          <w:t>z.fryszkowski@zwik.szczecin.pl</w:t>
        </w:r>
      </w:hyperlink>
    </w:p>
    <w:p w:rsidR="00986CE0" w:rsidRPr="009479B8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 w:rsidR="00732C80" w:rsidRPr="009A7C48">
        <w:t xml:space="preserve">do dnia </w:t>
      </w:r>
      <w:r w:rsidR="000815AB">
        <w:t>22</w:t>
      </w:r>
      <w:r w:rsidR="00732C80" w:rsidRPr="009A7C48">
        <w:t>.0</w:t>
      </w:r>
      <w:r w:rsidR="005849EB" w:rsidRPr="009A7C48">
        <w:t>3</w:t>
      </w:r>
      <w:r w:rsidRPr="009A7C48">
        <w:t>.201</w:t>
      </w:r>
      <w:r w:rsidR="000815AB">
        <w:t>9</w:t>
      </w:r>
      <w:r w:rsidRPr="009A7C48">
        <w:t xml:space="preserve"> do godz. 10.</w:t>
      </w:r>
      <w:r w:rsidR="000815AB">
        <w:t>0</w:t>
      </w:r>
      <w:r w:rsidR="005849EB" w:rsidRPr="009A7C48">
        <w:t>0</w:t>
      </w:r>
      <w:r w:rsidRPr="009A7C48">
        <w:t xml:space="preserve"> </w:t>
      </w:r>
      <w:r w:rsidRPr="009A7C48">
        <w:rPr>
          <w:b w:val="0"/>
        </w:rPr>
        <w:t>w sekretariacie</w:t>
      </w:r>
      <w:r>
        <w:rPr>
          <w:b w:val="0"/>
        </w:rPr>
        <w:t xml:space="preserve"> siedziby Zamawiającego przy ul. M. Golisza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Otwarcie ofert </w:t>
      </w:r>
      <w:r w:rsidRPr="009A7C48">
        <w:rPr>
          <w:b w:val="0"/>
        </w:rPr>
        <w:t xml:space="preserve">nastąpi </w:t>
      </w:r>
      <w:r w:rsidRPr="009A7C48">
        <w:t xml:space="preserve">w dniu </w:t>
      </w:r>
      <w:r w:rsidR="005D0AAA">
        <w:t>22</w:t>
      </w:r>
      <w:r w:rsidR="00732C80" w:rsidRPr="009A7C48">
        <w:t>.0</w:t>
      </w:r>
      <w:r w:rsidR="005849EB" w:rsidRPr="009A7C48">
        <w:t>3</w:t>
      </w:r>
      <w:r w:rsidRPr="009A7C48">
        <w:t>.201</w:t>
      </w:r>
      <w:r w:rsidR="005D0AAA">
        <w:t>9</w:t>
      </w:r>
      <w:bookmarkStart w:id="0" w:name="_GoBack"/>
      <w:bookmarkEnd w:id="0"/>
      <w:r w:rsidRPr="009A7C48">
        <w:t xml:space="preserve"> o godz. 10.</w:t>
      </w:r>
      <w:r w:rsidR="005849EB" w:rsidRPr="009A7C48">
        <w:t>1</w:t>
      </w:r>
      <w:r w:rsidR="000D3E80">
        <w:t>0</w:t>
      </w:r>
      <w:r w:rsidRPr="009A7C48">
        <w:t xml:space="preserve"> </w:t>
      </w:r>
      <w:r w:rsidR="009479B8" w:rsidRPr="009A7C48">
        <w:rPr>
          <w:b w:val="0"/>
        </w:rPr>
        <w:t>w siedzibie Zamawiającego</w:t>
      </w:r>
      <w:r w:rsidR="009479B8">
        <w:rPr>
          <w:b w:val="0"/>
        </w:rPr>
        <w:t>,</w:t>
      </w:r>
      <w:r w:rsidR="009479B8">
        <w:rPr>
          <w:b w:val="0"/>
        </w:rPr>
        <w:br/>
      </w:r>
      <w:r>
        <w:rPr>
          <w:b w:val="0"/>
        </w:rPr>
        <w:t xml:space="preserve">przy ul. M. Golisza 10, 71-682 Szczecin, pok. nr </w:t>
      </w:r>
      <w:r w:rsidR="000815AB">
        <w:t>P11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W przedmiotowym postępowaniu Zamawiający nie wymaga wniesienia wadium.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Termin związania ofertą – </w:t>
      </w:r>
      <w:r w:rsidR="003051F5">
        <w:rPr>
          <w:b w:val="0"/>
        </w:rPr>
        <w:t>3</w:t>
      </w:r>
      <w:r>
        <w:rPr>
          <w:b w:val="0"/>
        </w:rPr>
        <w:t>0 dni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p w:rsidR="00986CE0" w:rsidRDefault="00986CE0" w:rsidP="00986CE0">
      <w:pPr>
        <w:jc w:val="both"/>
      </w:pPr>
    </w:p>
    <w:p w:rsidR="00EC3D6E" w:rsidRDefault="00EC3D6E"/>
    <w:sectPr w:rsidR="00EC3D6E" w:rsidSect="00DB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6BE0ED3"/>
    <w:multiLevelType w:val="hybridMultilevel"/>
    <w:tmpl w:val="E5BE6284"/>
    <w:lvl w:ilvl="0" w:tplc="F138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E0"/>
    <w:rsid w:val="00024D8B"/>
    <w:rsid w:val="000815AB"/>
    <w:rsid w:val="000D3E80"/>
    <w:rsid w:val="0027478C"/>
    <w:rsid w:val="003051F5"/>
    <w:rsid w:val="003A3C02"/>
    <w:rsid w:val="003D3EAB"/>
    <w:rsid w:val="0046750F"/>
    <w:rsid w:val="004C1986"/>
    <w:rsid w:val="00507A31"/>
    <w:rsid w:val="005849EB"/>
    <w:rsid w:val="005D0AAA"/>
    <w:rsid w:val="006C3727"/>
    <w:rsid w:val="006D402A"/>
    <w:rsid w:val="00732C80"/>
    <w:rsid w:val="007E58C9"/>
    <w:rsid w:val="00930E85"/>
    <w:rsid w:val="009479B8"/>
    <w:rsid w:val="00970043"/>
    <w:rsid w:val="00986CE0"/>
    <w:rsid w:val="009A7C48"/>
    <w:rsid w:val="00D16161"/>
    <w:rsid w:val="00D674FA"/>
    <w:rsid w:val="00D83DE5"/>
    <w:rsid w:val="00DB6B43"/>
    <w:rsid w:val="00EC3D6E"/>
    <w:rsid w:val="00FC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1F981"/>
  <w15:docId w15:val="{1B135597-9DD6-4F3C-8CFC-AF810860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4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.fryszkowski@zwik.szczecin.pl" TargetMode="Externa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Pilewski</dc:creator>
  <cp:lastModifiedBy>Iwona Agacińska</cp:lastModifiedBy>
  <cp:revision>4</cp:revision>
  <cp:lastPrinted>2019-03-06T13:31:00Z</cp:lastPrinted>
  <dcterms:created xsi:type="dcterms:W3CDTF">2019-03-06T13:30:00Z</dcterms:created>
  <dcterms:modified xsi:type="dcterms:W3CDTF">2019-03-07T08:02:00Z</dcterms:modified>
</cp:coreProperties>
</file>