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8A3" w:rsidRDefault="000B58A3" w:rsidP="000B58A3">
      <w:pPr>
        <w:pStyle w:val="Tekstpodstawowy2"/>
        <w:spacing w:line="240" w:lineRule="auto"/>
        <w:jc w:val="center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MODYFI</w:t>
      </w:r>
      <w:bookmarkStart w:id="0" w:name="_GoBack"/>
      <w:bookmarkEnd w:id="0"/>
      <w:r>
        <w:rPr>
          <w:rFonts w:ascii="Garamond" w:eastAsia="Calibri" w:hAnsi="Garamond"/>
          <w:lang w:eastAsia="en-US"/>
        </w:rPr>
        <w:t>KACJA SIWZ</w:t>
      </w:r>
    </w:p>
    <w:p w:rsidR="000B58A3" w:rsidRDefault="000B58A3" w:rsidP="000B58A3">
      <w:pPr>
        <w:pStyle w:val="Tekstpodstawowy2"/>
        <w:spacing w:line="240" w:lineRule="auto"/>
        <w:rPr>
          <w:rFonts w:ascii="Garamond" w:eastAsia="Calibri" w:hAnsi="Garamond"/>
          <w:lang w:eastAsia="en-US"/>
        </w:rPr>
      </w:pPr>
    </w:p>
    <w:p w:rsidR="00F81562" w:rsidRDefault="00DA1D0C" w:rsidP="00E30703">
      <w:pPr>
        <w:pStyle w:val="Tekstpodstawowy2"/>
        <w:spacing w:line="240" w:lineRule="auto"/>
        <w:rPr>
          <w:rFonts w:ascii="Garamond" w:eastAsia="Calibri" w:hAnsi="Garamond"/>
          <w:lang w:eastAsia="en-US"/>
        </w:rPr>
      </w:pPr>
      <w:r w:rsidRPr="00DA1D0C">
        <w:rPr>
          <w:rFonts w:ascii="Garamond" w:eastAsia="Calibri" w:hAnsi="Garamond"/>
          <w:lang w:eastAsia="en-US"/>
        </w:rPr>
        <w:t>Dotyczy: Postępowania prowadzonego w trybie przetargu nieograniczonego dla zamówienia sektorowego o wartości nie przekraczającej 443.000 euro pod nazwą: „Ubezpieczenie odpowiedzialności cywilnej, ubezpieczenia mienia i ubezpieczenia komunikacyjne pojazdów Zakładu Wodociągów i Kanalizacji Sp. z o.o. w Szczecinie w</w:t>
      </w:r>
      <w:r w:rsidR="00E47304">
        <w:rPr>
          <w:rFonts w:ascii="Garamond" w:eastAsia="Calibri" w:hAnsi="Garamond"/>
          <w:lang w:eastAsia="en-US"/>
        </w:rPr>
        <w:t> </w:t>
      </w:r>
      <w:r w:rsidRPr="00DA1D0C">
        <w:rPr>
          <w:rFonts w:ascii="Garamond" w:eastAsia="Calibri" w:hAnsi="Garamond"/>
          <w:lang w:eastAsia="en-US"/>
        </w:rPr>
        <w:t>okresie od 1 stycznia 2019r. do 31 grudnia 2020 r.”</w:t>
      </w:r>
    </w:p>
    <w:p w:rsidR="000B58A3" w:rsidRDefault="000B58A3" w:rsidP="00E30703">
      <w:pPr>
        <w:pStyle w:val="Tekstpodstawowy2"/>
        <w:spacing w:line="240" w:lineRule="auto"/>
        <w:rPr>
          <w:rFonts w:ascii="Garamond" w:eastAsia="Calibri" w:hAnsi="Garamond"/>
          <w:lang w:eastAsia="en-US"/>
        </w:rPr>
      </w:pPr>
    </w:p>
    <w:p w:rsidR="00F81562" w:rsidRPr="007C5841" w:rsidRDefault="00F81562" w:rsidP="007C5841">
      <w:pPr>
        <w:pStyle w:val="Bezodstpw"/>
        <w:jc w:val="both"/>
        <w:rPr>
          <w:rFonts w:ascii="Garamond" w:hAnsi="Garamond"/>
          <w:sz w:val="24"/>
          <w:szCs w:val="24"/>
        </w:rPr>
      </w:pPr>
      <w:r w:rsidRPr="00C81318">
        <w:rPr>
          <w:rFonts w:ascii="Garamond" w:hAnsi="Garamond"/>
          <w:sz w:val="24"/>
          <w:szCs w:val="24"/>
        </w:rPr>
        <w:t xml:space="preserve">Zamawiający informuje, że na podstawie </w:t>
      </w:r>
      <w:r w:rsidR="00E30703">
        <w:rPr>
          <w:rFonts w:ascii="Garamond" w:hAnsi="Garamond"/>
          <w:sz w:val="24"/>
          <w:szCs w:val="24"/>
        </w:rPr>
        <w:t>punktu 7.2, Rozdział III SIWZ, Zamawiający</w:t>
      </w:r>
      <w:r w:rsidRPr="00C81318">
        <w:rPr>
          <w:rFonts w:ascii="Garamond" w:hAnsi="Garamond"/>
          <w:sz w:val="24"/>
          <w:szCs w:val="24"/>
        </w:rPr>
        <w:t xml:space="preserve"> wprowadza następujące zapisy modyfikujące treść </w:t>
      </w:r>
      <w:r>
        <w:rPr>
          <w:rFonts w:ascii="Garamond" w:hAnsi="Garamond"/>
          <w:sz w:val="24"/>
          <w:szCs w:val="24"/>
        </w:rPr>
        <w:t>SIWZ</w:t>
      </w:r>
      <w:r w:rsidRPr="00C81318">
        <w:rPr>
          <w:rFonts w:ascii="Garamond" w:hAnsi="Garamond"/>
          <w:sz w:val="24"/>
          <w:szCs w:val="24"/>
        </w:rPr>
        <w:t>:</w:t>
      </w:r>
    </w:p>
    <w:p w:rsidR="00F81562" w:rsidRDefault="00F81562" w:rsidP="00F81562">
      <w:pPr>
        <w:tabs>
          <w:tab w:val="num" w:pos="426"/>
        </w:tabs>
        <w:suppressAutoHyphens/>
        <w:autoSpaceDE w:val="0"/>
        <w:autoSpaceDN w:val="0"/>
        <w:jc w:val="both"/>
        <w:rPr>
          <w:rFonts w:ascii="Garamond" w:hAnsi="Garamond"/>
          <w:b/>
        </w:rPr>
      </w:pPr>
      <w:r w:rsidRPr="008E5116">
        <w:rPr>
          <w:rFonts w:ascii="Garamond" w:hAnsi="Garamond"/>
          <w:b/>
        </w:rPr>
        <w:t xml:space="preserve">Modyfikacja nr </w:t>
      </w:r>
      <w:r w:rsidR="00F126CC">
        <w:rPr>
          <w:rFonts w:ascii="Garamond" w:hAnsi="Garamond"/>
          <w:b/>
        </w:rPr>
        <w:t>2</w:t>
      </w:r>
    </w:p>
    <w:p w:rsidR="00E47304" w:rsidRDefault="00437819" w:rsidP="00E47304">
      <w:pPr>
        <w:suppressAutoHyphens/>
        <w:autoSpaceDE w:val="0"/>
        <w:autoSpaceDN w:val="0"/>
        <w:jc w:val="both"/>
        <w:rPr>
          <w:rFonts w:ascii="Garamond" w:hAnsi="Garamond"/>
          <w:b/>
        </w:rPr>
      </w:pPr>
      <w:r w:rsidRPr="00437819">
        <w:rPr>
          <w:rFonts w:ascii="Garamond" w:hAnsi="Garamond"/>
          <w:b/>
        </w:rPr>
        <w:t>Załącznik nr 1 do SIWZ - Opis przedmiotu zamówienia</w:t>
      </w:r>
    </w:p>
    <w:p w:rsidR="00437819" w:rsidRPr="00E47304" w:rsidRDefault="00437819" w:rsidP="00E47304">
      <w:pPr>
        <w:suppressAutoHyphens/>
        <w:autoSpaceDE w:val="0"/>
        <w:autoSpaceDN w:val="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Dział I, Rozdział 1, Punkt 13</w:t>
      </w:r>
    </w:p>
    <w:p w:rsidR="00AC5924" w:rsidRPr="007C5841" w:rsidRDefault="00F81562" w:rsidP="00F126CC">
      <w:pPr>
        <w:tabs>
          <w:tab w:val="num" w:pos="426"/>
        </w:tabs>
        <w:suppressAutoHyphens/>
        <w:autoSpaceDE w:val="0"/>
        <w:autoSpaceDN w:val="0"/>
        <w:jc w:val="both"/>
        <w:rPr>
          <w:rFonts w:ascii="Garamond" w:hAnsi="Garamond"/>
        </w:rPr>
      </w:pPr>
      <w:r w:rsidRPr="008E5116">
        <w:rPr>
          <w:rFonts w:ascii="Garamond" w:hAnsi="Garamond"/>
        </w:rPr>
        <w:t xml:space="preserve">Zamawiający informuje, iż </w:t>
      </w:r>
      <w:r w:rsidR="00437819">
        <w:rPr>
          <w:rFonts w:ascii="Garamond" w:hAnsi="Garamond"/>
        </w:rPr>
        <w:t xml:space="preserve">w ramach limitu odpowiedzialności wynoszącego 10.000.000,00 PLN </w:t>
      </w:r>
      <w:r w:rsidR="00437819" w:rsidRPr="00437819">
        <w:rPr>
          <w:rFonts w:ascii="Garamond" w:hAnsi="Garamond"/>
        </w:rPr>
        <w:t xml:space="preserve">na jeden i wszystkie wypadki w rocznym okresie ubezpieczenia </w:t>
      </w:r>
      <w:r w:rsidR="00437819">
        <w:rPr>
          <w:rFonts w:ascii="Garamond" w:hAnsi="Garamond"/>
        </w:rPr>
        <w:t xml:space="preserve">dla ryzyka określonego w </w:t>
      </w:r>
      <w:r w:rsidR="00437819" w:rsidRPr="00437819">
        <w:rPr>
          <w:rFonts w:ascii="Garamond" w:hAnsi="Garamond"/>
        </w:rPr>
        <w:t>Dzia</w:t>
      </w:r>
      <w:r w:rsidR="00437819">
        <w:rPr>
          <w:rFonts w:ascii="Garamond" w:hAnsi="Garamond"/>
        </w:rPr>
        <w:t>le</w:t>
      </w:r>
      <w:r w:rsidR="00437819" w:rsidRPr="00437819">
        <w:rPr>
          <w:rFonts w:ascii="Garamond" w:hAnsi="Garamond"/>
        </w:rPr>
        <w:t xml:space="preserve"> I, Rozdział 1, Punkt 13</w:t>
      </w:r>
      <w:r w:rsidR="00437819">
        <w:rPr>
          <w:rFonts w:ascii="Garamond" w:hAnsi="Garamond"/>
        </w:rPr>
        <w:t xml:space="preserve"> </w:t>
      </w:r>
      <w:r w:rsidR="00437819" w:rsidRPr="00437819">
        <w:rPr>
          <w:rFonts w:ascii="Garamond" w:hAnsi="Garamond"/>
        </w:rPr>
        <w:t>Załącznika nr 1 do SIWZ - Opis przedmiotu zamówienia</w:t>
      </w:r>
      <w:r w:rsidR="00437819">
        <w:rPr>
          <w:rFonts w:ascii="Garamond" w:hAnsi="Garamond"/>
        </w:rPr>
        <w:t xml:space="preserve">: </w:t>
      </w:r>
      <w:r w:rsidR="00437819" w:rsidRPr="00437819">
        <w:rPr>
          <w:rFonts w:ascii="Garamond" w:hAnsi="Garamond"/>
          <w:i/>
        </w:rPr>
        <w:t>„Odpowiedzialność cywilną za czyste straty finansowe – uszczerbek majątkowy nie będący szkodą na osobie lub szkodą rzeczową, w</w:t>
      </w:r>
      <w:r w:rsidR="006E1B40">
        <w:rPr>
          <w:rFonts w:ascii="Garamond" w:hAnsi="Garamond"/>
          <w:i/>
        </w:rPr>
        <w:t> </w:t>
      </w:r>
      <w:r w:rsidR="00437819" w:rsidRPr="00437819">
        <w:rPr>
          <w:rFonts w:ascii="Garamond" w:hAnsi="Garamond"/>
          <w:i/>
        </w:rPr>
        <w:t>tym odpowiedzialność cywilną za czyste straty finansowe spowodowane przez dostarczone i niedostarczone produkty, wykonane prace lub usługi.”</w:t>
      </w:r>
      <w:r w:rsidR="00437819">
        <w:rPr>
          <w:rFonts w:ascii="Garamond" w:hAnsi="Garamond"/>
        </w:rPr>
        <w:t xml:space="preserve">, wprowadza </w:t>
      </w:r>
      <w:proofErr w:type="spellStart"/>
      <w:r w:rsidR="00437819">
        <w:rPr>
          <w:rFonts w:ascii="Garamond" w:hAnsi="Garamond"/>
        </w:rPr>
        <w:t>sublimit</w:t>
      </w:r>
      <w:proofErr w:type="spellEnd"/>
      <w:r w:rsidR="00437819">
        <w:rPr>
          <w:rFonts w:ascii="Garamond" w:hAnsi="Garamond"/>
        </w:rPr>
        <w:t xml:space="preserve"> odpowiedzialności dla ryzyka odpowiedzialności cywilnej za czyste straty </w:t>
      </w:r>
      <w:r w:rsidR="00437819" w:rsidRPr="00437819">
        <w:rPr>
          <w:rFonts w:ascii="Garamond" w:hAnsi="Garamond"/>
        </w:rPr>
        <w:t>finansowe spowodowane przez dostarczone i</w:t>
      </w:r>
      <w:r w:rsidR="006E1B40">
        <w:rPr>
          <w:rFonts w:ascii="Garamond" w:hAnsi="Garamond"/>
        </w:rPr>
        <w:t> </w:t>
      </w:r>
      <w:r w:rsidR="00437819" w:rsidRPr="00437819">
        <w:rPr>
          <w:rFonts w:ascii="Garamond" w:hAnsi="Garamond"/>
        </w:rPr>
        <w:t>niedostarczone produkty, wykonane prace lub usługi</w:t>
      </w:r>
      <w:r w:rsidR="00437819">
        <w:rPr>
          <w:rFonts w:ascii="Garamond" w:hAnsi="Garamond"/>
        </w:rPr>
        <w:t xml:space="preserve"> wynoszący 500.000,00 PLN </w:t>
      </w:r>
      <w:r w:rsidR="00437819" w:rsidRPr="00437819">
        <w:rPr>
          <w:rFonts w:ascii="Garamond" w:hAnsi="Garamond"/>
        </w:rPr>
        <w:t>na jeden i</w:t>
      </w:r>
      <w:r w:rsidR="006E1B40">
        <w:rPr>
          <w:rFonts w:ascii="Garamond" w:hAnsi="Garamond"/>
        </w:rPr>
        <w:t> </w:t>
      </w:r>
      <w:r w:rsidR="00437819" w:rsidRPr="00437819">
        <w:rPr>
          <w:rFonts w:ascii="Garamond" w:hAnsi="Garamond"/>
        </w:rPr>
        <w:t>wszystkie wypadki w rocznym okresie ubezpieczenia.</w:t>
      </w:r>
    </w:p>
    <w:p w:rsidR="00F126CC" w:rsidRDefault="00F126CC" w:rsidP="00F126CC">
      <w:pPr>
        <w:tabs>
          <w:tab w:val="num" w:pos="426"/>
        </w:tabs>
        <w:suppressAutoHyphens/>
        <w:autoSpaceDE w:val="0"/>
        <w:autoSpaceDN w:val="0"/>
        <w:jc w:val="both"/>
        <w:rPr>
          <w:rFonts w:ascii="Garamond" w:hAnsi="Garamond"/>
          <w:b/>
        </w:rPr>
      </w:pPr>
      <w:r w:rsidRPr="008E5116">
        <w:rPr>
          <w:rFonts w:ascii="Garamond" w:hAnsi="Garamond"/>
          <w:b/>
        </w:rPr>
        <w:t xml:space="preserve">Modyfikacja nr </w:t>
      </w:r>
      <w:r>
        <w:rPr>
          <w:rFonts w:ascii="Garamond" w:hAnsi="Garamond"/>
          <w:b/>
        </w:rPr>
        <w:t>3</w:t>
      </w:r>
    </w:p>
    <w:p w:rsidR="00F126CC" w:rsidRDefault="00F126CC" w:rsidP="00F126CC">
      <w:pPr>
        <w:suppressAutoHyphens/>
        <w:autoSpaceDE w:val="0"/>
        <w:autoSpaceDN w:val="0"/>
        <w:jc w:val="both"/>
        <w:rPr>
          <w:rFonts w:ascii="Garamond" w:hAnsi="Garamond"/>
          <w:b/>
        </w:rPr>
      </w:pPr>
      <w:r w:rsidRPr="00F126CC">
        <w:rPr>
          <w:rFonts w:ascii="Garamond" w:hAnsi="Garamond"/>
          <w:b/>
        </w:rPr>
        <w:t>Rozdział III SIWZ</w:t>
      </w:r>
    </w:p>
    <w:p w:rsidR="00F126CC" w:rsidRPr="00E47304" w:rsidRDefault="00F126CC" w:rsidP="00F126CC">
      <w:pPr>
        <w:suppressAutoHyphens/>
        <w:autoSpaceDE w:val="0"/>
        <w:autoSpaceDN w:val="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P</w:t>
      </w:r>
      <w:r w:rsidRPr="00F126CC">
        <w:rPr>
          <w:rFonts w:ascii="Garamond" w:hAnsi="Garamond"/>
          <w:b/>
        </w:rPr>
        <w:t xml:space="preserve">unkt 2 </w:t>
      </w:r>
      <w:r>
        <w:rPr>
          <w:rFonts w:ascii="Garamond" w:hAnsi="Garamond"/>
          <w:b/>
        </w:rPr>
        <w:t>P</w:t>
      </w:r>
      <w:r w:rsidRPr="00F126CC">
        <w:rPr>
          <w:rFonts w:ascii="Garamond" w:hAnsi="Garamond"/>
          <w:b/>
        </w:rPr>
        <w:t xml:space="preserve">odpunkt 2.1. </w:t>
      </w:r>
      <w:r>
        <w:rPr>
          <w:rFonts w:ascii="Garamond" w:hAnsi="Garamond"/>
          <w:b/>
        </w:rPr>
        <w:t>L</w:t>
      </w:r>
      <w:r w:rsidRPr="00F126CC">
        <w:rPr>
          <w:rFonts w:ascii="Garamond" w:hAnsi="Garamond"/>
          <w:b/>
        </w:rPr>
        <w:t>it. h</w:t>
      </w:r>
    </w:p>
    <w:p w:rsidR="00AC5924" w:rsidRPr="007C5841" w:rsidRDefault="00F126CC" w:rsidP="00F126CC">
      <w:pPr>
        <w:tabs>
          <w:tab w:val="num" w:pos="426"/>
        </w:tabs>
        <w:suppressAutoHyphens/>
        <w:autoSpaceDE w:val="0"/>
        <w:autoSpaceDN w:val="0"/>
        <w:jc w:val="both"/>
        <w:rPr>
          <w:rFonts w:ascii="Garamond" w:hAnsi="Garamond"/>
        </w:rPr>
      </w:pPr>
      <w:r w:rsidRPr="008E5116">
        <w:rPr>
          <w:rFonts w:ascii="Garamond" w:hAnsi="Garamond"/>
        </w:rPr>
        <w:t xml:space="preserve">Zamawiający informuje, iż </w:t>
      </w:r>
      <w:r>
        <w:rPr>
          <w:rFonts w:ascii="Garamond" w:hAnsi="Garamond"/>
        </w:rPr>
        <w:t xml:space="preserve">z Rozdziału III SIWZ wykreślony zostaje </w:t>
      </w:r>
      <w:r w:rsidRPr="00F126CC">
        <w:rPr>
          <w:rFonts w:ascii="Garamond" w:hAnsi="Garamond"/>
        </w:rPr>
        <w:t>Punkt 2 Podpunkt 2.1. Lit. h</w:t>
      </w:r>
      <w:r w:rsidRPr="00437819">
        <w:rPr>
          <w:rFonts w:ascii="Garamond" w:hAnsi="Garamond"/>
        </w:rPr>
        <w:t>.</w:t>
      </w:r>
      <w:r w:rsidR="00C2069B">
        <w:rPr>
          <w:rFonts w:ascii="Garamond" w:hAnsi="Garamond"/>
        </w:rPr>
        <w:t xml:space="preserve">: </w:t>
      </w:r>
      <w:r w:rsidR="00C2069B" w:rsidRPr="00C2069B">
        <w:rPr>
          <w:rFonts w:ascii="Garamond" w:hAnsi="Garamond"/>
          <w:i/>
        </w:rPr>
        <w:t>„wadium nie zostało wniesione lub zostało wniesione w sposób nieprawidłowy”</w:t>
      </w:r>
      <w:r w:rsidR="00C2069B">
        <w:rPr>
          <w:rFonts w:ascii="Garamond" w:hAnsi="Garamond"/>
        </w:rPr>
        <w:t>.</w:t>
      </w:r>
    </w:p>
    <w:p w:rsidR="00F126CC" w:rsidRDefault="00F126CC" w:rsidP="00F126CC">
      <w:pPr>
        <w:tabs>
          <w:tab w:val="num" w:pos="426"/>
        </w:tabs>
        <w:suppressAutoHyphens/>
        <w:autoSpaceDE w:val="0"/>
        <w:autoSpaceDN w:val="0"/>
        <w:jc w:val="both"/>
        <w:rPr>
          <w:rFonts w:ascii="Garamond" w:hAnsi="Garamond"/>
          <w:b/>
        </w:rPr>
      </w:pPr>
      <w:r w:rsidRPr="008E5116">
        <w:rPr>
          <w:rFonts w:ascii="Garamond" w:hAnsi="Garamond"/>
          <w:b/>
        </w:rPr>
        <w:t xml:space="preserve">Modyfikacja nr </w:t>
      </w:r>
      <w:r>
        <w:rPr>
          <w:rFonts w:ascii="Garamond" w:hAnsi="Garamond"/>
          <w:b/>
        </w:rPr>
        <w:t>4</w:t>
      </w:r>
    </w:p>
    <w:p w:rsidR="00F126CC" w:rsidRDefault="00F126CC" w:rsidP="00F126CC">
      <w:pPr>
        <w:suppressAutoHyphens/>
        <w:autoSpaceDE w:val="0"/>
        <w:autoSpaceDN w:val="0"/>
        <w:jc w:val="both"/>
        <w:rPr>
          <w:rFonts w:ascii="Garamond" w:hAnsi="Garamond"/>
          <w:b/>
        </w:rPr>
      </w:pPr>
      <w:r w:rsidRPr="00437819">
        <w:rPr>
          <w:rFonts w:ascii="Garamond" w:hAnsi="Garamond"/>
          <w:b/>
        </w:rPr>
        <w:t xml:space="preserve">Załącznik nr </w:t>
      </w:r>
      <w:r>
        <w:rPr>
          <w:rFonts w:ascii="Garamond" w:hAnsi="Garamond"/>
          <w:b/>
        </w:rPr>
        <w:t xml:space="preserve">2 </w:t>
      </w:r>
      <w:r w:rsidRPr="00437819">
        <w:rPr>
          <w:rFonts w:ascii="Garamond" w:hAnsi="Garamond"/>
          <w:b/>
        </w:rPr>
        <w:t xml:space="preserve">do SIWZ </w:t>
      </w:r>
      <w:r>
        <w:rPr>
          <w:rFonts w:ascii="Garamond" w:hAnsi="Garamond"/>
          <w:b/>
        </w:rPr>
        <w:t>–</w:t>
      </w:r>
      <w:r w:rsidRPr="00437819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Wzór umowy</w:t>
      </w:r>
    </w:p>
    <w:p w:rsidR="00F126CC" w:rsidRPr="00E47304" w:rsidRDefault="007D4748" w:rsidP="00F126CC">
      <w:pPr>
        <w:suppressAutoHyphens/>
        <w:autoSpaceDE w:val="0"/>
        <w:autoSpaceDN w:val="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§7 Ustęp 6</w:t>
      </w:r>
    </w:p>
    <w:p w:rsidR="00AC5924" w:rsidRDefault="00F126CC" w:rsidP="00A82F4B">
      <w:pPr>
        <w:tabs>
          <w:tab w:val="num" w:pos="426"/>
        </w:tabs>
        <w:suppressAutoHyphens/>
        <w:autoSpaceDE w:val="0"/>
        <w:autoSpaceDN w:val="0"/>
        <w:jc w:val="both"/>
        <w:rPr>
          <w:rFonts w:ascii="Garamond" w:hAnsi="Garamond"/>
        </w:rPr>
      </w:pPr>
      <w:r w:rsidRPr="008E5116">
        <w:rPr>
          <w:rFonts w:ascii="Garamond" w:hAnsi="Garamond"/>
        </w:rPr>
        <w:t xml:space="preserve">Zamawiający informuje, iż </w:t>
      </w:r>
      <w:r w:rsidR="007D4748">
        <w:rPr>
          <w:rFonts w:ascii="Garamond" w:hAnsi="Garamond"/>
        </w:rPr>
        <w:t xml:space="preserve">postanowienie §7 ustęp 6 </w:t>
      </w:r>
      <w:r w:rsidR="007D4748" w:rsidRPr="007D4748">
        <w:rPr>
          <w:rFonts w:ascii="Garamond" w:hAnsi="Garamond"/>
        </w:rPr>
        <w:t>Załącznik nr 2 do SIWZ – Wzór umowy</w:t>
      </w:r>
      <w:r w:rsidR="007D4748">
        <w:rPr>
          <w:rFonts w:ascii="Garamond" w:hAnsi="Garamond"/>
        </w:rPr>
        <w:t xml:space="preserve">, zostaje </w:t>
      </w:r>
      <w:r w:rsidR="00C2069B">
        <w:rPr>
          <w:rFonts w:ascii="Garamond" w:hAnsi="Garamond"/>
        </w:rPr>
        <w:t>zmodyfikowane</w:t>
      </w:r>
      <w:r w:rsidR="007D4748">
        <w:rPr>
          <w:rFonts w:ascii="Garamond" w:hAnsi="Garamond"/>
        </w:rPr>
        <w:t xml:space="preserve"> w zakresie ilości rat składki ubezpieczeniowej</w:t>
      </w:r>
      <w:r w:rsidRPr="00437819">
        <w:rPr>
          <w:rFonts w:ascii="Garamond" w:hAnsi="Garamond"/>
        </w:rPr>
        <w:t>.</w:t>
      </w:r>
    </w:p>
    <w:p w:rsidR="007D4748" w:rsidRDefault="007D4748" w:rsidP="00A82F4B">
      <w:pPr>
        <w:tabs>
          <w:tab w:val="num" w:pos="426"/>
        </w:tabs>
        <w:suppressAutoHyphens/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PO ZMIANIE:</w:t>
      </w:r>
    </w:p>
    <w:p w:rsidR="000B58A3" w:rsidRPr="000B58A3" w:rsidRDefault="007D4748" w:rsidP="000B58A3">
      <w:pPr>
        <w:numPr>
          <w:ilvl w:val="0"/>
          <w:numId w:val="2"/>
        </w:numPr>
        <w:jc w:val="both"/>
        <w:rPr>
          <w:rFonts w:ascii="Garamond" w:hAnsi="Garamond"/>
        </w:rPr>
      </w:pPr>
      <w:r w:rsidRPr="00890E10">
        <w:rPr>
          <w:rFonts w:ascii="Garamond" w:hAnsi="Garamond"/>
        </w:rPr>
        <w:t>Zamawiający, z tytułu ubezpieczeń określonych w Opisie przedmiotu zamówienia SIWZ z wyjątkiem ubezpieczeń komunikacyjnych, opłaci składkę ubezpieczeniową na podstawie wystawionych polis ubezpieczeniowych, w </w:t>
      </w:r>
      <w:r w:rsidRPr="007D4748">
        <w:rPr>
          <w:rFonts w:ascii="Garamond" w:hAnsi="Garamond"/>
          <w:strike/>
        </w:rPr>
        <w:t>dwunastu</w:t>
      </w:r>
      <w:r w:rsidRPr="00890E10">
        <w:rPr>
          <w:rFonts w:ascii="Garamond" w:hAnsi="Garamond"/>
        </w:rPr>
        <w:t xml:space="preserve"> </w:t>
      </w:r>
      <w:r w:rsidRPr="007D4748">
        <w:rPr>
          <w:rFonts w:ascii="Garamond" w:hAnsi="Garamond"/>
          <w:b/>
        </w:rPr>
        <w:t>ośmiu</w:t>
      </w:r>
      <w:r>
        <w:rPr>
          <w:rFonts w:ascii="Garamond" w:hAnsi="Garamond"/>
        </w:rPr>
        <w:t xml:space="preserve"> </w:t>
      </w:r>
      <w:r w:rsidRPr="00890E10">
        <w:rPr>
          <w:rFonts w:ascii="Garamond" w:hAnsi="Garamond"/>
        </w:rPr>
        <w:t>ratach płatnych w następujących terminach:</w:t>
      </w:r>
    </w:p>
    <w:p w:rsidR="008C19A4" w:rsidRDefault="008C19A4" w:rsidP="008C19A4">
      <w:pPr>
        <w:ind w:left="357"/>
        <w:jc w:val="both"/>
        <w:rPr>
          <w:rFonts w:ascii="Garamond" w:hAnsi="Garamond"/>
        </w:rPr>
      </w:pPr>
    </w:p>
    <w:tbl>
      <w:tblPr>
        <w:tblW w:w="36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1270"/>
        <w:gridCol w:w="1977"/>
      </w:tblGrid>
      <w:tr w:rsidR="007D4748" w:rsidRPr="007C5841" w:rsidTr="000B58A3">
        <w:trPr>
          <w:trHeight w:val="266"/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7C5841">
              <w:rPr>
                <w:rFonts w:ascii="Garamond" w:hAnsi="Garamond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7C5841">
              <w:rPr>
                <w:rFonts w:ascii="Garamond" w:hAnsi="Garamond"/>
                <w:b/>
                <w:bCs/>
                <w:sz w:val="22"/>
                <w:szCs w:val="22"/>
              </w:rPr>
              <w:t>Raty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7C5841">
              <w:rPr>
                <w:rFonts w:ascii="Garamond" w:hAnsi="Garamond"/>
                <w:b/>
                <w:bCs/>
                <w:sz w:val="22"/>
                <w:szCs w:val="22"/>
              </w:rPr>
              <w:t>Termin płatności</w:t>
            </w:r>
          </w:p>
        </w:tc>
      </w:tr>
      <w:tr w:rsidR="007D4748" w:rsidRPr="007C5841" w:rsidTr="000B58A3">
        <w:trPr>
          <w:trHeight w:val="303"/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1.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I rata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01.02.2019</w:t>
            </w:r>
          </w:p>
        </w:tc>
      </w:tr>
      <w:tr w:rsidR="007D4748" w:rsidRPr="007C5841" w:rsidTr="000B58A3">
        <w:trPr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2.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II rata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01.05.2019</w:t>
            </w:r>
          </w:p>
        </w:tc>
      </w:tr>
      <w:tr w:rsidR="007D4748" w:rsidRPr="007C5841" w:rsidTr="000B58A3">
        <w:trPr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3.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III rata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01.08.2019</w:t>
            </w:r>
          </w:p>
        </w:tc>
      </w:tr>
      <w:tr w:rsidR="007D4748" w:rsidRPr="007C5841" w:rsidTr="000B58A3">
        <w:trPr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4.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IV rata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01.11.2019</w:t>
            </w:r>
          </w:p>
        </w:tc>
      </w:tr>
      <w:tr w:rsidR="007D4748" w:rsidRPr="007C5841" w:rsidTr="000B58A3">
        <w:trPr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5.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V rata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01.02.2020</w:t>
            </w:r>
          </w:p>
        </w:tc>
      </w:tr>
      <w:tr w:rsidR="007D4748" w:rsidRPr="007C5841" w:rsidTr="000B58A3">
        <w:trPr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6.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VI rata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01.05.2020</w:t>
            </w:r>
          </w:p>
        </w:tc>
      </w:tr>
      <w:tr w:rsidR="007D4748" w:rsidRPr="007C5841" w:rsidTr="000B58A3">
        <w:trPr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7.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VII rata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01.08.2020</w:t>
            </w:r>
          </w:p>
        </w:tc>
      </w:tr>
      <w:tr w:rsidR="007D4748" w:rsidRPr="007C5841" w:rsidTr="00AC5924">
        <w:trPr>
          <w:trHeight w:val="132"/>
          <w:jc w:val="center"/>
        </w:trPr>
        <w:tc>
          <w:tcPr>
            <w:tcW w:w="44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8.</w:t>
            </w:r>
          </w:p>
        </w:tc>
        <w:tc>
          <w:tcPr>
            <w:tcW w:w="12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VIII rata</w:t>
            </w:r>
          </w:p>
        </w:tc>
        <w:tc>
          <w:tcPr>
            <w:tcW w:w="19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4748" w:rsidRPr="007C5841" w:rsidRDefault="007D4748" w:rsidP="000B58A3">
            <w:pPr>
              <w:spacing w:line="320" w:lineRule="atLeast"/>
              <w:jc w:val="center"/>
              <w:rPr>
                <w:rFonts w:ascii="Garamond" w:hAnsi="Garamond"/>
                <w:sz w:val="22"/>
                <w:szCs w:val="22"/>
              </w:rPr>
            </w:pPr>
            <w:r w:rsidRPr="007C5841">
              <w:rPr>
                <w:rFonts w:ascii="Garamond" w:hAnsi="Garamond"/>
                <w:sz w:val="22"/>
                <w:szCs w:val="22"/>
              </w:rPr>
              <w:t>01.11.2020</w:t>
            </w:r>
          </w:p>
        </w:tc>
      </w:tr>
    </w:tbl>
    <w:p w:rsidR="008C19A4" w:rsidRPr="007C5841" w:rsidRDefault="008C19A4" w:rsidP="007C5841">
      <w:pPr>
        <w:pStyle w:val="Tekstpodstawowy3"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Niniejsza modyfikacja stanowi integralną część Specyfikacji Istotnych Warunków Zamówienia. Pozostałe zapisy Specyfikacji Istotnych Warunków Zamówienia pozostają bez zmian. </w:t>
      </w:r>
    </w:p>
    <w:sectPr w:rsidR="008C19A4" w:rsidRPr="007C5841" w:rsidSect="009A0E6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75622"/>
    <w:multiLevelType w:val="multilevel"/>
    <w:tmpl w:val="39B643C8"/>
    <w:lvl w:ilvl="0">
      <w:start w:val="1"/>
      <w:numFmt w:val="decimal"/>
      <w:lvlText w:val="%1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4."/>
      <w:lvlJc w:val="left"/>
      <w:rPr>
        <w:rFonts w:ascii="Garamond" w:eastAsia="Times New Roman" w:hAnsi="Garamond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7)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rFonts w:ascii="Garamond" w:eastAsia="Times New Roman" w:hAnsi="Garamond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72C0034B"/>
    <w:multiLevelType w:val="hybridMultilevel"/>
    <w:tmpl w:val="28C0A0C8"/>
    <w:lvl w:ilvl="0" w:tplc="96329D4A">
      <w:start w:val="6"/>
      <w:numFmt w:val="ordinal"/>
      <w:lvlText w:val="%1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FCA"/>
    <w:rsid w:val="000B58A3"/>
    <w:rsid w:val="00437819"/>
    <w:rsid w:val="005F3FCA"/>
    <w:rsid w:val="006E1B40"/>
    <w:rsid w:val="00705C07"/>
    <w:rsid w:val="007C5841"/>
    <w:rsid w:val="007D4748"/>
    <w:rsid w:val="00831765"/>
    <w:rsid w:val="008C19A4"/>
    <w:rsid w:val="009A0E6C"/>
    <w:rsid w:val="009A71F4"/>
    <w:rsid w:val="00A82F4B"/>
    <w:rsid w:val="00AC5924"/>
    <w:rsid w:val="00B42D6F"/>
    <w:rsid w:val="00C2069B"/>
    <w:rsid w:val="00C22104"/>
    <w:rsid w:val="00DA1D0C"/>
    <w:rsid w:val="00E30703"/>
    <w:rsid w:val="00E47304"/>
    <w:rsid w:val="00F126CC"/>
    <w:rsid w:val="00F8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3F015"/>
  <w15:chartTrackingRefBased/>
  <w15:docId w15:val="{A541B21E-D9AD-43C1-9C4D-ADAA9687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F81562"/>
    <w:pPr>
      <w:spacing w:line="360" w:lineRule="auto"/>
      <w:jc w:val="both"/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rsid w:val="00F815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F81562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rsid w:val="00F81562"/>
    <w:rPr>
      <w:rFonts w:ascii="Calibri" w:eastAsia="Calibri" w:hAnsi="Calibri" w:cs="Times New Roman"/>
      <w:sz w:val="16"/>
      <w:szCs w:val="16"/>
    </w:rPr>
  </w:style>
  <w:style w:type="paragraph" w:styleId="Bezodstpw">
    <w:name w:val="No Spacing"/>
    <w:uiPriority w:val="1"/>
    <w:qFormat/>
    <w:rsid w:val="00F8156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3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MBaryliszyn</dc:creator>
  <cp:keywords/>
  <dc:description/>
  <cp:lastModifiedBy>Magda Cichecka</cp:lastModifiedBy>
  <cp:revision>2</cp:revision>
  <dcterms:created xsi:type="dcterms:W3CDTF">2016-11-21T13:56:00Z</dcterms:created>
  <dcterms:modified xsi:type="dcterms:W3CDTF">2018-08-21T12:44:00Z</dcterms:modified>
</cp:coreProperties>
</file>