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218E" w:rsidRPr="002A25ED" w:rsidRDefault="002A25ED" w:rsidP="002A25E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A25ED">
        <w:rPr>
          <w:rFonts w:ascii="Times New Roman" w:hAnsi="Times New Roman" w:cs="Times New Roman"/>
        </w:rPr>
        <w:t>Szczecin, dn. 09.07.2018</w:t>
      </w:r>
    </w:p>
    <w:p w:rsidR="002A25ED" w:rsidRDefault="002A25ED" w:rsidP="002A25ED">
      <w:pPr>
        <w:spacing w:after="0" w:line="240" w:lineRule="auto"/>
        <w:rPr>
          <w:rFonts w:ascii="Times New Roman" w:hAnsi="Times New Roman" w:cs="Times New Roman"/>
        </w:rPr>
      </w:pPr>
    </w:p>
    <w:p w:rsidR="002A25ED" w:rsidRDefault="002A25ED" w:rsidP="002A25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2334" w:rsidRDefault="000C2334" w:rsidP="002A25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2334" w:rsidRDefault="000C2334" w:rsidP="002A25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2334" w:rsidRPr="002A25ED" w:rsidRDefault="000C2334" w:rsidP="002A25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25ED" w:rsidRPr="002A25ED" w:rsidRDefault="002A25ED" w:rsidP="002A25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25ED" w:rsidRDefault="000C2334" w:rsidP="002A25ED">
      <w:pPr>
        <w:pStyle w:val="Akapitzlist"/>
        <w:ind w:left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INFORMACJA Z OTWARCIA OFERT</w:t>
      </w:r>
    </w:p>
    <w:p w:rsidR="002A25ED" w:rsidRDefault="002A25ED" w:rsidP="002A25ED">
      <w:pPr>
        <w:pStyle w:val="Akapitzlist"/>
        <w:ind w:left="0"/>
        <w:jc w:val="center"/>
        <w:rPr>
          <w:rFonts w:ascii="Times New Roman" w:hAnsi="Times New Roman"/>
          <w:b/>
        </w:rPr>
      </w:pPr>
    </w:p>
    <w:p w:rsidR="000C2334" w:rsidRDefault="000C2334" w:rsidP="002A25ED">
      <w:pPr>
        <w:pStyle w:val="Akapitzlist"/>
        <w:ind w:left="0"/>
        <w:jc w:val="center"/>
        <w:rPr>
          <w:rFonts w:ascii="Times New Roman" w:hAnsi="Times New Roman"/>
          <w:b/>
        </w:rPr>
      </w:pPr>
    </w:p>
    <w:p w:rsidR="000C2334" w:rsidRPr="002A25ED" w:rsidRDefault="000C2334" w:rsidP="002A25ED">
      <w:pPr>
        <w:pStyle w:val="Akapitzlist"/>
        <w:ind w:left="0"/>
        <w:jc w:val="center"/>
        <w:rPr>
          <w:rFonts w:ascii="Times New Roman" w:hAnsi="Times New Roman"/>
          <w:b/>
        </w:rPr>
      </w:pPr>
    </w:p>
    <w:p w:rsidR="002A25ED" w:rsidRPr="002A25ED" w:rsidRDefault="002A25ED" w:rsidP="002A25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25ED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2A25ED">
        <w:rPr>
          <w:rFonts w:ascii="Times New Roman" w:hAnsi="Times New Roman" w:cs="Times New Roman"/>
          <w:b/>
          <w:sz w:val="24"/>
          <w:szCs w:val="24"/>
        </w:rPr>
        <w:t xml:space="preserve"> Zakład Wodociągów i Kanalizacji Spółka z o.o. z siedzibą w</w:t>
      </w:r>
      <w:r>
        <w:rPr>
          <w:rFonts w:ascii="Times New Roman" w:hAnsi="Times New Roman" w:cs="Times New Roman"/>
          <w:b/>
          <w:sz w:val="24"/>
          <w:szCs w:val="24"/>
        </w:rPr>
        <w:t xml:space="preserve"> Szczecinie</w:t>
      </w:r>
    </w:p>
    <w:p w:rsidR="002A25ED" w:rsidRPr="002A25ED" w:rsidRDefault="002A25ED" w:rsidP="002A25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25ED" w:rsidRDefault="000C2334" w:rsidP="00470FE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A25ED" w:rsidRPr="002A25ED">
        <w:rPr>
          <w:rFonts w:ascii="Times New Roman" w:hAnsi="Times New Roman" w:cs="Times New Roman"/>
          <w:sz w:val="24"/>
          <w:szCs w:val="24"/>
        </w:rPr>
        <w:t>amieszcza informacje z otwarcia ofert w postępowaniu o udzielenie zamówienia w trybie przetargu nieograniczonego pn.:</w:t>
      </w:r>
    </w:p>
    <w:p w:rsidR="002A25ED" w:rsidRDefault="002A25ED" w:rsidP="00470FE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0C2334" w:rsidRDefault="000C2334" w:rsidP="00470FE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2A25ED" w:rsidRPr="002A25ED" w:rsidRDefault="002A25ED" w:rsidP="00470FE6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Pr="002A25ED">
        <w:rPr>
          <w:rFonts w:ascii="Times New Roman" w:hAnsi="Times New Roman" w:cs="Times New Roman"/>
          <w:b/>
          <w:sz w:val="24"/>
          <w:szCs w:val="24"/>
        </w:rPr>
        <w:t>Serwis okresowy trzech jednostek kogeneracyjnych MB 3042 L3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2A25ED">
        <w:rPr>
          <w:rFonts w:ascii="Times New Roman" w:hAnsi="Times New Roman" w:cs="Times New Roman"/>
          <w:b/>
          <w:sz w:val="24"/>
          <w:szCs w:val="24"/>
        </w:rPr>
        <w:t xml:space="preserve">zasilanych biogazem </w:t>
      </w:r>
      <w:proofErr w:type="spellStart"/>
      <w:r w:rsidRPr="002A25ED">
        <w:rPr>
          <w:rFonts w:ascii="Times New Roman" w:hAnsi="Times New Roman" w:cs="Times New Roman"/>
          <w:b/>
          <w:sz w:val="24"/>
          <w:szCs w:val="24"/>
        </w:rPr>
        <w:t>oczyszczalnianym</w:t>
      </w:r>
      <w:proofErr w:type="spellEnd"/>
      <w:r w:rsidRPr="002A25ED">
        <w:rPr>
          <w:rFonts w:ascii="Times New Roman" w:hAnsi="Times New Roman" w:cs="Times New Roman"/>
          <w:b/>
          <w:sz w:val="24"/>
          <w:szCs w:val="24"/>
        </w:rPr>
        <w:t xml:space="preserve"> zainstalowanych w OŚ Pomorzany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:rsidR="002A25ED" w:rsidRDefault="002A25ED" w:rsidP="00470FE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0C2334" w:rsidRPr="002A25ED" w:rsidRDefault="000C2334" w:rsidP="00470FE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2A25ED" w:rsidRPr="002A25ED" w:rsidRDefault="002A25ED" w:rsidP="000C2334">
      <w:pPr>
        <w:pStyle w:val="Akapitzlist"/>
        <w:numPr>
          <w:ilvl w:val="0"/>
          <w:numId w:val="1"/>
        </w:numPr>
        <w:spacing w:line="276" w:lineRule="auto"/>
        <w:ind w:left="426"/>
        <w:rPr>
          <w:rFonts w:ascii="Times New Roman" w:hAnsi="Times New Roman"/>
        </w:rPr>
      </w:pPr>
      <w:r w:rsidRPr="002A25ED">
        <w:rPr>
          <w:rFonts w:ascii="Times New Roman" w:hAnsi="Times New Roman"/>
        </w:rPr>
        <w:t xml:space="preserve">Do dnia </w:t>
      </w:r>
      <w:r w:rsidRPr="002A25ED">
        <w:rPr>
          <w:rFonts w:ascii="Times New Roman" w:hAnsi="Times New Roman"/>
        </w:rPr>
        <w:t>09.07.2018</w:t>
      </w:r>
      <w:r w:rsidRPr="002A25ED">
        <w:rPr>
          <w:rFonts w:ascii="Times New Roman" w:hAnsi="Times New Roman"/>
        </w:rPr>
        <w:t xml:space="preserve"> do godziny 10.00 wpłynęły do Zamawiającego dwie oferty.</w:t>
      </w:r>
    </w:p>
    <w:p w:rsidR="00470FE6" w:rsidRDefault="002A25ED" w:rsidP="000C2334">
      <w:pPr>
        <w:pStyle w:val="Akapitzlist"/>
        <w:numPr>
          <w:ilvl w:val="0"/>
          <w:numId w:val="1"/>
        </w:numPr>
        <w:spacing w:line="276" w:lineRule="auto"/>
        <w:ind w:left="426"/>
        <w:rPr>
          <w:rFonts w:ascii="Times New Roman" w:hAnsi="Times New Roman"/>
        </w:rPr>
      </w:pPr>
      <w:r w:rsidRPr="002A25ED">
        <w:rPr>
          <w:rFonts w:ascii="Times New Roman" w:hAnsi="Times New Roman"/>
        </w:rPr>
        <w:t>Kwota, którą zamawiający przeznaczył na realizację zamówienia wynosi</w:t>
      </w:r>
      <w:bookmarkStart w:id="0" w:name="_GoBack"/>
      <w:bookmarkEnd w:id="0"/>
      <w:r w:rsidRPr="002A25ED">
        <w:rPr>
          <w:rFonts w:ascii="Times New Roman" w:hAnsi="Times New Roman"/>
        </w:rPr>
        <w:t>:</w:t>
      </w:r>
    </w:p>
    <w:p w:rsidR="002A25ED" w:rsidRPr="000C2334" w:rsidRDefault="002A25ED" w:rsidP="000C2334">
      <w:pPr>
        <w:spacing w:after="0" w:line="276" w:lineRule="auto"/>
        <w:jc w:val="center"/>
        <w:rPr>
          <w:rFonts w:ascii="Times New Roman" w:hAnsi="Times New Roman"/>
          <w:b/>
        </w:rPr>
      </w:pPr>
      <w:r w:rsidRPr="000C2334">
        <w:rPr>
          <w:rFonts w:ascii="Times New Roman" w:hAnsi="Times New Roman"/>
          <w:b/>
        </w:rPr>
        <w:t xml:space="preserve">235 000,00 zł </w:t>
      </w:r>
      <w:r w:rsidR="000C2334">
        <w:rPr>
          <w:rFonts w:ascii="Times New Roman" w:hAnsi="Times New Roman"/>
          <w:b/>
        </w:rPr>
        <w:t>netto</w:t>
      </w:r>
    </w:p>
    <w:p w:rsidR="002A25ED" w:rsidRPr="002A25ED" w:rsidRDefault="002A25ED" w:rsidP="000C2334">
      <w:pPr>
        <w:pStyle w:val="Akapitzlist"/>
        <w:numPr>
          <w:ilvl w:val="0"/>
          <w:numId w:val="1"/>
        </w:numPr>
        <w:spacing w:line="360" w:lineRule="auto"/>
        <w:ind w:left="426"/>
        <w:rPr>
          <w:rFonts w:ascii="Times New Roman" w:hAnsi="Times New Roman"/>
        </w:rPr>
      </w:pPr>
      <w:r>
        <w:rPr>
          <w:rFonts w:ascii="Times New Roman" w:hAnsi="Times New Roman"/>
        </w:rPr>
        <w:t>Wykaz złożonych ofert: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3119"/>
        <w:gridCol w:w="1276"/>
        <w:gridCol w:w="1417"/>
        <w:gridCol w:w="1531"/>
        <w:gridCol w:w="1016"/>
      </w:tblGrid>
      <w:tr w:rsidR="00470FE6" w:rsidRPr="000C2334" w:rsidTr="00470FE6">
        <w:tc>
          <w:tcPr>
            <w:tcW w:w="562" w:type="dxa"/>
          </w:tcPr>
          <w:p w:rsidR="002A25ED" w:rsidRPr="000C2334" w:rsidRDefault="002A25ED" w:rsidP="009A0E9C">
            <w:pPr>
              <w:ind w:left="-113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2334">
              <w:rPr>
                <w:rFonts w:ascii="Times New Roman" w:hAnsi="Times New Roman" w:cs="Times New Roman"/>
                <w:b/>
                <w:sz w:val="20"/>
                <w:szCs w:val="20"/>
              </w:rPr>
              <w:t>Nr oferty</w:t>
            </w:r>
          </w:p>
        </w:tc>
        <w:tc>
          <w:tcPr>
            <w:tcW w:w="3119" w:type="dxa"/>
          </w:tcPr>
          <w:p w:rsidR="002A25ED" w:rsidRPr="000C2334" w:rsidRDefault="00D2603D" w:rsidP="00D260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2334">
              <w:rPr>
                <w:rFonts w:ascii="Times New Roman" w:hAnsi="Times New Roman" w:cs="Times New Roman"/>
                <w:b/>
                <w:sz w:val="20"/>
                <w:szCs w:val="20"/>
              </w:rPr>
              <w:t>Nazwa (firma) adres wykonawcy</w:t>
            </w:r>
          </w:p>
        </w:tc>
        <w:tc>
          <w:tcPr>
            <w:tcW w:w="1276" w:type="dxa"/>
          </w:tcPr>
          <w:p w:rsidR="002A25ED" w:rsidRPr="000C2334" w:rsidRDefault="00D2603D" w:rsidP="009A0E9C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2334">
              <w:rPr>
                <w:rFonts w:ascii="Times New Roman" w:hAnsi="Times New Roman" w:cs="Times New Roman"/>
                <w:b/>
                <w:sz w:val="20"/>
                <w:szCs w:val="20"/>
              </w:rPr>
              <w:t>Cena oferty netto</w:t>
            </w:r>
          </w:p>
        </w:tc>
        <w:tc>
          <w:tcPr>
            <w:tcW w:w="1417" w:type="dxa"/>
          </w:tcPr>
          <w:p w:rsidR="002A25ED" w:rsidRPr="000C2334" w:rsidRDefault="00D2603D" w:rsidP="00470FE6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2334">
              <w:rPr>
                <w:rFonts w:ascii="Times New Roman" w:hAnsi="Times New Roman" w:cs="Times New Roman"/>
                <w:b/>
                <w:sz w:val="20"/>
                <w:szCs w:val="20"/>
              </w:rPr>
              <w:t>Okres realizacji zamówienia</w:t>
            </w:r>
          </w:p>
        </w:tc>
        <w:tc>
          <w:tcPr>
            <w:tcW w:w="1531" w:type="dxa"/>
          </w:tcPr>
          <w:p w:rsidR="009A0E9C" w:rsidRPr="000C2334" w:rsidRDefault="00D2603D" w:rsidP="00470FE6">
            <w:pPr>
              <w:ind w:left="-108" w:right="-7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2334">
              <w:rPr>
                <w:rFonts w:ascii="Times New Roman" w:hAnsi="Times New Roman" w:cs="Times New Roman"/>
                <w:b/>
                <w:sz w:val="20"/>
                <w:szCs w:val="20"/>
              </w:rPr>
              <w:t>Okres gwarancji</w:t>
            </w:r>
          </w:p>
          <w:p w:rsidR="002A25ED" w:rsidRPr="000C2334" w:rsidRDefault="009A0E9C" w:rsidP="00D260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233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2603D" w:rsidRPr="000C2334">
              <w:rPr>
                <w:rFonts w:ascii="Times New Roman" w:hAnsi="Times New Roman" w:cs="Times New Roman"/>
                <w:b/>
                <w:sz w:val="20"/>
                <w:szCs w:val="20"/>
              </w:rPr>
              <w:t>i rękojmi</w:t>
            </w:r>
          </w:p>
        </w:tc>
        <w:tc>
          <w:tcPr>
            <w:tcW w:w="1016" w:type="dxa"/>
          </w:tcPr>
          <w:p w:rsidR="002A25ED" w:rsidRPr="000C2334" w:rsidRDefault="00D2603D" w:rsidP="00D260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2334">
              <w:rPr>
                <w:rFonts w:ascii="Times New Roman" w:hAnsi="Times New Roman" w:cs="Times New Roman"/>
                <w:b/>
                <w:sz w:val="20"/>
                <w:szCs w:val="20"/>
              </w:rPr>
              <w:t>Warunki płatności</w:t>
            </w:r>
          </w:p>
        </w:tc>
      </w:tr>
      <w:tr w:rsidR="009A0E9C" w:rsidTr="00470FE6">
        <w:tc>
          <w:tcPr>
            <w:tcW w:w="562" w:type="dxa"/>
          </w:tcPr>
          <w:p w:rsidR="009A0E9C" w:rsidRPr="009A0E9C" w:rsidRDefault="009A0E9C" w:rsidP="00470FE6">
            <w:pPr>
              <w:jc w:val="center"/>
              <w:rPr>
                <w:rFonts w:ascii="Times New Roman" w:hAnsi="Times New Roman" w:cs="Times New Roman"/>
              </w:rPr>
            </w:pPr>
            <w:r w:rsidRPr="009A0E9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119" w:type="dxa"/>
          </w:tcPr>
          <w:p w:rsidR="00470FE6" w:rsidRDefault="009A0E9C" w:rsidP="009A0E9C">
            <w:pPr>
              <w:rPr>
                <w:rFonts w:ascii="Times New Roman" w:hAnsi="Times New Roman" w:cs="Times New Roman"/>
              </w:rPr>
            </w:pPr>
            <w:r w:rsidRPr="009A0E9C">
              <w:rPr>
                <w:rFonts w:ascii="Times New Roman" w:hAnsi="Times New Roman" w:cs="Times New Roman"/>
              </w:rPr>
              <w:t>Centrum Elektroniki</w:t>
            </w:r>
            <w:r w:rsidR="00470FE6">
              <w:rPr>
                <w:rFonts w:ascii="Times New Roman" w:hAnsi="Times New Roman" w:cs="Times New Roman"/>
              </w:rPr>
              <w:t xml:space="preserve"> Stosowanej CES Sp. z o.o.</w:t>
            </w:r>
          </w:p>
          <w:p w:rsidR="00470FE6" w:rsidRDefault="00470FE6" w:rsidP="00470F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Biskupińska 14</w:t>
            </w:r>
          </w:p>
          <w:p w:rsidR="009A0E9C" w:rsidRPr="009A0E9C" w:rsidRDefault="009A0E9C" w:rsidP="00470FE6">
            <w:pPr>
              <w:rPr>
                <w:rFonts w:ascii="Times New Roman" w:hAnsi="Times New Roman" w:cs="Times New Roman"/>
              </w:rPr>
            </w:pPr>
            <w:r w:rsidRPr="009A0E9C">
              <w:rPr>
                <w:rFonts w:ascii="Times New Roman" w:hAnsi="Times New Roman" w:cs="Times New Roman"/>
              </w:rPr>
              <w:t>30-732 Kraków</w:t>
            </w:r>
          </w:p>
        </w:tc>
        <w:tc>
          <w:tcPr>
            <w:tcW w:w="1276" w:type="dxa"/>
          </w:tcPr>
          <w:p w:rsidR="00470FE6" w:rsidRPr="000C2334" w:rsidRDefault="00470FE6" w:rsidP="00470FE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A0E9C" w:rsidRPr="000C2334" w:rsidRDefault="009A0E9C" w:rsidP="00470F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C2334">
              <w:rPr>
                <w:rFonts w:ascii="Times New Roman" w:hAnsi="Times New Roman" w:cs="Times New Roman"/>
                <w:b/>
              </w:rPr>
              <w:t>197 642,00</w:t>
            </w:r>
          </w:p>
        </w:tc>
        <w:tc>
          <w:tcPr>
            <w:tcW w:w="1417" w:type="dxa"/>
            <w:vMerge w:val="restart"/>
          </w:tcPr>
          <w:p w:rsidR="009A0E9C" w:rsidRDefault="009A0E9C" w:rsidP="00D2603D">
            <w:pPr>
              <w:rPr>
                <w:rFonts w:ascii="Times New Roman" w:hAnsi="Times New Roman" w:cs="Times New Roman"/>
              </w:rPr>
            </w:pPr>
          </w:p>
          <w:p w:rsidR="00470FE6" w:rsidRDefault="00470FE6" w:rsidP="00D2603D">
            <w:pPr>
              <w:rPr>
                <w:rFonts w:ascii="Times New Roman" w:hAnsi="Times New Roman" w:cs="Times New Roman"/>
              </w:rPr>
            </w:pPr>
          </w:p>
          <w:p w:rsidR="00470FE6" w:rsidRPr="009A0E9C" w:rsidRDefault="00470FE6" w:rsidP="00470FE6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9A0E9C" w:rsidRPr="009A0E9C" w:rsidRDefault="009A0E9C" w:rsidP="00470FE6">
            <w:pPr>
              <w:jc w:val="center"/>
              <w:rPr>
                <w:rFonts w:ascii="Times New Roman" w:hAnsi="Times New Roman" w:cs="Times New Roman"/>
              </w:rPr>
            </w:pPr>
            <w:r w:rsidRPr="009A0E9C">
              <w:rPr>
                <w:rFonts w:ascii="Times New Roman" w:hAnsi="Times New Roman" w:cs="Times New Roman"/>
              </w:rPr>
              <w:t>12 miesięcy</w:t>
            </w:r>
          </w:p>
        </w:tc>
        <w:tc>
          <w:tcPr>
            <w:tcW w:w="1531" w:type="dxa"/>
            <w:vMerge w:val="restart"/>
          </w:tcPr>
          <w:p w:rsidR="009A0E9C" w:rsidRDefault="009A0E9C" w:rsidP="00470FE6">
            <w:pPr>
              <w:jc w:val="center"/>
              <w:rPr>
                <w:rFonts w:ascii="Times New Roman" w:hAnsi="Times New Roman" w:cs="Times New Roman"/>
              </w:rPr>
            </w:pPr>
          </w:p>
          <w:p w:rsidR="00470FE6" w:rsidRDefault="00470FE6" w:rsidP="00470FE6">
            <w:pPr>
              <w:ind w:left="-108" w:right="-137"/>
              <w:jc w:val="center"/>
              <w:rPr>
                <w:rFonts w:ascii="Times New Roman" w:hAnsi="Times New Roman" w:cs="Times New Roman"/>
              </w:rPr>
            </w:pPr>
          </w:p>
          <w:p w:rsidR="00470FE6" w:rsidRPr="009A0E9C" w:rsidRDefault="00470FE6" w:rsidP="00470FE6">
            <w:pPr>
              <w:jc w:val="center"/>
              <w:rPr>
                <w:rFonts w:ascii="Times New Roman" w:hAnsi="Times New Roman" w:cs="Times New Roman"/>
              </w:rPr>
            </w:pPr>
          </w:p>
          <w:p w:rsidR="009A0E9C" w:rsidRPr="009A0E9C" w:rsidRDefault="009A0E9C" w:rsidP="00470FE6">
            <w:pPr>
              <w:jc w:val="center"/>
              <w:rPr>
                <w:rFonts w:ascii="Times New Roman" w:hAnsi="Times New Roman" w:cs="Times New Roman"/>
              </w:rPr>
            </w:pPr>
            <w:r w:rsidRPr="009A0E9C">
              <w:rPr>
                <w:rFonts w:ascii="Times New Roman" w:hAnsi="Times New Roman" w:cs="Times New Roman"/>
              </w:rPr>
              <w:t xml:space="preserve">Zgodnie </w:t>
            </w:r>
            <w:r w:rsidR="00470FE6">
              <w:rPr>
                <w:rFonts w:ascii="Times New Roman" w:hAnsi="Times New Roman" w:cs="Times New Roman"/>
              </w:rPr>
              <w:br/>
            </w:r>
            <w:r w:rsidRPr="009A0E9C">
              <w:rPr>
                <w:rFonts w:ascii="Times New Roman" w:hAnsi="Times New Roman" w:cs="Times New Roman"/>
              </w:rPr>
              <w:t>z SIWZ</w:t>
            </w:r>
          </w:p>
        </w:tc>
        <w:tc>
          <w:tcPr>
            <w:tcW w:w="1016" w:type="dxa"/>
            <w:vMerge w:val="restart"/>
          </w:tcPr>
          <w:p w:rsidR="009A0E9C" w:rsidRDefault="009A0E9C" w:rsidP="00470FE6">
            <w:pPr>
              <w:jc w:val="center"/>
              <w:rPr>
                <w:rFonts w:ascii="Times New Roman" w:hAnsi="Times New Roman" w:cs="Times New Roman"/>
              </w:rPr>
            </w:pPr>
          </w:p>
          <w:p w:rsidR="00470FE6" w:rsidRDefault="00470FE6" w:rsidP="00470FE6">
            <w:pPr>
              <w:jc w:val="center"/>
              <w:rPr>
                <w:rFonts w:ascii="Times New Roman" w:hAnsi="Times New Roman" w:cs="Times New Roman"/>
              </w:rPr>
            </w:pPr>
          </w:p>
          <w:p w:rsidR="00470FE6" w:rsidRPr="009A0E9C" w:rsidRDefault="00470FE6" w:rsidP="00470FE6">
            <w:pPr>
              <w:jc w:val="center"/>
              <w:rPr>
                <w:rFonts w:ascii="Times New Roman" w:hAnsi="Times New Roman" w:cs="Times New Roman"/>
              </w:rPr>
            </w:pPr>
          </w:p>
          <w:p w:rsidR="009A0E9C" w:rsidRPr="009A0E9C" w:rsidRDefault="009A0E9C" w:rsidP="00470FE6">
            <w:pPr>
              <w:jc w:val="center"/>
              <w:rPr>
                <w:rFonts w:ascii="Times New Roman" w:hAnsi="Times New Roman" w:cs="Times New Roman"/>
              </w:rPr>
            </w:pPr>
            <w:r w:rsidRPr="009A0E9C">
              <w:rPr>
                <w:rFonts w:ascii="Times New Roman" w:hAnsi="Times New Roman" w:cs="Times New Roman"/>
              </w:rPr>
              <w:t>Zgodnie z SIWZ</w:t>
            </w:r>
          </w:p>
        </w:tc>
      </w:tr>
      <w:tr w:rsidR="009A0E9C" w:rsidTr="00470FE6">
        <w:tc>
          <w:tcPr>
            <w:tcW w:w="562" w:type="dxa"/>
          </w:tcPr>
          <w:p w:rsidR="009A0E9C" w:rsidRPr="009A0E9C" w:rsidRDefault="009A0E9C" w:rsidP="00470FE6">
            <w:pPr>
              <w:jc w:val="center"/>
              <w:rPr>
                <w:rFonts w:ascii="Times New Roman" w:hAnsi="Times New Roman" w:cs="Times New Roman"/>
              </w:rPr>
            </w:pPr>
            <w:r w:rsidRPr="009A0E9C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119" w:type="dxa"/>
          </w:tcPr>
          <w:p w:rsidR="00470FE6" w:rsidRDefault="00470FE6" w:rsidP="00D260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Doroshenko-Deker Sp. z o.o.</w:t>
            </w:r>
          </w:p>
          <w:p w:rsidR="00470FE6" w:rsidRDefault="009A0E9C" w:rsidP="00D2603D">
            <w:pPr>
              <w:rPr>
                <w:rFonts w:ascii="Times New Roman" w:hAnsi="Times New Roman" w:cs="Times New Roman"/>
              </w:rPr>
            </w:pPr>
            <w:r w:rsidRPr="009A0E9C">
              <w:rPr>
                <w:rFonts w:ascii="Times New Roman" w:hAnsi="Times New Roman" w:cs="Times New Roman"/>
              </w:rPr>
              <w:t>ul. Mostowa 6</w:t>
            </w:r>
          </w:p>
          <w:p w:rsidR="009A0E9C" w:rsidRPr="009A0E9C" w:rsidRDefault="009A0E9C" w:rsidP="00D2603D">
            <w:pPr>
              <w:rPr>
                <w:rFonts w:ascii="Times New Roman" w:hAnsi="Times New Roman" w:cs="Times New Roman"/>
              </w:rPr>
            </w:pPr>
            <w:r w:rsidRPr="009A0E9C">
              <w:rPr>
                <w:rFonts w:ascii="Times New Roman" w:hAnsi="Times New Roman" w:cs="Times New Roman"/>
              </w:rPr>
              <w:t>66-470 Kostrzyn nad Odrą</w:t>
            </w:r>
          </w:p>
          <w:p w:rsidR="009A0E9C" w:rsidRPr="009A0E9C" w:rsidRDefault="009A0E9C" w:rsidP="00D260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470FE6" w:rsidRPr="000C2334" w:rsidRDefault="00470FE6" w:rsidP="00470FE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A0E9C" w:rsidRPr="000C2334" w:rsidRDefault="009A0E9C" w:rsidP="00470F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C2334">
              <w:rPr>
                <w:rFonts w:ascii="Times New Roman" w:hAnsi="Times New Roman" w:cs="Times New Roman"/>
                <w:b/>
              </w:rPr>
              <w:t>203 455,66</w:t>
            </w:r>
          </w:p>
        </w:tc>
        <w:tc>
          <w:tcPr>
            <w:tcW w:w="1417" w:type="dxa"/>
            <w:vMerge/>
          </w:tcPr>
          <w:p w:rsidR="009A0E9C" w:rsidRDefault="009A0E9C" w:rsidP="00D260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</w:tcPr>
          <w:p w:rsidR="009A0E9C" w:rsidRDefault="009A0E9C" w:rsidP="00D260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vMerge/>
          </w:tcPr>
          <w:p w:rsidR="009A0E9C" w:rsidRDefault="009A0E9C" w:rsidP="00D260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A25ED" w:rsidRPr="002A25ED" w:rsidRDefault="002A25ED" w:rsidP="002A25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A25ED" w:rsidRPr="002A25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altName w:val="Times New Roman"/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B94D66"/>
    <w:multiLevelType w:val="hybridMultilevel"/>
    <w:tmpl w:val="40B825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5ED"/>
    <w:rsid w:val="000C2334"/>
    <w:rsid w:val="002A25ED"/>
    <w:rsid w:val="0034218E"/>
    <w:rsid w:val="00470FE6"/>
    <w:rsid w:val="009A0E9C"/>
    <w:rsid w:val="00D26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A601D8-9B3A-4D81-9416-5BF5DE1CD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A25ED"/>
    <w:pPr>
      <w:spacing w:after="0" w:line="240" w:lineRule="auto"/>
      <w:ind w:left="708"/>
      <w:jc w:val="both"/>
    </w:pPr>
    <w:rPr>
      <w:rFonts w:ascii="Arial" w:eastAsia="Times New Roman" w:hAnsi="Arial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2A25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136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Smyczak</dc:creator>
  <cp:keywords/>
  <dc:description/>
  <cp:lastModifiedBy>Krzysztof Smyczak</cp:lastModifiedBy>
  <cp:revision>1</cp:revision>
  <dcterms:created xsi:type="dcterms:W3CDTF">2018-07-09T09:34:00Z</dcterms:created>
  <dcterms:modified xsi:type="dcterms:W3CDTF">2018-07-09T10:18:00Z</dcterms:modified>
</cp:coreProperties>
</file>