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785" w:rsidRPr="007C2534" w:rsidRDefault="007C2534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D4E5F">
        <w:rPr>
          <w:rFonts w:ascii="Times New Roman" w:hAnsi="Times New Roman" w:cs="Times New Roman"/>
        </w:rPr>
        <w:t>Szczecin, dnia 15.06</w:t>
      </w:r>
      <w:r w:rsidRPr="007C2534">
        <w:rPr>
          <w:rFonts w:ascii="Times New Roman" w:hAnsi="Times New Roman" w:cs="Times New Roman"/>
        </w:rPr>
        <w:t>.2018 r.</w:t>
      </w:r>
    </w:p>
    <w:p w:rsidR="007C2534" w:rsidRPr="007C2534" w:rsidRDefault="007C2534">
      <w:pPr>
        <w:rPr>
          <w:rFonts w:ascii="Times New Roman" w:hAnsi="Times New Roman" w:cs="Times New Roman"/>
        </w:rPr>
      </w:pPr>
    </w:p>
    <w:p w:rsidR="007C2534" w:rsidRPr="007C2534" w:rsidRDefault="007C2534">
      <w:pPr>
        <w:rPr>
          <w:rFonts w:ascii="Times New Roman" w:hAnsi="Times New Roman" w:cs="Times New Roman"/>
        </w:rPr>
      </w:pPr>
    </w:p>
    <w:p w:rsidR="007C2534" w:rsidRDefault="007C2534">
      <w:pPr>
        <w:rPr>
          <w:rFonts w:ascii="Times New Roman" w:hAnsi="Times New Roman" w:cs="Times New Roman"/>
          <w:b/>
        </w:rPr>
      </w:pPr>
      <w:r w:rsidRPr="007C2534">
        <w:rPr>
          <w:rFonts w:ascii="Times New Roman" w:hAnsi="Times New Roman" w:cs="Times New Roman"/>
        </w:rPr>
        <w:t xml:space="preserve">Dotyczy: </w:t>
      </w:r>
      <w:r w:rsidR="003D4E5F">
        <w:rPr>
          <w:rFonts w:ascii="Times New Roman" w:hAnsi="Times New Roman" w:cs="Times New Roman"/>
        </w:rPr>
        <w:t xml:space="preserve">postępowania pn. </w:t>
      </w:r>
      <w:r w:rsidR="003D4E5F" w:rsidRPr="00264889">
        <w:rPr>
          <w:rFonts w:ascii="Times New Roman" w:hAnsi="Times New Roman" w:cs="Times New Roman"/>
        </w:rPr>
        <w:t>:</w:t>
      </w:r>
      <w:r w:rsidR="00264889" w:rsidRPr="00264889">
        <w:rPr>
          <w:rFonts w:ascii="Times New Roman" w:hAnsi="Times New Roman" w:cs="Times New Roman"/>
          <w:b/>
        </w:rPr>
        <w:t xml:space="preserve"> „Opracowanie dokumentacji projektowej budowy sieci wodociągowej, kanalizacji sanitarnej oraz kanalizacji deszczowej w ul. Broniewskiego”</w:t>
      </w:r>
    </w:p>
    <w:p w:rsidR="00264889" w:rsidRPr="00264889" w:rsidRDefault="00264889">
      <w:pPr>
        <w:rPr>
          <w:rFonts w:ascii="Times New Roman" w:hAnsi="Times New Roman" w:cs="Times New Roman"/>
          <w:b/>
        </w:rPr>
      </w:pPr>
    </w:p>
    <w:p w:rsidR="007C2534" w:rsidRDefault="007C25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Zakład Wodociągów i Kanalizacji Sp. z o.o. w Szczecinie w związku z pytaniami dotyczącymi przedmiotowego postępowania wyjaśnia:</w:t>
      </w:r>
    </w:p>
    <w:p w:rsidR="007C2534" w:rsidRDefault="007C2534">
      <w:pPr>
        <w:rPr>
          <w:rFonts w:ascii="Times New Roman" w:hAnsi="Times New Roman" w:cs="Times New Roman"/>
        </w:rPr>
      </w:pPr>
    </w:p>
    <w:p w:rsidR="007C2534" w:rsidRPr="00264889" w:rsidRDefault="007C2534">
      <w:pPr>
        <w:rPr>
          <w:rFonts w:ascii="Times New Roman" w:hAnsi="Times New Roman" w:cs="Times New Roman"/>
          <w:b/>
        </w:rPr>
      </w:pPr>
      <w:r w:rsidRPr="00ED471A">
        <w:rPr>
          <w:rFonts w:ascii="Times New Roman" w:hAnsi="Times New Roman" w:cs="Times New Roman"/>
          <w:b/>
        </w:rPr>
        <w:t>Pytanie nr 1</w:t>
      </w:r>
    </w:p>
    <w:p w:rsidR="007C2534" w:rsidRDefault="00264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Czy Zamawiający uzna za spełniony warunek udziału w postępowaniu (pkt. 4, </w:t>
      </w:r>
      <w:proofErr w:type="spellStart"/>
      <w:r>
        <w:rPr>
          <w:rFonts w:ascii="Times New Roman" w:hAnsi="Times New Roman" w:cs="Times New Roman"/>
        </w:rPr>
        <w:t>ppkt</w:t>
      </w:r>
      <w:proofErr w:type="spellEnd"/>
      <w:r>
        <w:rPr>
          <w:rFonts w:ascii="Times New Roman" w:hAnsi="Times New Roman" w:cs="Times New Roman"/>
        </w:rPr>
        <w:t>. 4.1 a SIWZ), jeżeli Wykonawca wykaże, że należycie wykonał w okresie trzech ostatnich lat przed upływem terminu składania ofert dwie usługi polegające na zaprojektowaniu sieci wodociągowej z żeliwa sferoidalnego o długości łącznej minimum 500 m ?</w:t>
      </w:r>
    </w:p>
    <w:p w:rsidR="007C2534" w:rsidRDefault="007C2534">
      <w:pPr>
        <w:rPr>
          <w:rFonts w:ascii="Times New Roman" w:hAnsi="Times New Roman" w:cs="Times New Roman"/>
          <w:b/>
        </w:rPr>
      </w:pPr>
      <w:r w:rsidRPr="00ED471A">
        <w:rPr>
          <w:rFonts w:ascii="Times New Roman" w:hAnsi="Times New Roman" w:cs="Times New Roman"/>
          <w:b/>
        </w:rPr>
        <w:t>Odpowiedź nr 1</w:t>
      </w:r>
    </w:p>
    <w:p w:rsidR="001E2237" w:rsidRDefault="001E22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Odpowiedź na pytanie doprowadzi do przedwczesnej oceny ofert.</w:t>
      </w:r>
    </w:p>
    <w:p w:rsidR="007C2534" w:rsidRDefault="00ED471A">
      <w:pPr>
        <w:rPr>
          <w:rFonts w:ascii="Times New Roman" w:hAnsi="Times New Roman" w:cs="Times New Roman"/>
        </w:rPr>
      </w:pPr>
      <w:r w:rsidRPr="00ED471A">
        <w:rPr>
          <w:rFonts w:ascii="Times New Roman" w:hAnsi="Times New Roman" w:cs="Times New Roman"/>
        </w:rPr>
        <w:t>Zamawiający</w:t>
      </w:r>
      <w:r>
        <w:rPr>
          <w:rFonts w:ascii="Times New Roman" w:hAnsi="Times New Roman" w:cs="Times New Roman"/>
        </w:rPr>
        <w:t xml:space="preserve"> </w:t>
      </w:r>
      <w:r w:rsidR="001E2237">
        <w:rPr>
          <w:rFonts w:ascii="Times New Roman" w:hAnsi="Times New Roman" w:cs="Times New Roman"/>
        </w:rPr>
        <w:t xml:space="preserve">w Rozdziale III pkt. 4, </w:t>
      </w:r>
      <w:proofErr w:type="spellStart"/>
      <w:r w:rsidR="001E2237">
        <w:rPr>
          <w:rFonts w:ascii="Times New Roman" w:hAnsi="Times New Roman" w:cs="Times New Roman"/>
        </w:rPr>
        <w:t>ppkt</w:t>
      </w:r>
      <w:proofErr w:type="spellEnd"/>
      <w:r w:rsidR="001E2237">
        <w:rPr>
          <w:rFonts w:ascii="Times New Roman" w:hAnsi="Times New Roman" w:cs="Times New Roman"/>
        </w:rPr>
        <w:t>. 4.1  dokonuje modyfikacji treści SIWZ.</w:t>
      </w:r>
    </w:p>
    <w:p w:rsidR="00804496" w:rsidRPr="0021374C" w:rsidRDefault="00804496">
      <w:pPr>
        <w:rPr>
          <w:rFonts w:ascii="Times New Roman" w:hAnsi="Times New Roman" w:cs="Times New Roman"/>
        </w:rPr>
      </w:pPr>
    </w:p>
    <w:p w:rsidR="007C2534" w:rsidRPr="007C2534" w:rsidRDefault="007C2534">
      <w:pPr>
        <w:rPr>
          <w:rFonts w:ascii="Times New Roman" w:hAnsi="Times New Roman" w:cs="Times New Roman"/>
        </w:rPr>
      </w:pPr>
    </w:p>
    <w:sectPr w:rsidR="007C2534" w:rsidRPr="007C2534" w:rsidSect="00273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2534"/>
    <w:rsid w:val="001E2237"/>
    <w:rsid w:val="0021374C"/>
    <w:rsid w:val="00264889"/>
    <w:rsid w:val="00273183"/>
    <w:rsid w:val="003D4E5F"/>
    <w:rsid w:val="00493B84"/>
    <w:rsid w:val="00657FED"/>
    <w:rsid w:val="00731BD6"/>
    <w:rsid w:val="007C2534"/>
    <w:rsid w:val="00804496"/>
    <w:rsid w:val="008A753D"/>
    <w:rsid w:val="008A7785"/>
    <w:rsid w:val="009737B6"/>
    <w:rsid w:val="00AD7E54"/>
    <w:rsid w:val="00C460C6"/>
    <w:rsid w:val="00DB33E6"/>
    <w:rsid w:val="00E23E80"/>
    <w:rsid w:val="00E91E38"/>
    <w:rsid w:val="00EC1926"/>
    <w:rsid w:val="00ED471A"/>
    <w:rsid w:val="00F02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1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3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37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Semik</dc:creator>
  <cp:lastModifiedBy>damglowa</cp:lastModifiedBy>
  <cp:revision>5</cp:revision>
  <cp:lastPrinted>2018-06-15T06:12:00Z</cp:lastPrinted>
  <dcterms:created xsi:type="dcterms:W3CDTF">2018-06-15T06:05:00Z</dcterms:created>
  <dcterms:modified xsi:type="dcterms:W3CDTF">2018-06-15T06:51:00Z</dcterms:modified>
</cp:coreProperties>
</file>