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A478E8" w:rsidP="003C5FFC">
      <w:pPr>
        <w:spacing w:after="80"/>
        <w:jc w:val="center"/>
        <w:rPr>
          <w:b/>
          <w:bCs/>
          <w:sz w:val="28"/>
          <w:szCs w:val="28"/>
        </w:rPr>
      </w:pPr>
      <w:r w:rsidRPr="00A478E8">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370671" w:rsidRPr="00254684" w:rsidRDefault="00370671" w:rsidP="003C5FFC">
                  <w:pPr>
                    <w:jc w:val="center"/>
                    <w:rPr>
                      <w:b/>
                      <w:sz w:val="28"/>
                      <w:szCs w:val="28"/>
                    </w:rPr>
                  </w:pPr>
                  <w:r w:rsidRPr="00254684">
                    <w:rPr>
                      <w:b/>
                      <w:sz w:val="28"/>
                      <w:szCs w:val="28"/>
                    </w:rPr>
                    <w:t>SPECYFIKACJA ISTOTNYCH WARUNKÓW ZAMÓWIENIA</w:t>
                  </w:r>
                </w:p>
                <w:p w:rsidR="00370671" w:rsidRDefault="00370671" w:rsidP="003C5FFC">
                  <w:pPr>
                    <w:jc w:val="center"/>
                    <w:rPr>
                      <w:sz w:val="28"/>
                      <w:szCs w:val="28"/>
                    </w:rPr>
                  </w:pPr>
                </w:p>
                <w:p w:rsidR="00370671" w:rsidRDefault="00370671" w:rsidP="003C5FFC">
                  <w:pPr>
                    <w:jc w:val="center"/>
                    <w:rPr>
                      <w:sz w:val="28"/>
                      <w:szCs w:val="28"/>
                    </w:rPr>
                  </w:pPr>
                </w:p>
                <w:p w:rsidR="00370671" w:rsidRPr="004B3AC3" w:rsidRDefault="00370671" w:rsidP="003C5FFC">
                  <w:pPr>
                    <w:jc w:val="center"/>
                    <w:rPr>
                      <w:sz w:val="28"/>
                      <w:szCs w:val="28"/>
                    </w:rPr>
                  </w:pPr>
                </w:p>
                <w:p w:rsidR="00370671" w:rsidRPr="004B3AC3" w:rsidRDefault="00370671" w:rsidP="003C5FFC">
                  <w:pPr>
                    <w:jc w:val="center"/>
                    <w:rPr>
                      <w:sz w:val="28"/>
                      <w:szCs w:val="28"/>
                    </w:rPr>
                  </w:pPr>
                  <w:r w:rsidRPr="004B3AC3">
                    <w:rPr>
                      <w:sz w:val="28"/>
                      <w:szCs w:val="28"/>
                    </w:rPr>
                    <w:t>ZAMAWIAJĄCY:</w:t>
                  </w:r>
                </w:p>
                <w:p w:rsidR="00370671" w:rsidRPr="004B3AC3" w:rsidRDefault="00370671" w:rsidP="003C5FFC">
                  <w:pPr>
                    <w:jc w:val="center"/>
                    <w:rPr>
                      <w:sz w:val="28"/>
                      <w:szCs w:val="28"/>
                    </w:rPr>
                  </w:pPr>
                </w:p>
                <w:p w:rsidR="00370671" w:rsidRPr="004B3AC3" w:rsidRDefault="00370671" w:rsidP="003C5FFC">
                  <w:pPr>
                    <w:jc w:val="center"/>
                    <w:rPr>
                      <w:sz w:val="28"/>
                      <w:szCs w:val="28"/>
                    </w:rPr>
                  </w:pPr>
                  <w:r w:rsidRPr="004B3AC3">
                    <w:rPr>
                      <w:sz w:val="28"/>
                      <w:szCs w:val="28"/>
                    </w:rPr>
                    <w:t>Zakład Wodociągów i Kanalizacji Sp. z o.o.</w:t>
                  </w:r>
                </w:p>
                <w:p w:rsidR="00370671" w:rsidRPr="004B3AC3" w:rsidRDefault="00370671"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A478E8" w:rsidP="003C5FFC">
      <w:pPr>
        <w:spacing w:after="80"/>
        <w:jc w:val="center"/>
        <w:rPr>
          <w:bCs/>
          <w:sz w:val="22"/>
          <w:szCs w:val="22"/>
        </w:rPr>
      </w:pPr>
      <w:r w:rsidRPr="00A478E8">
        <w:rPr>
          <w:noProof/>
        </w:rPr>
        <w:pict>
          <v:shape id="Pole tekstowe 3" o:spid="_x0000_s1028" type="#_x0000_t202" style="position:absolute;left:0;text-align:left;margin-left:-.9pt;margin-top:6.95pt;width:419.8pt;height:213.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370671" w:rsidRPr="005D3EA4" w:rsidRDefault="00370671" w:rsidP="003C5FFC">
                  <w:pPr>
                    <w:jc w:val="center"/>
                    <w:rPr>
                      <w:b/>
                      <w:sz w:val="22"/>
                      <w:szCs w:val="22"/>
                    </w:rPr>
                  </w:pPr>
                  <w:r w:rsidRPr="005D3EA4">
                    <w:rPr>
                      <w:b/>
                      <w:sz w:val="22"/>
                      <w:szCs w:val="22"/>
                    </w:rPr>
                    <w:t>ZAPRASZA DO ZŁOŻENIA OFERTY W POSTĘPOWANIU PROWADZONYM</w:t>
                  </w:r>
                </w:p>
                <w:p w:rsidR="00370671" w:rsidRPr="005D3EA4" w:rsidRDefault="00370671" w:rsidP="003C5FFC">
                  <w:pPr>
                    <w:jc w:val="center"/>
                    <w:rPr>
                      <w:b/>
                      <w:sz w:val="22"/>
                      <w:szCs w:val="22"/>
                    </w:rPr>
                  </w:pPr>
                  <w:r w:rsidRPr="005D3EA4">
                    <w:rPr>
                      <w:b/>
                      <w:sz w:val="22"/>
                      <w:szCs w:val="22"/>
                    </w:rPr>
                    <w:t>W TRYBIE PRZETARGU NIEOGRANICZONEGO</w:t>
                  </w:r>
                </w:p>
                <w:p w:rsidR="00370671" w:rsidRPr="005D3EA4" w:rsidRDefault="00370671" w:rsidP="003C5FFC">
                  <w:pPr>
                    <w:jc w:val="center"/>
                    <w:rPr>
                      <w:b/>
                      <w:sz w:val="22"/>
                      <w:szCs w:val="22"/>
                    </w:rPr>
                  </w:pPr>
                  <w:r w:rsidRPr="005D3EA4">
                    <w:rPr>
                      <w:b/>
                      <w:sz w:val="22"/>
                      <w:szCs w:val="22"/>
                    </w:rPr>
                    <w:t>NA ROBOTY BUDOWLANE</w:t>
                  </w:r>
                </w:p>
                <w:p w:rsidR="00370671" w:rsidRPr="005D3EA4" w:rsidRDefault="00370671" w:rsidP="003C5FFC">
                  <w:pPr>
                    <w:jc w:val="center"/>
                    <w:rPr>
                      <w:b/>
                      <w:sz w:val="22"/>
                      <w:szCs w:val="22"/>
                    </w:rPr>
                  </w:pPr>
                </w:p>
                <w:p w:rsidR="00370671" w:rsidRPr="005D3EA4" w:rsidRDefault="00370671"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370671" w:rsidRDefault="00370671" w:rsidP="003C5FFC">
                  <w:pPr>
                    <w:jc w:val="center"/>
                    <w:rPr>
                      <w:b/>
                      <w:sz w:val="22"/>
                      <w:szCs w:val="22"/>
                    </w:rPr>
                  </w:pPr>
                </w:p>
                <w:p w:rsidR="00370671" w:rsidRPr="005632B8" w:rsidRDefault="00370671" w:rsidP="00767AA1">
                  <w:pPr>
                    <w:spacing w:before="120"/>
                    <w:jc w:val="center"/>
                    <w:rPr>
                      <w:b/>
                      <w:sz w:val="22"/>
                      <w:szCs w:val="22"/>
                    </w:rPr>
                  </w:pPr>
                  <w:r>
                    <w:rPr>
                      <w:b/>
                      <w:sz w:val="22"/>
                      <w:szCs w:val="22"/>
                    </w:rPr>
                    <w:t>„Wymiana sieci wodociągowej w ul. Cisowej w Szczecinie</w:t>
                  </w:r>
                  <w:r w:rsidRPr="005632B8">
                    <w:rPr>
                      <w:b/>
                      <w:sz w:val="22"/>
                      <w:szCs w:val="22"/>
                    </w:rPr>
                    <w:t>”</w:t>
                  </w:r>
                </w:p>
                <w:p w:rsidR="00370671" w:rsidRDefault="00370671" w:rsidP="003C5FFC">
                  <w:pPr>
                    <w:jc w:val="center"/>
                    <w:rPr>
                      <w:sz w:val="22"/>
                      <w:szCs w:val="22"/>
                    </w:rPr>
                  </w:pPr>
                </w:p>
                <w:p w:rsidR="00370671" w:rsidRPr="003727D9" w:rsidRDefault="00370671" w:rsidP="005632B8">
                  <w:pPr>
                    <w:rPr>
                      <w:rFonts w:cs="Arial"/>
                    </w:rPr>
                  </w:pPr>
                  <w:r w:rsidRPr="005D3EA4">
                    <w:rPr>
                      <w:sz w:val="22"/>
                      <w:szCs w:val="22"/>
                    </w:rPr>
                    <w:t>CPV :</w:t>
                  </w:r>
                  <w:r w:rsidRPr="005D3EA4">
                    <w:rPr>
                      <w:sz w:val="22"/>
                      <w:szCs w:val="22"/>
                    </w:rPr>
                    <w:tab/>
                  </w:r>
                </w:p>
                <w:p w:rsidR="00370671" w:rsidRPr="007B7D78" w:rsidRDefault="00370671" w:rsidP="00B11AEE">
                  <w:pPr>
                    <w:ind w:left="1200" w:hanging="774"/>
                    <w:rPr>
                      <w:color w:val="FF0000"/>
                      <w:szCs w:val="24"/>
                    </w:rPr>
                  </w:pPr>
                  <w:r>
                    <w:rPr>
                      <w:rFonts w:cs="Arial"/>
                    </w:rPr>
                    <w:t xml:space="preserve"> </w:t>
                  </w:r>
                  <w:r w:rsidRPr="007B7D78">
                    <w:rPr>
                      <w:color w:val="000000"/>
                      <w:szCs w:val="24"/>
                    </w:rPr>
                    <w:t>45222000      Roboty budowlane w zakresie robót inżynieryjnych</w:t>
                  </w:r>
                  <w:r w:rsidRPr="007B7D78">
                    <w:rPr>
                      <w:color w:val="FF0000"/>
                      <w:szCs w:val="24"/>
                    </w:rPr>
                    <w:t xml:space="preserve"> </w:t>
                  </w:r>
                  <w:r w:rsidRPr="007B7D78">
                    <w:rPr>
                      <w:color w:val="FF0000"/>
                      <w:szCs w:val="24"/>
                    </w:rPr>
                    <w:tab/>
                  </w:r>
                </w:p>
                <w:p w:rsidR="00370671" w:rsidRPr="007B7D78" w:rsidRDefault="00370671" w:rsidP="00B11AEE">
                  <w:pPr>
                    <w:ind w:left="1200" w:hanging="774"/>
                    <w:jc w:val="both"/>
                    <w:rPr>
                      <w:szCs w:val="24"/>
                    </w:rPr>
                  </w:pPr>
                  <w:r w:rsidRPr="007B7D78">
                    <w:rPr>
                      <w:szCs w:val="24"/>
                    </w:rPr>
                    <w:t>45230000-8</w:t>
                  </w:r>
                  <w:r w:rsidRPr="007B7D78">
                    <w:rPr>
                      <w:szCs w:val="24"/>
                    </w:rPr>
                    <w:tab/>
                    <w:t xml:space="preserve">   Roboty budowlane w zakresie budowy rurociągów</w:t>
                  </w:r>
                </w:p>
                <w:p w:rsidR="00370671" w:rsidRPr="007B7D78" w:rsidRDefault="00370671" w:rsidP="00B11AEE">
                  <w:pPr>
                    <w:ind w:left="1200" w:hanging="774"/>
                    <w:jc w:val="both"/>
                    <w:rPr>
                      <w:szCs w:val="24"/>
                    </w:rPr>
                  </w:pPr>
                  <w:r w:rsidRPr="007B7D78">
                    <w:rPr>
                      <w:szCs w:val="24"/>
                    </w:rPr>
                    <w:t xml:space="preserve">45111000 </w:t>
                  </w:r>
                  <w:r w:rsidRPr="007B7D78">
                    <w:rPr>
                      <w:szCs w:val="24"/>
                    </w:rPr>
                    <w:tab/>
                    <w:t xml:space="preserve">   Roboty w zakresie burzenia, roboty ziemne</w:t>
                  </w:r>
                </w:p>
                <w:p w:rsidR="00370671" w:rsidRPr="007B7D78" w:rsidRDefault="00370671" w:rsidP="00B11AEE">
                  <w:pPr>
                    <w:ind w:left="1200" w:hanging="774"/>
                    <w:jc w:val="both"/>
                    <w:rPr>
                      <w:szCs w:val="24"/>
                    </w:rPr>
                  </w:pPr>
                  <w:r w:rsidRPr="007B7D78">
                    <w:rPr>
                      <w:szCs w:val="24"/>
                    </w:rPr>
                    <w:t>45112330</w:t>
                  </w:r>
                  <w:r w:rsidRPr="007B7D78">
                    <w:rPr>
                      <w:szCs w:val="24"/>
                    </w:rPr>
                    <w:tab/>
                    <w:t xml:space="preserve">   Rekultywacja terenu</w:t>
                  </w:r>
                </w:p>
                <w:p w:rsidR="00F466AE" w:rsidRPr="007B7D78" w:rsidRDefault="00F466AE" w:rsidP="00B11AEE">
                  <w:pPr>
                    <w:ind w:left="1200" w:hanging="774"/>
                    <w:jc w:val="both"/>
                    <w:rPr>
                      <w:szCs w:val="24"/>
                    </w:rPr>
                  </w:pPr>
                  <w:r w:rsidRPr="007B7D78">
                    <w:rPr>
                      <w:szCs w:val="24"/>
                    </w:rPr>
                    <w:t>45262311-4  Betonowanie konstrukcji</w:t>
                  </w:r>
                </w:p>
                <w:p w:rsidR="00370671" w:rsidRDefault="00370671" w:rsidP="003A424B">
                  <w:pPr>
                    <w:jc w:val="both"/>
                    <w:rPr>
                      <w:szCs w:val="24"/>
                    </w:rPr>
                  </w:pPr>
                </w:p>
                <w:p w:rsidR="00370671" w:rsidRPr="00B11AEE" w:rsidRDefault="00370671" w:rsidP="005632B8">
                  <w:pPr>
                    <w:rPr>
                      <w:rFonts w:cs="Arial"/>
                      <w:highlight w:val="yellow"/>
                    </w:rPr>
                  </w:pPr>
                </w:p>
                <w:p w:rsidR="00370671" w:rsidRPr="005D3EA4" w:rsidRDefault="00370671"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 xml:space="preserve">r. Prawo zamówień publicznych (tj. Dz. U. z </w:t>
      </w:r>
      <w:r w:rsidR="000B784E" w:rsidRPr="005D3EA4">
        <w:rPr>
          <w:bCs/>
          <w:noProof/>
        </w:rPr>
        <w:t>201</w:t>
      </w:r>
      <w:r w:rsidR="000B784E">
        <w:rPr>
          <w:bCs/>
          <w:noProof/>
        </w:rPr>
        <w:t>7</w:t>
      </w:r>
      <w:r w:rsidR="000B784E" w:rsidRPr="005D3EA4">
        <w:rPr>
          <w:bCs/>
          <w:noProof/>
        </w:rPr>
        <w:t xml:space="preserve"> </w:t>
      </w:r>
      <w:r w:rsidRPr="005D3EA4">
        <w:rPr>
          <w:bCs/>
          <w:noProof/>
        </w:rPr>
        <w:t>r.</w:t>
      </w:r>
      <w:r>
        <w:rPr>
          <w:bCs/>
          <w:noProof/>
        </w:rPr>
        <w:t>,</w:t>
      </w:r>
      <w:r w:rsidRPr="005D3EA4">
        <w:rPr>
          <w:bCs/>
          <w:noProof/>
        </w:rPr>
        <w:t xml:space="preserve"> poz. </w:t>
      </w:r>
      <w:r w:rsidR="000B784E">
        <w:rPr>
          <w:bCs/>
          <w:noProof/>
        </w:rPr>
        <w:t>1579</w:t>
      </w:r>
      <w:r>
        <w:rPr>
          <w:bCs/>
          <w:noProof/>
        </w:rPr>
        <w:t xml:space="preserve">),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 xml:space="preserve">Wyjaśnienia treści </w:t>
      </w:r>
      <w:r w:rsidR="007603F0" w:rsidRPr="007603F0">
        <w:rPr>
          <w:bCs/>
          <w:sz w:val="22"/>
          <w:szCs w:val="22"/>
        </w:rPr>
        <w:t>SIWZ</w:t>
      </w:r>
      <w:r w:rsidR="00E160C4">
        <w:rPr>
          <w:bCs/>
          <w:sz w:val="22"/>
          <w:szCs w:val="22"/>
        </w:rPr>
        <w:t xml:space="preserve"> </w:t>
      </w:r>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 xml:space="preserve">Pouczenie o środkach </w:t>
      </w:r>
      <w:proofErr w:type="spellStart"/>
      <w:r w:rsidRPr="00F00938">
        <w:rPr>
          <w:bCs/>
          <w:sz w:val="22"/>
          <w:szCs w:val="22"/>
        </w:rPr>
        <w:t>ochrony</w:t>
      </w:r>
      <w:proofErr w:type="spellEnd"/>
      <w:r w:rsidRPr="00F00938">
        <w:rPr>
          <w:bCs/>
          <w:sz w:val="22"/>
          <w:szCs w:val="22"/>
        </w:rPr>
        <w:t xml:space="preserve">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Pr="00A93138"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w:t>
      </w:r>
      <w:r w:rsidR="007603F0">
        <w:t>SIWZ</w:t>
      </w:r>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Wykonawcy sporządzą oferty zgodnie z wymaganiami </w:t>
      </w:r>
      <w:r w:rsidR="007603F0">
        <w:t>SIWZ</w:t>
      </w:r>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r w:rsidR="007603F0">
        <w:t>SIWZ</w:t>
      </w:r>
      <w:r w:rsidRPr="005B5AC2">
        <w:t>.</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Pr="005676F4" w:rsidRDefault="000139A5">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xml:space="preserve">: Zakład Wodociągów           i Kanalizacji Sp. z o.o., ul. Maksymiliana </w:t>
      </w:r>
      <w:proofErr w:type="spellStart"/>
      <w:r w:rsidRPr="00C72931">
        <w:rPr>
          <w:rFonts w:ascii="Times New Roman" w:hAnsi="Times New Roman"/>
          <w:b/>
          <w:sz w:val="24"/>
          <w:szCs w:val="24"/>
        </w:rPr>
        <w:t>Golisza</w:t>
      </w:r>
      <w:proofErr w:type="spellEnd"/>
      <w:r w:rsidRPr="00C72931">
        <w:rPr>
          <w:rFonts w:ascii="Times New Roman" w:hAnsi="Times New Roman"/>
          <w:b/>
          <w:sz w:val="24"/>
          <w:szCs w:val="24"/>
        </w:rPr>
        <w:t xml:space="preserve"> 10, 71 – 682 Szczecin, pok. nr 124 , przetarg nieograniczon</w:t>
      </w:r>
      <w:r w:rsidR="000A01B8">
        <w:rPr>
          <w:rFonts w:ascii="Times New Roman" w:hAnsi="Times New Roman"/>
          <w:b/>
          <w:sz w:val="24"/>
          <w:szCs w:val="24"/>
        </w:rPr>
        <w:t>y, "oferta na „Wymianę sieci wodociągowej w ul. Cisowej w </w:t>
      </w:r>
      <w:proofErr w:type="spellStart"/>
      <w:r w:rsidR="000A01B8">
        <w:rPr>
          <w:rFonts w:ascii="Times New Roman" w:hAnsi="Times New Roman"/>
          <w:b/>
          <w:sz w:val="24"/>
          <w:szCs w:val="24"/>
        </w:rPr>
        <w:t>Szczecinie</w:t>
      </w:r>
      <w:r w:rsidRPr="00C72931">
        <w:rPr>
          <w:rFonts w:ascii="Times New Roman" w:hAnsi="Times New Roman"/>
          <w:b/>
          <w:sz w:val="24"/>
          <w:szCs w:val="24"/>
        </w:rPr>
        <w:t>”</w:t>
      </w:r>
      <w:r w:rsidRPr="00C72931">
        <w:rPr>
          <w:rFonts w:ascii="Times New Roman" w:hAnsi="Times New Roman"/>
          <w:sz w:val="24"/>
          <w:szCs w:val="24"/>
        </w:rPr>
        <w:t>oraz</w:t>
      </w:r>
      <w:proofErr w:type="spellEnd"/>
      <w:r w:rsidRPr="00C72931">
        <w:rPr>
          <w:rFonts w:ascii="Times New Roman" w:hAnsi="Times New Roman"/>
          <w:sz w:val="24"/>
          <w:szCs w:val="24"/>
        </w:rPr>
        <w:t xml:space="preserve"> „</w:t>
      </w:r>
      <w:r w:rsidRPr="00C72931">
        <w:rPr>
          <w:rFonts w:ascii="Times New Roman" w:hAnsi="Times New Roman"/>
          <w:b/>
          <w:sz w:val="24"/>
          <w:szCs w:val="24"/>
        </w:rPr>
        <w:t xml:space="preserve">nie otwierać przed </w:t>
      </w:r>
      <w:r w:rsidR="003809D5">
        <w:rPr>
          <w:rFonts w:ascii="Times New Roman" w:hAnsi="Times New Roman"/>
          <w:b/>
          <w:sz w:val="24"/>
          <w:szCs w:val="24"/>
        </w:rPr>
        <w:t>07.05</w:t>
      </w:r>
      <w:r w:rsidR="00384DB4" w:rsidRPr="00B8709A">
        <w:rPr>
          <w:rFonts w:ascii="Times New Roman" w:hAnsi="Times New Roman"/>
          <w:b/>
          <w:sz w:val="24"/>
          <w:szCs w:val="24"/>
        </w:rPr>
        <w:t>.2018</w:t>
      </w:r>
      <w:r w:rsidR="00C429E6" w:rsidRPr="005676F4">
        <w:rPr>
          <w:rFonts w:ascii="Times New Roman" w:hAnsi="Times New Roman"/>
          <w:b/>
          <w:sz w:val="24"/>
          <w:szCs w:val="24"/>
        </w:rPr>
        <w:t xml:space="preserve"> </w:t>
      </w:r>
      <w:r w:rsidRPr="005676F4">
        <w:rPr>
          <w:rFonts w:ascii="Times New Roman" w:hAnsi="Times New Roman"/>
          <w:b/>
          <w:sz w:val="24"/>
          <w:szCs w:val="24"/>
        </w:rPr>
        <w:t>r., godz. 13</w:t>
      </w:r>
      <w:r w:rsidR="00384DB4">
        <w:rPr>
          <w:rFonts w:ascii="Times New Roman" w:hAnsi="Times New Roman"/>
          <w:b/>
          <w:sz w:val="24"/>
          <w:szCs w:val="24"/>
          <w:vertAlign w:val="superscript"/>
        </w:rPr>
        <w:t>10</w:t>
      </w:r>
      <w:r w:rsidRPr="005676F4">
        <w:rPr>
          <w:rFonts w:ascii="Times New Roman" w:hAnsi="Times New Roman"/>
          <w:b/>
          <w:sz w:val="24"/>
          <w:szCs w:val="24"/>
        </w:rPr>
        <w:t xml:space="preserve">” </w:t>
      </w:r>
      <w:r w:rsidR="000A01B8">
        <w:rPr>
          <w:rFonts w:ascii="Times New Roman" w:hAnsi="Times New Roman"/>
          <w:sz w:val="24"/>
          <w:szCs w:val="24"/>
        </w:rPr>
        <w:t>- bez nazwy i </w:t>
      </w:r>
      <w:r w:rsidRPr="005676F4">
        <w:rPr>
          <w:rFonts w:ascii="Times New Roman" w:hAnsi="Times New Roman"/>
          <w:sz w:val="24"/>
          <w:szCs w:val="24"/>
        </w:rPr>
        <w:t>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Pełnomocnictwo, o którym mowa w </w:t>
      </w:r>
      <w:proofErr w:type="spellStart"/>
      <w:r w:rsidRPr="00347015">
        <w:t>pkt</w:t>
      </w:r>
      <w:proofErr w:type="spellEnd"/>
      <w:r w:rsidRPr="00347015">
        <w:t xml:space="preserve">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Oferta wspólna musi być sporządzona zgodnie z </w:t>
      </w:r>
      <w:r w:rsidR="007603F0">
        <w:t>SIWZ</w:t>
      </w:r>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r w:rsidR="007603F0">
        <w:t>SIWZ</w:t>
      </w:r>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816FBF" w:rsidP="00C5228D">
      <w:pPr>
        <w:numPr>
          <w:ilvl w:val="0"/>
          <w:numId w:val="5"/>
        </w:numPr>
        <w:tabs>
          <w:tab w:val="clear" w:pos="360"/>
          <w:tab w:val="num" w:pos="284"/>
        </w:tabs>
        <w:ind w:left="284" w:hanging="284"/>
        <w:jc w:val="both"/>
        <w:rPr>
          <w:bCs/>
          <w:sz w:val="24"/>
        </w:rPr>
      </w:pPr>
      <w:r>
        <w:rPr>
          <w:bCs/>
          <w:sz w:val="24"/>
        </w:rPr>
        <w:t>Przekazanie protokołu lub załączników następuje przy użyciu środków komunikacji elektronicznej</w:t>
      </w:r>
      <w:r w:rsidR="000139A5" w:rsidRPr="005B5AC2">
        <w:rPr>
          <w:bCs/>
          <w:sz w:val="24"/>
        </w:rPr>
        <w: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EF54A6" w:rsidP="00C5228D">
      <w:pPr>
        <w:numPr>
          <w:ilvl w:val="0"/>
          <w:numId w:val="5"/>
        </w:numPr>
        <w:tabs>
          <w:tab w:val="clear" w:pos="360"/>
          <w:tab w:val="num" w:pos="284"/>
        </w:tabs>
        <w:ind w:left="284" w:hanging="284"/>
        <w:jc w:val="both"/>
        <w:rPr>
          <w:bCs/>
          <w:sz w:val="24"/>
        </w:rPr>
      </w:pPr>
      <w:r>
        <w:rPr>
          <w:bCs/>
          <w:sz w:val="24"/>
        </w:rPr>
        <w:t>W przypadku</w:t>
      </w:r>
      <w:r w:rsidR="000139A5" w:rsidRPr="005B5AC2">
        <w:rPr>
          <w:bCs/>
          <w:sz w:val="24"/>
        </w:rPr>
        <w:t xml:space="preserve"> protokołu lub załączników</w:t>
      </w:r>
      <w:r>
        <w:rPr>
          <w:bCs/>
          <w:sz w:val="24"/>
        </w:rPr>
        <w:t xml:space="preserve"> sporządzonych w postaci papierowej jeżeli z przyczyn</w:t>
      </w:r>
      <w:r w:rsidR="000139A5" w:rsidRPr="005B5AC2">
        <w:rPr>
          <w:bCs/>
          <w:sz w:val="24"/>
        </w:rPr>
        <w:t xml:space="preserve"> technicznych </w:t>
      </w:r>
      <w:r>
        <w:rPr>
          <w:bCs/>
          <w:sz w:val="24"/>
        </w:rPr>
        <w:t xml:space="preserve">znacząco </w:t>
      </w:r>
      <w:r w:rsidR="000139A5" w:rsidRPr="005B5AC2">
        <w:rPr>
          <w:bCs/>
          <w:sz w:val="24"/>
        </w:rPr>
        <w:t>utrudnione</w:t>
      </w:r>
      <w:r>
        <w:rPr>
          <w:bCs/>
          <w:sz w:val="24"/>
        </w:rPr>
        <w:t xml:space="preserve"> jest udostępnienie tych dokumentów przy użyciu środków komunikacji elektronicznej</w:t>
      </w:r>
      <w:r w:rsidR="000139A5" w:rsidRPr="005B5AC2">
        <w:rPr>
          <w:bCs/>
          <w:sz w:val="24"/>
        </w:rPr>
        <w:t xml:space="preserve">, w szczególności z uwagi na ilość żądanych do </w:t>
      </w:r>
      <w:r>
        <w:rPr>
          <w:bCs/>
          <w:sz w:val="24"/>
        </w:rPr>
        <w:t>udostępnienia</w:t>
      </w:r>
      <w:r w:rsidR="000139A5" w:rsidRPr="005B5AC2">
        <w:rPr>
          <w:bCs/>
          <w:sz w:val="24"/>
        </w:rPr>
        <w:t xml:space="preserve">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w:t>
      </w:r>
      <w:r w:rsidRPr="005B5AC2">
        <w:rPr>
          <w:bCs/>
          <w:sz w:val="24"/>
        </w:rPr>
        <w:lastRenderedPageBreak/>
        <w:t xml:space="preserve">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w:t>
      </w:r>
      <w:r w:rsidR="00E01EFB">
        <w:rPr>
          <w:rFonts w:ascii="Times New Roman" w:hAnsi="Times New Roman" w:cs="Times New Roman"/>
          <w:szCs w:val="24"/>
        </w:rPr>
        <w:t>estrukturyzacyjne (Dz. U. z 2016 r. poz. 1574, 1579, 1948 i 2260</w:t>
      </w:r>
      <w:r w:rsidRPr="005B5AC2">
        <w:rPr>
          <w:rFonts w:ascii="Times New Roman" w:hAnsi="Times New Roman" w:cs="Times New Roman"/>
          <w:szCs w:val="24"/>
        </w:rPr>
        <w:t xml:space="preserve">) </w:t>
      </w:r>
      <w:r w:rsidR="00E01EFB">
        <w:rPr>
          <w:rFonts w:ascii="Times New Roman" w:hAnsi="Times New Roman" w:cs="Times New Roman"/>
          <w:szCs w:val="24"/>
        </w:rPr>
        <w:t>lub którego upadłość ogłoszono,</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E01EFB">
        <w:rPr>
          <w:rFonts w:ascii="Times New Roman" w:hAnsi="Times New Roman" w:cs="Times New Roman"/>
          <w:szCs w:val="24"/>
        </w:rPr>
        <w:t>rawo upadłościowe (Dz. U. z 2016 r. poz. 2171, 2260</w:t>
      </w:r>
      <w:r w:rsidRPr="005B5AC2">
        <w:rPr>
          <w:rFonts w:ascii="Times New Roman" w:hAnsi="Times New Roman" w:cs="Times New Roman"/>
          <w:szCs w:val="24"/>
        </w:rPr>
        <w:t xml:space="preserve"> </w:t>
      </w:r>
      <w:r w:rsidR="00E01EFB">
        <w:rPr>
          <w:rFonts w:ascii="Times New Roman" w:hAnsi="Times New Roman" w:cs="Times New Roman"/>
          <w:szCs w:val="24"/>
        </w:rPr>
        <w:t>i 2261 oraz z 2017 r. poz. 791</w:t>
      </w:r>
      <w:r w:rsidRPr="005B5AC2">
        <w:rPr>
          <w:rFonts w:ascii="Times New Roman" w:hAnsi="Times New Roman" w:cs="Times New Roman"/>
          <w:szCs w:val="24"/>
        </w:rPr>
        <w:t>),</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lastRenderedPageBreak/>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 xml:space="preserve">zamawiający uzna, że wykonawca znajduje </w:t>
      </w:r>
      <w:r w:rsidR="00562B4A">
        <w:rPr>
          <w:sz w:val="24"/>
          <w:szCs w:val="24"/>
        </w:rPr>
        <w:t xml:space="preserve">się w sytuacji ekonomicznej </w:t>
      </w:r>
      <w:r w:rsidRPr="005B5AC2">
        <w:rPr>
          <w:sz w:val="24"/>
          <w:szCs w:val="24"/>
        </w:rPr>
        <w:t>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0139A5">
        <w:rPr>
          <w:sz w:val="24"/>
          <w:szCs w:val="24"/>
        </w:rPr>
        <w:t xml:space="preserve">                   </w:t>
      </w:r>
      <w:r w:rsidR="0054660A" w:rsidRPr="00600A70">
        <w:rPr>
          <w:b/>
          <w:sz w:val="24"/>
          <w:szCs w:val="24"/>
        </w:rPr>
        <w:t>3</w:t>
      </w:r>
      <w:r w:rsidR="000139A5" w:rsidRPr="00600A70">
        <w:rPr>
          <w:b/>
          <w:sz w:val="24"/>
          <w:szCs w:val="24"/>
        </w:rPr>
        <w:t>00 000,00</w:t>
      </w:r>
      <w:r w:rsidR="000139A5" w:rsidRPr="00E1391F">
        <w:rPr>
          <w:b/>
          <w:sz w:val="24"/>
          <w:szCs w:val="24"/>
        </w:rPr>
        <w:t xml:space="preserve"> </w:t>
      </w:r>
      <w:r w:rsidR="000139A5">
        <w:rPr>
          <w:b/>
          <w:sz w:val="24"/>
          <w:szCs w:val="24"/>
        </w:rPr>
        <w:t xml:space="preserve"> </w:t>
      </w:r>
      <w:r w:rsidR="000139A5" w:rsidRPr="00E1391F">
        <w:rPr>
          <w:b/>
          <w:sz w:val="24"/>
          <w:szCs w:val="24"/>
        </w:rPr>
        <w:t>złotych</w:t>
      </w:r>
      <w:r w:rsidR="000139A5" w:rsidRPr="00E1391F">
        <w:rPr>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625BEF" w:rsidRDefault="000139A5" w:rsidP="00647908">
      <w:pPr>
        <w:jc w:val="both"/>
        <w:rPr>
          <w:sz w:val="24"/>
          <w:szCs w:val="24"/>
        </w:rPr>
      </w:pPr>
      <w:r>
        <w:rPr>
          <w:sz w:val="24"/>
          <w:szCs w:val="24"/>
        </w:rPr>
        <w:t xml:space="preserve">     </w:t>
      </w:r>
      <w:r w:rsidRPr="00625BEF">
        <w:rPr>
          <w:sz w:val="24"/>
          <w:szCs w:val="24"/>
        </w:rPr>
        <w:t>a)</w:t>
      </w:r>
      <w:r w:rsidRPr="00625BEF">
        <w:rPr>
          <w:sz w:val="24"/>
          <w:szCs w:val="24"/>
        </w:rPr>
        <w:tab/>
        <w:t>wykonał należycie w okresie ostatnich pięciu lat przed upływem terminu składania</w:t>
      </w:r>
    </w:p>
    <w:p w:rsidR="000139A5" w:rsidRPr="00625BEF" w:rsidRDefault="000139A5" w:rsidP="00647908">
      <w:pPr>
        <w:jc w:val="both"/>
        <w:rPr>
          <w:sz w:val="24"/>
          <w:szCs w:val="24"/>
        </w:rPr>
      </w:pPr>
      <w:r w:rsidRPr="00625BEF">
        <w:rPr>
          <w:sz w:val="24"/>
          <w:szCs w:val="24"/>
        </w:rPr>
        <w:t xml:space="preserve">           ofert, a jeżeli okres prowadzenia działalności jest krótszy – w tym okresie,</w:t>
      </w:r>
    </w:p>
    <w:p w:rsidR="00163856" w:rsidRDefault="000139A5" w:rsidP="00647908">
      <w:pPr>
        <w:jc w:val="both"/>
        <w:rPr>
          <w:sz w:val="24"/>
          <w:szCs w:val="24"/>
        </w:rPr>
      </w:pPr>
      <w:r w:rsidRPr="00625BEF">
        <w:rPr>
          <w:sz w:val="24"/>
          <w:szCs w:val="24"/>
        </w:rPr>
        <w:t xml:space="preserve">      </w:t>
      </w:r>
      <w:r w:rsidR="00E9006A">
        <w:rPr>
          <w:sz w:val="24"/>
          <w:szCs w:val="24"/>
        </w:rPr>
        <w:t xml:space="preserve">    </w:t>
      </w:r>
      <w:r w:rsidR="00A518E8" w:rsidRPr="00625BEF">
        <w:rPr>
          <w:sz w:val="24"/>
          <w:szCs w:val="24"/>
        </w:rPr>
        <w:t xml:space="preserve"> </w:t>
      </w:r>
      <w:r w:rsidRPr="00625BEF">
        <w:rPr>
          <w:sz w:val="24"/>
          <w:szCs w:val="24"/>
        </w:rPr>
        <w:t xml:space="preserve">minimum jedną robotę budowlaną, polegającą </w:t>
      </w:r>
      <w:r w:rsidR="00163856" w:rsidRPr="00625BEF">
        <w:rPr>
          <w:sz w:val="24"/>
          <w:szCs w:val="24"/>
        </w:rPr>
        <w:t xml:space="preserve">na wykonaniu </w:t>
      </w:r>
      <w:r w:rsidR="00163856">
        <w:rPr>
          <w:sz w:val="24"/>
          <w:szCs w:val="24"/>
        </w:rPr>
        <w:t>sieci wodociągowej z rur</w:t>
      </w:r>
    </w:p>
    <w:p w:rsidR="000139A5" w:rsidRPr="009049F8" w:rsidRDefault="00163856" w:rsidP="00647908">
      <w:pPr>
        <w:jc w:val="both"/>
        <w:rPr>
          <w:sz w:val="24"/>
          <w:szCs w:val="24"/>
        </w:rPr>
      </w:pPr>
      <w:r>
        <w:rPr>
          <w:sz w:val="24"/>
          <w:szCs w:val="24"/>
        </w:rPr>
        <w:t xml:space="preserve">              żeliwnych o średnicy minimum DN 1</w:t>
      </w:r>
      <w:r w:rsidR="000139A5" w:rsidRPr="009049F8">
        <w:rPr>
          <w:sz w:val="24"/>
          <w:szCs w:val="24"/>
        </w:rPr>
        <w:t xml:space="preserve">00 mm i długości minimum </w:t>
      </w:r>
      <w:r>
        <w:rPr>
          <w:sz w:val="24"/>
          <w:szCs w:val="24"/>
        </w:rPr>
        <w:t>4</w:t>
      </w:r>
      <w:r w:rsidR="000139A5" w:rsidRPr="002477B4">
        <w:rPr>
          <w:sz w:val="24"/>
          <w:szCs w:val="24"/>
        </w:rPr>
        <w:t>00 m;</w:t>
      </w:r>
    </w:p>
    <w:p w:rsidR="002477B4" w:rsidRPr="00B332E2" w:rsidRDefault="000139A5" w:rsidP="00B332E2">
      <w:pPr>
        <w:jc w:val="both"/>
        <w:rPr>
          <w:sz w:val="24"/>
          <w:szCs w:val="24"/>
        </w:rPr>
      </w:pPr>
      <w:r>
        <w:rPr>
          <w:sz w:val="24"/>
          <w:szCs w:val="24"/>
        </w:rPr>
        <w:t xml:space="preserve">      </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DD5D49" w:rsidRDefault="00F335B0" w:rsidP="00F335B0">
      <w:pPr>
        <w:tabs>
          <w:tab w:val="left" w:pos="993"/>
        </w:tabs>
        <w:rPr>
          <w:b/>
          <w:sz w:val="24"/>
          <w:szCs w:val="24"/>
          <w:u w:val="single"/>
        </w:rPr>
      </w:pPr>
      <w:r w:rsidRPr="00F335B0">
        <w:rPr>
          <w:sz w:val="24"/>
          <w:szCs w:val="24"/>
        </w:rPr>
        <w:t xml:space="preserve">            b1)</w:t>
      </w:r>
      <w:r>
        <w:rPr>
          <w:b/>
          <w:sz w:val="24"/>
          <w:szCs w:val="24"/>
        </w:rPr>
        <w:t xml:space="preserve"> </w:t>
      </w:r>
      <w:r w:rsidR="000139A5" w:rsidRPr="00DD5D49">
        <w:rPr>
          <w:b/>
          <w:sz w:val="24"/>
          <w:szCs w:val="24"/>
          <w:u w:val="single"/>
        </w:rPr>
        <w:t>Ki</w:t>
      </w:r>
      <w:r w:rsidR="003D0BE7">
        <w:rPr>
          <w:b/>
          <w:sz w:val="24"/>
          <w:szCs w:val="24"/>
          <w:u w:val="single"/>
        </w:rPr>
        <w:t xml:space="preserve">erownik budowy </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6"/>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 xml:space="preserve">w specjalności instalacji i urządzeń sanitarnych lub w specjalności instalacyjno-inżynieryjnej w zakresie sieci sanitarnych lub w specjalności instalacyjno-inżynieryjnej w zakresie sieci i instalacji sanitarnych lub w specjalności instalacyjno-inżynieryjnej w zakresie </w:t>
      </w:r>
      <w:proofErr w:type="spellStart"/>
      <w:r w:rsidRPr="00DD5D49">
        <w:rPr>
          <w:sz w:val="24"/>
          <w:szCs w:val="24"/>
        </w:rPr>
        <w:t>ochrony</w:t>
      </w:r>
      <w:proofErr w:type="spellEnd"/>
      <w:r w:rsidRPr="00DD5D49">
        <w:rPr>
          <w:sz w:val="24"/>
          <w:szCs w:val="24"/>
        </w:rPr>
        <w:t xml:space="preserve"> </w:t>
      </w:r>
      <w:proofErr w:type="spellStart"/>
      <w:r w:rsidRPr="00DD5D49">
        <w:rPr>
          <w:sz w:val="24"/>
          <w:szCs w:val="24"/>
        </w:rPr>
        <w:t>środowiska</w:t>
      </w:r>
      <w:proofErr w:type="spellEnd"/>
      <w:r w:rsidRPr="00DD5D49">
        <w:rPr>
          <w:sz w:val="24"/>
          <w:szCs w:val="24"/>
        </w:rPr>
        <w:t>,</w:t>
      </w:r>
    </w:p>
    <w:p w:rsidR="000139A5" w:rsidRPr="00DD5D49" w:rsidRDefault="000139A5" w:rsidP="00C5228D">
      <w:pPr>
        <w:pStyle w:val="Standard"/>
        <w:numPr>
          <w:ilvl w:val="0"/>
          <w:numId w:val="36"/>
        </w:numPr>
      </w:pPr>
      <w:r>
        <w:rPr>
          <w:bCs/>
        </w:rPr>
        <w:t>minimum</w:t>
      </w:r>
      <w:r w:rsidRPr="00DD5D49">
        <w:rPr>
          <w:bCs/>
        </w:rPr>
        <w:t xml:space="preserve"> </w:t>
      </w:r>
      <w:r w:rsidRPr="00DD5D49">
        <w:rPr>
          <w:b/>
          <w:bCs/>
        </w:rPr>
        <w:t>5-letnie</w:t>
      </w:r>
      <w:r w:rsidRPr="00DD5D49">
        <w:rPr>
          <w:bCs/>
        </w:rPr>
        <w:t xml:space="preserve"> doświad</w:t>
      </w:r>
      <w:r w:rsidR="00342BD0">
        <w:rPr>
          <w:bCs/>
        </w:rPr>
        <w:t>czenie na stanowisku</w:t>
      </w:r>
      <w:r w:rsidRPr="00DD5D49">
        <w:rPr>
          <w:bCs/>
        </w:rPr>
        <w:t xml:space="preserve"> Kierownika budowy (licząc od daty uzyskania odpowiednich uprawnień) </w:t>
      </w:r>
      <w:r w:rsidR="00DB7C2A">
        <w:rPr>
          <w:bCs/>
        </w:rPr>
        <w:t xml:space="preserve">przy realizacji robót </w:t>
      </w:r>
      <w:r w:rsidRPr="00DD5D49">
        <w:rPr>
          <w:bCs/>
        </w:rPr>
        <w:t>z zakr</w:t>
      </w:r>
      <w:r w:rsidR="00530C99">
        <w:rPr>
          <w:bCs/>
        </w:rPr>
        <w:t>esu budowy sieci wodociągowych</w:t>
      </w:r>
      <w:r w:rsidRPr="00DD5D49">
        <w:rPr>
          <w:bCs/>
        </w:rPr>
        <w:t xml:space="preserve">. Doświadczenie powinno obejmować </w:t>
      </w:r>
      <w:r w:rsidR="00DB7C2A">
        <w:rPr>
          <w:bCs/>
        </w:rPr>
        <w:t xml:space="preserve">m.in. </w:t>
      </w:r>
      <w:r w:rsidRPr="00DD5D49">
        <w:rPr>
          <w:bCs/>
        </w:rPr>
        <w:t>kierowanie robotami budowlanymi podczas budowy:</w:t>
      </w:r>
    </w:p>
    <w:p w:rsidR="000139A5" w:rsidRPr="00625BEF" w:rsidRDefault="00DB7C2A" w:rsidP="00DD5D49">
      <w:pPr>
        <w:pStyle w:val="Standard"/>
        <w:ind w:left="1353" w:firstLine="0"/>
        <w:rPr>
          <w:bCs/>
        </w:rPr>
      </w:pPr>
      <w:r w:rsidRPr="00625BEF">
        <w:rPr>
          <w:bCs/>
        </w:rPr>
        <w:t>a) sieci z rur żeliwnych</w:t>
      </w:r>
      <w:r w:rsidR="000139A5" w:rsidRPr="00625BEF">
        <w:rPr>
          <w:bCs/>
        </w:rPr>
        <w:t xml:space="preserve"> o średnicy co najmniej DN </w:t>
      </w:r>
      <w:r w:rsidRPr="00625BEF">
        <w:rPr>
          <w:bCs/>
        </w:rPr>
        <w:t>100 mm o długości minimum 4</w:t>
      </w:r>
      <w:r w:rsidR="000139A5" w:rsidRPr="00625BEF">
        <w:rPr>
          <w:bCs/>
        </w:rPr>
        <w:t>00 m;</w:t>
      </w:r>
    </w:p>
    <w:p w:rsidR="000139A5" w:rsidRPr="00DD5D49" w:rsidRDefault="000139A5" w:rsidP="00DD5D49">
      <w:pPr>
        <w:pStyle w:val="Standard"/>
        <w:tabs>
          <w:tab w:val="num" w:pos="960"/>
        </w:tabs>
        <w:ind w:left="0" w:firstLine="0"/>
        <w:jc w:val="left"/>
        <w:rPr>
          <w:b/>
        </w:rPr>
      </w:pPr>
    </w:p>
    <w:p w:rsidR="000139A5" w:rsidRPr="00DD5D49" w:rsidRDefault="00F335B0" w:rsidP="00DD5D49">
      <w:pPr>
        <w:tabs>
          <w:tab w:val="left" w:pos="1080"/>
        </w:tabs>
        <w:rPr>
          <w:b/>
          <w:sz w:val="24"/>
          <w:szCs w:val="24"/>
          <w:u w:val="single"/>
        </w:rPr>
      </w:pPr>
      <w:r>
        <w:rPr>
          <w:b/>
          <w:sz w:val="24"/>
          <w:szCs w:val="24"/>
        </w:rPr>
        <w:t xml:space="preserve">            </w:t>
      </w:r>
      <w:r w:rsidRPr="00F335B0">
        <w:rPr>
          <w:sz w:val="24"/>
          <w:szCs w:val="24"/>
        </w:rPr>
        <w:t>b2)</w:t>
      </w:r>
      <w:r>
        <w:rPr>
          <w:b/>
          <w:sz w:val="24"/>
          <w:szCs w:val="24"/>
        </w:rPr>
        <w:t xml:space="preserve"> </w:t>
      </w:r>
      <w:r w:rsidR="000139A5" w:rsidRPr="00DD5D49">
        <w:rPr>
          <w:b/>
          <w:sz w:val="24"/>
          <w:szCs w:val="24"/>
          <w:u w:val="single"/>
        </w:rPr>
        <w:t>Kierownik robót drogowych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8"/>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drogowej, wydane na podstawie aktualnych przepisów Prawa </w:t>
      </w:r>
      <w:r w:rsidRPr="00DD5D49">
        <w:rPr>
          <w:sz w:val="24"/>
          <w:szCs w:val="24"/>
        </w:rPr>
        <w:lastRenderedPageBreak/>
        <w:t>budowlanego lub dla osób, które uzyskały uprawnienia przed 1994 r. uprawnienia do kierowania robotami budowlanymi w specjalności konstrukcyjno-inżynieryjnej w zakresie dróg i nawierzchni lotniskowych/dróg i lotniskowych dróg startowych oraz manipulacyjnych,</w:t>
      </w:r>
    </w:p>
    <w:p w:rsidR="000139A5" w:rsidRPr="00DD5D49" w:rsidRDefault="000139A5" w:rsidP="00C5228D">
      <w:pPr>
        <w:pStyle w:val="Standard"/>
        <w:numPr>
          <w:ilvl w:val="0"/>
          <w:numId w:val="38"/>
        </w:numPr>
      </w:pPr>
      <w:r>
        <w:rPr>
          <w:bCs/>
        </w:rPr>
        <w:t>minimum</w:t>
      </w:r>
      <w:r w:rsidRPr="00DD5D49">
        <w:rPr>
          <w:bCs/>
        </w:rPr>
        <w:t xml:space="preserve"> </w:t>
      </w:r>
      <w:r w:rsidRPr="00DD5D49">
        <w:rPr>
          <w:b/>
          <w:bCs/>
        </w:rPr>
        <w:t>3-letnie</w:t>
      </w:r>
      <w:r w:rsidRPr="00DD5D49">
        <w:rPr>
          <w:bCs/>
        </w:rPr>
        <w:t xml:space="preserve"> doświadczenie na stanowisku co najmniej Kierownika robót (licząc od daty uzyskania odpowiednich uprawnień).</w:t>
      </w:r>
    </w:p>
    <w:p w:rsidR="000139A5" w:rsidRPr="00DD5D49" w:rsidRDefault="000139A5" w:rsidP="00DD5D49">
      <w:pPr>
        <w:pStyle w:val="Standard"/>
        <w:tabs>
          <w:tab w:val="num" w:pos="960"/>
        </w:tabs>
        <w:ind w:left="0" w:firstLine="0"/>
        <w:jc w:val="left"/>
        <w:rPr>
          <w:b/>
        </w:rPr>
      </w:pPr>
    </w:p>
    <w:p w:rsidR="000139A5" w:rsidRPr="002477B4" w:rsidRDefault="000139A5" w:rsidP="00700042">
      <w:pPr>
        <w:tabs>
          <w:tab w:val="left" w:pos="1080"/>
        </w:tabs>
        <w:rPr>
          <w:sz w:val="24"/>
          <w:szCs w:val="24"/>
        </w:rPr>
      </w:pPr>
      <w:r w:rsidRPr="00315CBE">
        <w:rPr>
          <w:b/>
          <w:sz w:val="24"/>
          <w:szCs w:val="24"/>
        </w:rPr>
        <w:tab/>
      </w:r>
    </w:p>
    <w:p w:rsidR="000139A5" w:rsidRPr="0093610D" w:rsidRDefault="000139A5" w:rsidP="000B16B3">
      <w:pPr>
        <w:ind w:left="1134"/>
        <w:jc w:val="both"/>
        <w:rPr>
          <w:sz w:val="24"/>
          <w:szCs w:val="24"/>
        </w:rPr>
      </w:pPr>
      <w:r w:rsidRPr="0093610D">
        <w:rPr>
          <w:sz w:val="24"/>
          <w:szCs w:val="24"/>
        </w:rPr>
        <w:t>W przypadku składania oferty wspólnej ww. warunek musi spełniać jeden lub wspólnie wszyscy wykonawcy w ramach konsorcjum.</w:t>
      </w:r>
    </w:p>
    <w:p w:rsidR="0093610D" w:rsidRDefault="0093610D" w:rsidP="0093610D">
      <w:pPr>
        <w:pStyle w:val="Tekstpodstawowywcity"/>
        <w:rPr>
          <w:b/>
          <w:bCs/>
          <w:i/>
        </w:rPr>
      </w:pPr>
      <w:r w:rsidRPr="008D0356">
        <w:rPr>
          <w:b/>
          <w:bCs/>
          <w:i/>
        </w:rPr>
        <w:t>Uwaga: Zamawiający</w:t>
      </w:r>
      <w:r>
        <w:rPr>
          <w:b/>
          <w:bCs/>
          <w:i/>
        </w:rPr>
        <w:t xml:space="preserve"> dopuszcza łączenie stanowisk wymienionych w </w:t>
      </w:r>
      <w:r w:rsidRPr="006939E4">
        <w:rPr>
          <w:b/>
          <w:bCs/>
          <w:i/>
        </w:rPr>
        <w:t xml:space="preserve">punktach </w:t>
      </w:r>
      <w:r w:rsidRPr="006939E4">
        <w:rPr>
          <w:b/>
          <w:bCs/>
          <w:i/>
          <w:color w:val="auto"/>
        </w:rPr>
        <w:t>b1 i b2,</w:t>
      </w:r>
    </w:p>
    <w:p w:rsidR="0093610D" w:rsidRPr="006F114A" w:rsidRDefault="0093610D" w:rsidP="0093610D">
      <w:pPr>
        <w:jc w:val="both"/>
        <w:rPr>
          <w:b/>
          <w:sz w:val="24"/>
          <w:szCs w:val="24"/>
        </w:rPr>
      </w:pPr>
    </w:p>
    <w:p w:rsidR="0093610D" w:rsidRPr="00040DE3" w:rsidRDefault="0093610D" w:rsidP="0093610D">
      <w:pPr>
        <w:jc w:val="both"/>
        <w:rPr>
          <w:sz w:val="24"/>
          <w:szCs w:val="24"/>
        </w:rPr>
      </w:pPr>
      <w:r w:rsidRPr="00040DE3">
        <w:rPr>
          <w:b/>
          <w:sz w:val="24"/>
          <w:szCs w:val="24"/>
        </w:rPr>
        <w:t xml:space="preserve">UWAGA </w:t>
      </w:r>
      <w:r w:rsidRPr="00040DE3">
        <w:rPr>
          <w:sz w:val="24"/>
          <w:szCs w:val="24"/>
        </w:rPr>
        <w:t>dotycząca wszystkich stanowisk wskazanych powyżej:</w:t>
      </w:r>
    </w:p>
    <w:p w:rsidR="0093610D" w:rsidRDefault="0093610D" w:rsidP="0093610D">
      <w:pPr>
        <w:jc w:val="both"/>
        <w:rPr>
          <w:sz w:val="24"/>
          <w:szCs w:val="24"/>
        </w:rPr>
      </w:pPr>
    </w:p>
    <w:p w:rsidR="0093610D" w:rsidRDefault="0093610D" w:rsidP="0093610D">
      <w:pPr>
        <w:jc w:val="both"/>
        <w:rPr>
          <w:sz w:val="24"/>
          <w:szCs w:val="24"/>
        </w:rPr>
      </w:pPr>
      <w:r w:rsidRPr="001F6999">
        <w:rPr>
          <w:sz w:val="24"/>
          <w:szCs w:val="24"/>
        </w:rPr>
        <w:t>Na podstawie art. 104 ustawy z dnia 7 lipca 1994 roku Prawo</w:t>
      </w:r>
      <w:r>
        <w:rPr>
          <w:sz w:val="24"/>
          <w:szCs w:val="24"/>
        </w:rPr>
        <w:t xml:space="preserve"> budowlane </w:t>
      </w:r>
      <w:r w:rsidRPr="00382721">
        <w:rPr>
          <w:color w:val="000000"/>
          <w:sz w:val="24"/>
          <w:szCs w:val="24"/>
        </w:rPr>
        <w:t>(</w:t>
      </w:r>
      <w:proofErr w:type="spellStart"/>
      <w:r w:rsidRPr="00382721">
        <w:rPr>
          <w:color w:val="000000"/>
          <w:sz w:val="24"/>
          <w:szCs w:val="24"/>
        </w:rPr>
        <w:t>t.j</w:t>
      </w:r>
      <w:proofErr w:type="spellEnd"/>
      <w:r w:rsidRPr="00382721">
        <w:rPr>
          <w:color w:val="000000"/>
          <w:sz w:val="24"/>
          <w:szCs w:val="24"/>
        </w:rPr>
        <w:t xml:space="preserve">. Dz. U. z 2017 r. </w:t>
      </w:r>
      <w:r>
        <w:rPr>
          <w:color w:val="000000"/>
          <w:sz w:val="24"/>
          <w:szCs w:val="24"/>
        </w:rPr>
        <w:t>poz. 1332</w:t>
      </w:r>
      <w:r w:rsidRPr="00382721">
        <w:rPr>
          <w:color w:val="000000"/>
          <w:sz w:val="24"/>
          <w:szCs w:val="24"/>
        </w:rPr>
        <w:t>)</w:t>
      </w:r>
      <w:r w:rsidRPr="001F6999">
        <w:rPr>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w:t>
      </w:r>
    </w:p>
    <w:p w:rsidR="0093610D" w:rsidRPr="001F6999" w:rsidRDefault="0093610D" w:rsidP="0093610D">
      <w:pPr>
        <w:ind w:left="567"/>
        <w:jc w:val="both"/>
        <w:rPr>
          <w:sz w:val="24"/>
          <w:szCs w:val="24"/>
        </w:rPr>
      </w:pPr>
    </w:p>
    <w:p w:rsidR="0093610D" w:rsidRDefault="0093610D" w:rsidP="0093610D">
      <w:pPr>
        <w:jc w:val="both"/>
        <w:rPr>
          <w:sz w:val="24"/>
          <w:szCs w:val="24"/>
        </w:rPr>
      </w:pPr>
      <w:r w:rsidRPr="001F6999">
        <w:rPr>
          <w:sz w:val="24"/>
          <w:szCs w:val="24"/>
        </w:rPr>
        <w:t xml:space="preserve">Zakres uprawnień budowlanych należy odczytywać zgodnie z treścią decyzji o ich nadaniu </w:t>
      </w:r>
      <w:r>
        <w:rPr>
          <w:sz w:val="24"/>
          <w:szCs w:val="24"/>
        </w:rPr>
        <w:br/>
      </w:r>
      <w:r w:rsidRPr="001F6999">
        <w:rPr>
          <w:sz w:val="24"/>
          <w:szCs w:val="24"/>
        </w:rPr>
        <w:t xml:space="preserve">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Kierując się powyższymi przepisami Zamawiający zaakceptuje uprawnienia budowlane odpowiadające uprawnieniom wymaganym przez Zamawiającego, które zostały wydane </w:t>
      </w:r>
      <w:r>
        <w:rPr>
          <w:sz w:val="24"/>
          <w:szCs w:val="24"/>
        </w:rPr>
        <w:br/>
      </w:r>
      <w:r w:rsidRPr="001F6999">
        <w:rPr>
          <w:sz w:val="24"/>
          <w:szCs w:val="24"/>
        </w:rPr>
        <w:t xml:space="preserve">na podstawie wcześniej wydanych przepisów oraz zagraniczne uprawnienia uznane </w:t>
      </w:r>
      <w:r>
        <w:rPr>
          <w:sz w:val="24"/>
          <w:szCs w:val="24"/>
        </w:rPr>
        <w:br/>
      </w:r>
      <w:r w:rsidRPr="001F6999">
        <w:rPr>
          <w:sz w:val="24"/>
          <w:szCs w:val="24"/>
        </w:rPr>
        <w:t>w zakresie i na zasadach opisanych w ustawie z dnia 22 grudnia 2015 r. o zasadach uznawania kwalifikacji zawodowych nabytych w państwach członkowskich Unii Europejskiej.</w:t>
      </w:r>
    </w:p>
    <w:p w:rsidR="000139A5" w:rsidRPr="002C28D6" w:rsidRDefault="000139A5" w:rsidP="00866247">
      <w:pPr>
        <w:jc w:val="both"/>
        <w:rPr>
          <w:sz w:val="24"/>
          <w:szCs w:val="24"/>
          <w:u w:val="single"/>
        </w:rPr>
      </w:pPr>
    </w:p>
    <w:p w:rsidR="000139A5" w:rsidRPr="00477894"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477894">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5F02E8" w:rsidRDefault="005F02E8" w:rsidP="005F02E8">
      <w:pPr>
        <w:pStyle w:val="pkt"/>
        <w:spacing w:before="0" w:after="0"/>
        <w:ind w:left="567" w:hanging="11"/>
      </w:pPr>
      <w:r w:rsidRPr="00EB2623">
        <w:t>Instrukcj</w:t>
      </w:r>
      <w:r>
        <w:t>a</w:t>
      </w:r>
      <w:r w:rsidRPr="00EB2623">
        <w:t xml:space="preserve"> wypełnienia </w:t>
      </w:r>
      <w:r w:rsidRPr="00EB2623">
        <w:rPr>
          <w:b/>
        </w:rPr>
        <w:t>JEDZ</w:t>
      </w:r>
      <w:r>
        <w:t xml:space="preserve"> oraz edytowalną wersję </w:t>
      </w:r>
      <w:r w:rsidRPr="00EB2623">
        <w:t xml:space="preserve">formularza JEDZ można znaleźć </w:t>
      </w:r>
      <w:r>
        <w:t xml:space="preserve">pod </w:t>
      </w:r>
      <w:r w:rsidRPr="001E22F3">
        <w:t>adresem:</w:t>
      </w:r>
      <w:r>
        <w:t xml:space="preserve"> </w:t>
      </w:r>
    </w:p>
    <w:p w:rsidR="005F02E8" w:rsidRPr="007E374B" w:rsidRDefault="00A478E8" w:rsidP="007E374B">
      <w:pPr>
        <w:pStyle w:val="pkt"/>
        <w:tabs>
          <w:tab w:val="left" w:pos="567"/>
        </w:tabs>
        <w:spacing w:before="0" w:after="0"/>
      </w:pPr>
      <w:hyperlink r:id="rId8" w:history="1">
        <w:r w:rsidR="005F02E8" w:rsidRPr="004713C7">
          <w:rPr>
            <w:rStyle w:val="Hipercze"/>
          </w:rPr>
          <w:t>https://www.uzp.gov.pl/baza-wiedzy/jednolity-europejski-dokument-zamowienia</w:t>
        </w:r>
      </w:hyperlink>
    </w:p>
    <w:p w:rsidR="00135B46" w:rsidRDefault="000139A5" w:rsidP="00135B46">
      <w:pPr>
        <w:keepNext/>
        <w:numPr>
          <w:ilvl w:val="0"/>
          <w:numId w:val="27"/>
        </w:numPr>
        <w:ind w:left="567" w:hanging="283"/>
        <w:jc w:val="both"/>
        <w:rPr>
          <w:sz w:val="24"/>
          <w:szCs w:val="24"/>
        </w:rPr>
      </w:pPr>
      <w:r w:rsidRPr="005B5AC2">
        <w:rPr>
          <w:sz w:val="24"/>
          <w:szCs w:val="24"/>
        </w:rPr>
        <w:lastRenderedPageBreak/>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5A5AB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w:t>
      </w:r>
      <w:proofErr w:type="spellStart"/>
      <w:r w:rsidRPr="00084625">
        <w:rPr>
          <w:rFonts w:ascii="Times New Roman" w:hAnsi="Times New Roman"/>
          <w:sz w:val="24"/>
          <w:szCs w:val="24"/>
        </w:rPr>
        <w:t>prawnego</w:t>
      </w:r>
      <w:proofErr w:type="spellEnd"/>
      <w:r w:rsidRPr="00084625">
        <w:rPr>
          <w:rFonts w:ascii="Times New Roman" w:hAnsi="Times New Roman"/>
          <w:sz w:val="24"/>
          <w:szCs w:val="24"/>
        </w:rPr>
        <w:t xml:space="preserve"> łączących go z nim stosunków prawnych, </w:t>
      </w:r>
      <w:r w:rsidRPr="005A5AB5">
        <w:rPr>
          <w:rFonts w:ascii="Times New Roman" w:hAnsi="Times New Roman"/>
          <w:sz w:val="24"/>
          <w:szCs w:val="24"/>
        </w:rPr>
        <w:t xml:space="preserve">z zastrzeżeniem Rozdział XV pkt. </w:t>
      </w:r>
      <w:r w:rsidR="00926AA8" w:rsidRPr="005A5AB5">
        <w:rPr>
          <w:rFonts w:ascii="Times New Roman" w:hAnsi="Times New Roman"/>
          <w:sz w:val="24"/>
          <w:szCs w:val="24"/>
        </w:rPr>
        <w:t>8</w:t>
      </w:r>
      <w:r w:rsidRPr="005A5AB5">
        <w:rPr>
          <w:rFonts w:ascii="Times New Roman" w:hAnsi="Times New Roman"/>
          <w:sz w:val="24"/>
          <w:szCs w:val="24"/>
        </w:rPr>
        <w:t xml:space="preserve"> „ Opis przedmiotu zamówienia” – zastrzeżenie kluczowej części zamówienia;</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6658C9">
        <w:rPr>
          <w:rFonts w:ascii="Times New Roman" w:hAnsi="Times New Roman"/>
          <w:sz w:val="24"/>
          <w:szCs w:val="24"/>
        </w:rPr>
        <w:t>ppkt</w:t>
      </w:r>
      <w:proofErr w:type="spellEnd"/>
      <w:r w:rsidRPr="006658C9">
        <w:rPr>
          <w:rFonts w:ascii="Times New Roman" w:hAnsi="Times New Roman"/>
          <w:sz w:val="24"/>
          <w:szCs w:val="24"/>
        </w:rPr>
        <w:t xml:space="preserve"> 1 </w:t>
      </w:r>
      <w:r w:rsidR="007603F0" w:rsidRPr="006658C9">
        <w:rPr>
          <w:rFonts w:ascii="Times New Roman" w:hAnsi="Times New Roman"/>
          <w:sz w:val="24"/>
          <w:szCs w:val="24"/>
        </w:rPr>
        <w:t>SIWZ</w:t>
      </w:r>
      <w:r w:rsidRPr="006658C9">
        <w:rPr>
          <w:rFonts w:ascii="Times New Roman" w:hAnsi="Times New Roman"/>
          <w:sz w:val="24"/>
          <w:szCs w:val="24"/>
        </w:rPr>
        <w:t>.</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 xml:space="preserve">Wykonawca nie podlega wykluczeniu z postępowania, z powodów określonych w </w:t>
      </w:r>
      <w:proofErr w:type="spellStart"/>
      <w:r w:rsidRPr="00440F5B">
        <w:rPr>
          <w:rFonts w:ascii="Times New Roman" w:hAnsi="Times New Roman"/>
          <w:b/>
          <w:sz w:val="24"/>
          <w:szCs w:val="24"/>
        </w:rPr>
        <w:t>pkt</w:t>
      </w:r>
      <w:proofErr w:type="spellEnd"/>
      <w:r w:rsidRPr="00440F5B">
        <w:rPr>
          <w:rFonts w:ascii="Times New Roman" w:hAnsi="Times New Roman"/>
          <w:b/>
          <w:sz w:val="24"/>
          <w:szCs w:val="24"/>
        </w:rPr>
        <w:t xml:space="preserve">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lastRenderedPageBreak/>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t xml:space="preserve">w </w:t>
      </w:r>
      <w:r w:rsidRPr="00096DAE">
        <w:rPr>
          <w:rFonts w:ascii="Times New Roman" w:hAnsi="Times New Roman"/>
          <w:sz w:val="24"/>
          <w:szCs w:val="24"/>
        </w:rPr>
        <w:t xml:space="preserve">celu potwierdzenia braku podstaw wykluczenia na podstawie art. 24 ust. 5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lastRenderedPageBreak/>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w:t>
      </w:r>
      <w:proofErr w:type="spellStart"/>
      <w:r w:rsidRPr="00096DAE">
        <w:rPr>
          <w:sz w:val="24"/>
          <w:szCs w:val="24"/>
        </w:rPr>
        <w:t>Dz.U</w:t>
      </w:r>
      <w:proofErr w:type="spellEnd"/>
      <w:r w:rsidRPr="00096DAE">
        <w:rPr>
          <w:sz w:val="24"/>
          <w:szCs w:val="24"/>
        </w:rPr>
        <w:t>.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Pr>
          <w:rFonts w:ascii="Times New Roman" w:hAnsi="Times New Roman"/>
          <w:sz w:val="24"/>
          <w:szCs w:val="24"/>
        </w:rPr>
        <w:t xml:space="preserve">                      </w:t>
      </w:r>
      <w:r w:rsidRPr="007B1254">
        <w:rPr>
          <w:rFonts w:ascii="Times New Roman" w:hAnsi="Times New Roman"/>
          <w:sz w:val="24"/>
          <w:szCs w:val="24"/>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skierowanych przez wykonawcę do realizacji zamówienia publicznego, wraz z informacjami na temat ich kwalifikacji zawod</w:t>
      </w:r>
      <w:r w:rsidR="005233F7">
        <w:rPr>
          <w:iCs/>
          <w:sz w:val="24"/>
          <w:szCs w:val="24"/>
        </w:rPr>
        <w:t>owych, uprawnień, doświadczenia</w:t>
      </w:r>
      <w:r w:rsidRPr="007B1254">
        <w:rPr>
          <w:iCs/>
          <w:sz w:val="24"/>
          <w:szCs w:val="24"/>
        </w:rPr>
        <w:t>,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w:t>
      </w:r>
      <w:proofErr w:type="spellStart"/>
      <w:r w:rsidRPr="00472556">
        <w:rPr>
          <w:sz w:val="24"/>
          <w:szCs w:val="24"/>
        </w:rPr>
        <w:t>ppkt</w:t>
      </w:r>
      <w:proofErr w:type="spellEnd"/>
      <w:r w:rsidRPr="00472556">
        <w:rPr>
          <w:sz w:val="24"/>
          <w:szCs w:val="24"/>
        </w:rPr>
        <w:t xml:space="preserve">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7A05BE"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lastRenderedPageBreak/>
        <w:t>formularz oferty</w:t>
      </w:r>
      <w:r w:rsidRPr="005B5AC2">
        <w:rPr>
          <w:sz w:val="24"/>
          <w:szCs w:val="24"/>
        </w:rPr>
        <w:t xml:space="preserve"> zgodnie z Rozdziałem I </w:t>
      </w:r>
      <w:proofErr w:type="spellStart"/>
      <w:r w:rsidRPr="005B5AC2">
        <w:rPr>
          <w:sz w:val="24"/>
          <w:szCs w:val="24"/>
        </w:rPr>
        <w:t>pkt</w:t>
      </w:r>
      <w:proofErr w:type="spellEnd"/>
      <w:r w:rsidRPr="005B5AC2">
        <w:rPr>
          <w:sz w:val="24"/>
          <w:szCs w:val="24"/>
        </w:rPr>
        <w:t xml:space="preserve"> 3 </w:t>
      </w:r>
      <w:r w:rsidR="007603F0">
        <w:t>SIWZ</w:t>
      </w:r>
      <w:r w:rsidRPr="005B5AC2">
        <w:rPr>
          <w:sz w:val="24"/>
          <w:szCs w:val="24"/>
        </w:rPr>
        <w:t>;</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r w:rsidR="007603F0">
        <w:t>SIWZ</w:t>
      </w:r>
      <w:r w:rsidRPr="006244A3">
        <w:rPr>
          <w:sz w:val="24"/>
          <w:szCs w:val="24"/>
        </w:rPr>
        <w:t>;</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 xml:space="preserve">z Rozdziałem V </w:t>
      </w:r>
      <w:proofErr w:type="spellStart"/>
      <w:r w:rsidRPr="006244A3">
        <w:rPr>
          <w:sz w:val="24"/>
          <w:szCs w:val="24"/>
        </w:rPr>
        <w:t>pkt</w:t>
      </w:r>
      <w:proofErr w:type="spellEnd"/>
      <w:r w:rsidRPr="006244A3">
        <w:rPr>
          <w:sz w:val="24"/>
          <w:szCs w:val="24"/>
        </w:rPr>
        <w:t xml:space="preserve"> 4 </w:t>
      </w:r>
      <w:proofErr w:type="spellStart"/>
      <w:r w:rsidRPr="006244A3">
        <w:rPr>
          <w:sz w:val="24"/>
          <w:szCs w:val="24"/>
        </w:rPr>
        <w:t>ppkt</w:t>
      </w:r>
      <w:proofErr w:type="spellEnd"/>
      <w:r w:rsidRPr="006244A3">
        <w:rPr>
          <w:sz w:val="24"/>
          <w:szCs w:val="24"/>
        </w:rPr>
        <w:t xml:space="preserve"> 2 </w:t>
      </w:r>
      <w:r w:rsidR="007603F0">
        <w:t>SIWZ</w:t>
      </w:r>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w:t>
      </w:r>
      <w:proofErr w:type="spellStart"/>
      <w:r w:rsidRPr="005B5AC2">
        <w:rPr>
          <w:sz w:val="24"/>
          <w:szCs w:val="24"/>
        </w:rPr>
        <w:t>pkt</w:t>
      </w:r>
      <w:proofErr w:type="spellEnd"/>
      <w:r w:rsidRPr="005B5AC2">
        <w:rPr>
          <w:sz w:val="24"/>
          <w:szCs w:val="24"/>
        </w:rPr>
        <w:t xml:space="preserve"> 5 zdanie 2  </w:t>
      </w:r>
      <w:r w:rsidR="007603F0">
        <w:t>SIWZ</w:t>
      </w:r>
      <w:r w:rsidRPr="005B5AC2">
        <w:rPr>
          <w:sz w:val="24"/>
          <w:szCs w:val="24"/>
        </w:rPr>
        <w:t xml:space="preserve"> lub w przypadku składania oferty wspólnej (Rozdział III </w:t>
      </w:r>
      <w:proofErr w:type="spellStart"/>
      <w:r w:rsidRPr="005B5AC2">
        <w:rPr>
          <w:sz w:val="24"/>
          <w:szCs w:val="24"/>
        </w:rPr>
        <w:t>pkt</w:t>
      </w:r>
      <w:proofErr w:type="spellEnd"/>
      <w:r w:rsidRPr="005B5AC2">
        <w:rPr>
          <w:sz w:val="24"/>
          <w:szCs w:val="24"/>
        </w:rPr>
        <w:t xml:space="preserve"> 1 </w:t>
      </w:r>
      <w:r w:rsidR="007603F0">
        <w:t>SIWZ</w:t>
      </w:r>
      <w:r w:rsidRPr="005B5AC2">
        <w:rPr>
          <w:sz w:val="24"/>
          <w:szCs w:val="24"/>
        </w:rPr>
        <w:t>);</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w:t>
      </w:r>
      <w:r w:rsidR="007603F0">
        <w:t>SIWZ</w:t>
      </w:r>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 xml:space="preserve">o których mowa w 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lastRenderedPageBreak/>
        <w:t xml:space="preserve">W przypadku wskazania przez wykonawcę dostępności oświadczeń lub dokumentów,                   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Pr="00E854D1">
        <w:rPr>
          <w:rFonts w:ascii="Times New Roman" w:hAnsi="Times New Roman"/>
          <w:sz w:val="24"/>
          <w:szCs w:val="24"/>
        </w:rPr>
        <w:t>sizw</w:t>
      </w:r>
      <w:proofErr w:type="spellEnd"/>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w:t>
      </w:r>
      <w:proofErr w:type="spellStart"/>
      <w:r w:rsidRPr="00E854D1">
        <w:rPr>
          <w:rFonts w:ascii="Times New Roman" w:hAnsi="Times New Roman"/>
          <w:b/>
          <w:sz w:val="24"/>
          <w:szCs w:val="24"/>
        </w:rPr>
        <w:t>ppkt</w:t>
      </w:r>
      <w:proofErr w:type="spellEnd"/>
      <w:r w:rsidRPr="00E854D1">
        <w:rPr>
          <w:rFonts w:ascii="Times New Roman" w:hAnsi="Times New Roman"/>
          <w:b/>
          <w:sz w:val="24"/>
          <w:szCs w:val="24"/>
        </w:rPr>
        <w:t xml:space="preserve"> 10), uchyla się od zawarcia umowy lub nie wnosi wymaganego zabezpieczenia należytego wykonania umowy, zamawiający może zbadać, czy nie podlega wykluczeniu oraz czy spełnia warunki udziału </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w:t>
      </w:r>
      <w:r w:rsidRPr="007603F0">
        <w:rPr>
          <w:rFonts w:ascii="Times New Roman" w:hAnsi="Times New Roman"/>
          <w:sz w:val="24"/>
          <w:szCs w:val="24"/>
          <w:u w:val="single"/>
        </w:rPr>
        <w:t xml:space="preserve">V </w:t>
      </w:r>
      <w:proofErr w:type="spellStart"/>
      <w:r w:rsidRPr="007603F0">
        <w:rPr>
          <w:rFonts w:ascii="Times New Roman" w:hAnsi="Times New Roman"/>
          <w:sz w:val="24"/>
          <w:szCs w:val="24"/>
          <w:u w:val="single"/>
        </w:rPr>
        <w:t>pkt</w:t>
      </w:r>
      <w:proofErr w:type="spellEnd"/>
      <w:r w:rsidRPr="007603F0">
        <w:rPr>
          <w:rFonts w:ascii="Times New Roman" w:hAnsi="Times New Roman"/>
          <w:sz w:val="24"/>
          <w:szCs w:val="24"/>
          <w:u w:val="single"/>
        </w:rPr>
        <w:t xml:space="preserve"> 5 </w:t>
      </w:r>
      <w:proofErr w:type="spellStart"/>
      <w:r w:rsidRPr="007603F0">
        <w:rPr>
          <w:rFonts w:ascii="Times New Roman" w:hAnsi="Times New Roman"/>
          <w:sz w:val="24"/>
          <w:szCs w:val="24"/>
          <w:u w:val="single"/>
        </w:rPr>
        <w:t>ppkt</w:t>
      </w:r>
      <w:proofErr w:type="spellEnd"/>
      <w:r w:rsidRPr="007603F0">
        <w:rPr>
          <w:rFonts w:ascii="Times New Roman" w:hAnsi="Times New Roman"/>
          <w:sz w:val="24"/>
          <w:szCs w:val="24"/>
          <w:u w:val="single"/>
        </w:rPr>
        <w:t xml:space="preserve"> 1 </w:t>
      </w:r>
      <w:r w:rsidR="007603F0" w:rsidRPr="007603F0">
        <w:rPr>
          <w:rFonts w:ascii="Times New Roman" w:hAnsi="Times New Roman"/>
          <w:sz w:val="24"/>
          <w:szCs w:val="24"/>
          <w:u w:val="single"/>
        </w:rPr>
        <w:t>SIWZ</w:t>
      </w:r>
      <w:r w:rsidRPr="007603F0">
        <w:rPr>
          <w:rFonts w:ascii="Times New Roman" w:hAnsi="Times New Roman"/>
          <w:sz w:val="24"/>
          <w:szCs w:val="24"/>
          <w:u w:val="single"/>
        </w:rPr>
        <w:t xml:space="preserve"> do złożenia</w:t>
      </w:r>
      <w:r>
        <w:rPr>
          <w:rFonts w:ascii="Times New Roman" w:hAnsi="Times New Roman"/>
          <w:sz w:val="24"/>
          <w:szCs w:val="24"/>
          <w:u w:val="single"/>
        </w:rPr>
        <w:t xml:space="preserve">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 xml:space="preserve">cy od </w:t>
      </w:r>
      <w:r>
        <w:rPr>
          <w:rFonts w:ascii="Times New Roman" w:hAnsi="Times New Roman"/>
          <w:b/>
          <w:bCs/>
          <w:sz w:val="24"/>
          <w:szCs w:val="24"/>
        </w:rPr>
        <w:lastRenderedPageBreak/>
        <w:t>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0139A5" w:rsidRDefault="000139A5" w:rsidP="003C5FFC">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3052AD">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r w:rsidR="007603F0" w:rsidRPr="007603F0">
        <w:rPr>
          <w:rFonts w:ascii="Times New Roman" w:hAnsi="Times New Roman"/>
          <w:sz w:val="24"/>
          <w:szCs w:val="24"/>
          <w:u w:val="single"/>
        </w:rPr>
        <w:t>SIWZ</w:t>
      </w:r>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E878F3" w:rsidRPr="00B8709A">
        <w:rPr>
          <w:b/>
          <w:sz w:val="24"/>
          <w:szCs w:val="24"/>
        </w:rPr>
        <w:t>2</w:t>
      </w:r>
      <w:r w:rsidR="001E4D3B" w:rsidRPr="00B8709A">
        <w:rPr>
          <w:b/>
          <w:sz w:val="24"/>
          <w:szCs w:val="24"/>
        </w:rPr>
        <w:t>0.</w:t>
      </w:r>
      <w:r w:rsidR="00E878F3" w:rsidRPr="00B8709A">
        <w:rPr>
          <w:b/>
          <w:sz w:val="24"/>
          <w:szCs w:val="24"/>
        </w:rPr>
        <w:t>12.2018</w:t>
      </w:r>
      <w:r w:rsidR="001E4D3B" w:rsidRPr="00B8709A">
        <w:rPr>
          <w:b/>
          <w:sz w:val="24"/>
          <w:szCs w:val="24"/>
        </w:rPr>
        <w:t>r.</w:t>
      </w:r>
      <w:r w:rsidRPr="006A7E17">
        <w:rPr>
          <w:sz w:val="24"/>
          <w:szCs w:val="24"/>
        </w:rPr>
        <w:t xml:space="preserve">                          Wykonawca w formularzu oferty określi  termin realizacji.</w:t>
      </w:r>
    </w:p>
    <w:p w:rsidR="00EF0760" w:rsidRPr="00B349C0" w:rsidRDefault="000139A5" w:rsidP="003C5FFC">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 xml:space="preserve">Wymagany przez zamawiającego minimalny okres gwarancji i rękojmi – </w:t>
      </w:r>
      <w:r w:rsidRPr="00B349C0">
        <w:rPr>
          <w:bCs w:val="0"/>
          <w:sz w:val="24"/>
          <w:szCs w:val="24"/>
        </w:rPr>
        <w:t>36 miesięcy</w:t>
      </w:r>
      <w:r w:rsidRPr="006A7E17">
        <w:rPr>
          <w:b w:val="0"/>
          <w:bCs w:val="0"/>
          <w:sz w:val="24"/>
          <w:szCs w:val="24"/>
        </w:rPr>
        <w:t xml:space="preserve"> od dnia podpisania protokołu odbioru końcowego </w:t>
      </w:r>
      <w:r w:rsidR="00B349C0">
        <w:rPr>
          <w:b w:val="0"/>
          <w:bCs w:val="0"/>
          <w:sz w:val="24"/>
          <w:szCs w:val="24"/>
        </w:rPr>
        <w:t xml:space="preserve">na roboty instalacyjne i </w:t>
      </w:r>
      <w:r w:rsidR="00B349C0" w:rsidRPr="00B349C0">
        <w:rPr>
          <w:bCs w:val="0"/>
          <w:sz w:val="24"/>
          <w:szCs w:val="24"/>
        </w:rPr>
        <w:t>60 miesięcy</w:t>
      </w:r>
      <w:r w:rsidR="00B349C0">
        <w:rPr>
          <w:b w:val="0"/>
          <w:bCs w:val="0"/>
          <w:sz w:val="24"/>
          <w:szCs w:val="24"/>
        </w:rPr>
        <w:t xml:space="preserve"> na odtworzenie nawierzchni</w:t>
      </w:r>
      <w:r w:rsidRPr="006A7E17">
        <w:rPr>
          <w:b w:val="0"/>
          <w:bCs w:val="0"/>
          <w:sz w:val="24"/>
          <w:szCs w:val="24"/>
        </w:rPr>
        <w:t xml:space="preserve">. Wykonawca w ofercie warunków realizacji zamówienia powinien podać oferowany okres gwarancji i rękojmi określony w miesiącach. Oferowany okres gwarancji i rękojmi </w:t>
      </w:r>
      <w:r w:rsidR="003471DC">
        <w:rPr>
          <w:b w:val="0"/>
          <w:bCs w:val="0"/>
          <w:sz w:val="24"/>
          <w:szCs w:val="24"/>
        </w:rPr>
        <w:t xml:space="preserve">na roboty instalacyjne </w:t>
      </w:r>
      <w:r w:rsidRPr="006A7E17">
        <w:rPr>
          <w:b w:val="0"/>
          <w:bCs w:val="0"/>
          <w:sz w:val="24"/>
          <w:szCs w:val="24"/>
        </w:rPr>
        <w:t>stanowi jedno z kryteriów oceny ofert.</w:t>
      </w:r>
    </w:p>
    <w:p w:rsidR="00EF0760" w:rsidRPr="005B5AC2"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B7286A" w:rsidRPr="00B7286A">
        <w:rPr>
          <w:b/>
        </w:rPr>
        <w:t>14</w:t>
      </w:r>
      <w:r w:rsidR="008F506D" w:rsidRPr="00B7286A">
        <w:rPr>
          <w:b/>
        </w:rPr>
        <w:t> 000,00</w:t>
      </w:r>
      <w:r w:rsidR="008F506D" w:rsidRPr="00B7286A">
        <w:t xml:space="preserve"> </w:t>
      </w:r>
      <w:r w:rsidRPr="00B7286A">
        <w:t xml:space="preserve">zł (słownie: </w:t>
      </w:r>
      <w:r w:rsidR="00B7286A" w:rsidRPr="00B7286A">
        <w:t>czternaście</w:t>
      </w:r>
      <w:r w:rsidR="008F506D" w:rsidRPr="00B7286A">
        <w:t xml:space="preserve"> </w:t>
      </w:r>
      <w:r w:rsidRPr="00B7286A">
        <w:t>tysięcy złotych) przed</w:t>
      </w:r>
      <w:r w:rsidRPr="00734884">
        <w:t xml:space="preserve">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Pr="00B34D1E" w:rsidRDefault="000139A5" w:rsidP="00B34D1E">
      <w:pPr>
        <w:tabs>
          <w:tab w:val="left" w:pos="0"/>
          <w:tab w:val="left" w:pos="567"/>
          <w:tab w:val="num" w:pos="720"/>
        </w:tabs>
        <w:ind w:left="714" w:hanging="357"/>
        <w:jc w:val="both"/>
        <w:rPr>
          <w:b/>
          <w:sz w:val="24"/>
          <w:szCs w:val="24"/>
          <w:highlight w:val="yellow"/>
        </w:rPr>
      </w:pPr>
      <w:r>
        <w:rPr>
          <w:sz w:val="24"/>
          <w:szCs w:val="24"/>
        </w:rPr>
        <w:t xml:space="preserve">      </w:t>
      </w:r>
      <w:r w:rsidRPr="00C5158A">
        <w:rPr>
          <w:b/>
          <w:sz w:val="24"/>
          <w:szCs w:val="24"/>
        </w:rPr>
        <w:t>Wadium „</w:t>
      </w:r>
      <w:r w:rsidR="00B34D1E">
        <w:rPr>
          <w:b/>
          <w:sz w:val="24"/>
          <w:szCs w:val="24"/>
        </w:rPr>
        <w:t>Wymiana sieci wodociągowej w ul. Cisowej w Szczecinie</w:t>
      </w:r>
      <w:r w:rsidRPr="00C5158A">
        <w:rPr>
          <w:b/>
          <w:sz w:val="24"/>
          <w:szCs w:val="24"/>
        </w:rPr>
        <w:t>”</w:t>
      </w:r>
    </w:p>
    <w:p w:rsidR="00135B46"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Pr="00E4369B">
        <w:rPr>
          <w:rFonts w:ascii="Times New Roman" w:hAnsi="Times New Roman"/>
          <w:sz w:val="24"/>
          <w:szCs w:val="24"/>
        </w:rPr>
        <w:t>pkt</w:t>
      </w:r>
      <w:proofErr w:type="spellEnd"/>
      <w:r w:rsidRPr="00E4369B">
        <w:rPr>
          <w:rFonts w:ascii="Times New Roman" w:hAnsi="Times New Roman"/>
          <w:sz w:val="24"/>
          <w:szCs w:val="24"/>
        </w:rPr>
        <w:t xml:space="preserve"> 2 ustawy z dnia 9 listopada 2000 r.  o utworzeniu Polskiej Agencji Rozwoju Przedsiębiorczości </w:t>
      </w:r>
      <w:r w:rsidR="001E4D3B">
        <w:rPr>
          <w:rFonts w:ascii="Times New Roman" w:hAnsi="Times New Roman"/>
          <w:sz w:val="24"/>
          <w:szCs w:val="24"/>
        </w:rPr>
        <w:t xml:space="preserve">– złożone w oryginale                   w kasie </w:t>
      </w:r>
      <w:proofErr w:type="spellStart"/>
      <w:r w:rsidR="001E4D3B">
        <w:rPr>
          <w:rFonts w:ascii="Times New Roman" w:hAnsi="Times New Roman"/>
          <w:sz w:val="24"/>
          <w:szCs w:val="24"/>
        </w:rPr>
        <w:t>ZWiK</w:t>
      </w:r>
      <w:proofErr w:type="spellEnd"/>
      <w:r w:rsidR="001E4D3B">
        <w:rPr>
          <w:rFonts w:ascii="Times New Roman" w:hAnsi="Times New Roman"/>
          <w:sz w:val="24"/>
          <w:szCs w:val="24"/>
        </w:rPr>
        <w:t xml:space="preserve">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lastRenderedPageBreak/>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 xml:space="preserve">o którym mowa w art. 25a ust. 1 ustawy, pełnomocnictw lub nie wyraził zgody 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lastRenderedPageBreak/>
        <w:t xml:space="preserve">ROZDZIAŁ IX Wyjaśnienia treści </w:t>
      </w:r>
      <w:r w:rsidR="007603F0" w:rsidRPr="007603F0">
        <w:rPr>
          <w:color w:val="auto"/>
        </w:rPr>
        <w:t>SIWZ</w:t>
      </w:r>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xml:space="preserve">, z zastrzeżeniem </w:t>
      </w:r>
      <w:proofErr w:type="spellStart"/>
      <w:r w:rsidRPr="005B5AC2">
        <w:rPr>
          <w:sz w:val="24"/>
        </w:rPr>
        <w:t>pkt</w:t>
      </w:r>
      <w:proofErr w:type="spellEnd"/>
      <w:r w:rsidRPr="005B5AC2">
        <w:rPr>
          <w:sz w:val="24"/>
        </w:rPr>
        <w:t xml:space="preserve"> 3.</w:t>
      </w:r>
    </w:p>
    <w:p w:rsidR="00826835" w:rsidRDefault="00826835" w:rsidP="00826835">
      <w:pPr>
        <w:numPr>
          <w:ilvl w:val="0"/>
          <w:numId w:val="9"/>
        </w:numPr>
        <w:spacing w:before="120" w:after="120"/>
        <w:jc w:val="both"/>
        <w:rPr>
          <w:sz w:val="24"/>
          <w:szCs w:val="24"/>
        </w:rPr>
      </w:pPr>
      <w:r>
        <w:rPr>
          <w:sz w:val="24"/>
          <w:szCs w:val="24"/>
        </w:rPr>
        <w:t xml:space="preserve">Zamawiający dopuszcza porozumiewanie się za pomocą </w:t>
      </w:r>
      <w:r>
        <w:rPr>
          <w:b/>
          <w:bCs/>
          <w:sz w:val="24"/>
          <w:szCs w:val="24"/>
        </w:rPr>
        <w:t>faksu i e-maila</w:t>
      </w:r>
      <w:r>
        <w:rPr>
          <w:sz w:val="24"/>
          <w:szCs w:val="24"/>
        </w:rPr>
        <w:t xml:space="preserve"> przy przekazywaniu następujących dokumentów: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 pytania wykonawców i wyjaśnienia zamawiającego dotyczące treści </w:t>
      </w:r>
      <w:r w:rsidR="007603F0" w:rsidRPr="007603F0">
        <w:rPr>
          <w:rFonts w:ascii="Times New Roman" w:hAnsi="Times New Roman"/>
          <w:sz w:val="24"/>
          <w:szCs w:val="24"/>
        </w:rPr>
        <w:t>SIWZ</w:t>
      </w:r>
      <w:r>
        <w:rPr>
          <w:rFonts w:ascii="Times New Roman" w:hAnsi="Times New Roman"/>
          <w:sz w:val="24"/>
          <w:szCs w:val="24"/>
        </w:rPr>
        <w:t>,</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2) wezwanie wykonawcy do wyjaśnienia treści oferty i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3) wezwanie kierowane do wykonawców na podstawie art. 26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4) wezwanie do udzielenia wyjaśnień dotyczących elementów oferty mających wpływ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wysokość ceny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5) informacja o poprawieniu oferty na podstawie art. 87 ust. 2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6) oświadczenie wykonawcy w kwestii wyrażenia zgody poprawienie innych omyłek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na podstawie art. 87 ust. 2 </w:t>
      </w:r>
      <w:proofErr w:type="spellStart"/>
      <w:r>
        <w:rPr>
          <w:rFonts w:ascii="Times New Roman" w:hAnsi="Times New Roman"/>
          <w:sz w:val="24"/>
          <w:szCs w:val="24"/>
        </w:rPr>
        <w:t>pkt</w:t>
      </w:r>
      <w:proofErr w:type="spellEnd"/>
      <w:r>
        <w:rPr>
          <w:rFonts w:ascii="Times New Roman" w:hAnsi="Times New Roman"/>
          <w:sz w:val="24"/>
          <w:szCs w:val="24"/>
        </w:rPr>
        <w:t xml:space="preserve"> 3 ustawy.</w:t>
      </w:r>
    </w:p>
    <w:p w:rsidR="00826835" w:rsidRDefault="00826835" w:rsidP="00826835">
      <w:pPr>
        <w:pStyle w:val="Akapitzlist"/>
        <w:numPr>
          <w:ilvl w:val="0"/>
          <w:numId w:val="66"/>
        </w:numPr>
        <w:jc w:val="both"/>
        <w:rPr>
          <w:rFonts w:ascii="Times New Roman" w:hAnsi="Times New Roman"/>
          <w:sz w:val="24"/>
          <w:szCs w:val="24"/>
        </w:rPr>
      </w:pPr>
      <w:r>
        <w:rPr>
          <w:rFonts w:ascii="Times New Roman" w:hAnsi="Times New Roman"/>
          <w:sz w:val="24"/>
          <w:szCs w:val="24"/>
        </w:rPr>
        <w:t xml:space="preserve">wezwanie zamawiającego do wyrażenia zgody na przedłużenie terminu związania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ofertą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8) oświadczenie wykonawcy o przedłużeniu terminu związania ofertą</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9) zawiadomienie o wyborze najkorzystniejszej oferty, zgodnie z art. 92 ust. 1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10) zawiadomienie o unieważnieniu postępowania,</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11) informacje i zawiadomienia kierowane do wykonawców na podstawie art. 181, 184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i 185 ustawy.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 xml:space="preserve">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7603F0">
      <w:pPr>
        <w:numPr>
          <w:ilvl w:val="0"/>
          <w:numId w:val="9"/>
        </w:numPr>
        <w:jc w:val="both"/>
        <w:rPr>
          <w:sz w:val="24"/>
        </w:rPr>
      </w:pPr>
      <w:r w:rsidRPr="005B5AC2">
        <w:rPr>
          <w:sz w:val="24"/>
        </w:rPr>
        <w:t xml:space="preserve">Adres do korespondencji jest zamieszczony na pierwszej stronie </w:t>
      </w:r>
      <w:r w:rsidR="007603F0" w:rsidRPr="007603F0">
        <w:rPr>
          <w:sz w:val="24"/>
        </w:rPr>
        <w:t>SIWZ</w:t>
      </w:r>
      <w:r w:rsidRPr="005B5AC2">
        <w:rPr>
          <w:sz w:val="24"/>
        </w:rPr>
        <w:t>.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56E02">
        <w:rPr>
          <w:b/>
          <w:sz w:val="24"/>
          <w:szCs w:val="24"/>
        </w:rPr>
        <w:t xml:space="preserve">p. Agnieszka </w:t>
      </w:r>
      <w:r w:rsidR="00481657" w:rsidRPr="00556E02">
        <w:rPr>
          <w:b/>
          <w:sz w:val="24"/>
          <w:szCs w:val="24"/>
        </w:rPr>
        <w:t xml:space="preserve">Poręczewska-Bereszko </w:t>
      </w:r>
      <w:r w:rsidRPr="00556E02">
        <w:rPr>
          <w:b/>
          <w:sz w:val="24"/>
          <w:szCs w:val="24"/>
        </w:rPr>
        <w:t xml:space="preserve">tel. 91 44 26 </w:t>
      </w:r>
      <w:r w:rsidR="00481657" w:rsidRPr="00556E02">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w:t>
      </w:r>
      <w:proofErr w:type="spellStart"/>
      <w:r w:rsidRPr="005B5AC2">
        <w:rPr>
          <w:b/>
          <w:sz w:val="24"/>
          <w:szCs w:val="24"/>
        </w:rPr>
        <w:t>fax</w:t>
      </w:r>
      <w:proofErr w:type="spellEnd"/>
      <w:r w:rsidRPr="005B5AC2">
        <w:rPr>
          <w:b/>
          <w:sz w:val="24"/>
          <w:szCs w:val="24"/>
        </w:rPr>
        <w:t xml:space="preserve">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7603F0">
      <w:pPr>
        <w:numPr>
          <w:ilvl w:val="0"/>
          <w:numId w:val="9"/>
        </w:numPr>
        <w:jc w:val="both"/>
        <w:rPr>
          <w:sz w:val="24"/>
          <w:szCs w:val="24"/>
        </w:rPr>
      </w:pPr>
      <w:r w:rsidRPr="005B5AC2">
        <w:rPr>
          <w:bCs/>
          <w:sz w:val="24"/>
          <w:szCs w:val="24"/>
        </w:rPr>
        <w:t xml:space="preserve">Wykonawca może zwrócić się do zamawiającego o wyjaśnienie treści </w:t>
      </w:r>
      <w:r w:rsidR="007603F0" w:rsidRPr="007603F0">
        <w:rPr>
          <w:bCs/>
          <w:sz w:val="24"/>
          <w:szCs w:val="24"/>
        </w:rPr>
        <w:t>SIWZ</w:t>
      </w:r>
      <w:r w:rsidRPr="005B5AC2">
        <w:rPr>
          <w:bCs/>
          <w:sz w:val="24"/>
          <w:szCs w:val="24"/>
        </w:rPr>
        <w:t xml:space="preserve">. Zamawiający udzieli wyjaśnień niezwłocznie, jednak nie później niż na 6 dni przed upływem terminu </w:t>
      </w:r>
      <w:r w:rsidRPr="005B5AC2">
        <w:rPr>
          <w:bCs/>
          <w:sz w:val="24"/>
          <w:szCs w:val="24"/>
        </w:rPr>
        <w:lastRenderedPageBreak/>
        <w:t xml:space="preserve">składania ofert, </w:t>
      </w:r>
      <w:r w:rsidRPr="005B5AC2">
        <w:rPr>
          <w:sz w:val="24"/>
          <w:szCs w:val="24"/>
        </w:rPr>
        <w:t xml:space="preserve">pod warunkiem że wniosek o wyjaśnienie treści </w:t>
      </w:r>
      <w:r w:rsidR="007603F0" w:rsidRPr="007603F0">
        <w:rPr>
          <w:sz w:val="24"/>
          <w:szCs w:val="24"/>
        </w:rPr>
        <w:t>SIWZ</w:t>
      </w:r>
      <w:r w:rsidRPr="005B5AC2">
        <w:rPr>
          <w:sz w:val="24"/>
          <w:szCs w:val="24"/>
        </w:rPr>
        <w:t xml:space="preserve"> wpłynie do zamawiającego nie później niż do końca dnia, w którym upływa połowa wyznaczonego terminu składania ofert.</w:t>
      </w:r>
    </w:p>
    <w:p w:rsidR="000139A5" w:rsidRPr="005B5AC2" w:rsidRDefault="000139A5" w:rsidP="007603F0">
      <w:pPr>
        <w:numPr>
          <w:ilvl w:val="0"/>
          <w:numId w:val="9"/>
        </w:numPr>
        <w:jc w:val="both"/>
        <w:rPr>
          <w:sz w:val="24"/>
          <w:szCs w:val="24"/>
        </w:rPr>
      </w:pPr>
      <w:r w:rsidRPr="005B5AC2">
        <w:rPr>
          <w:bCs/>
          <w:sz w:val="24"/>
          <w:szCs w:val="24"/>
        </w:rPr>
        <w:t xml:space="preserve">Jeżeli wniosek o wyjaśnienie treści </w:t>
      </w:r>
      <w:r w:rsidR="007603F0" w:rsidRPr="007603F0">
        <w:rPr>
          <w:bCs/>
          <w:sz w:val="24"/>
          <w:szCs w:val="24"/>
        </w:rPr>
        <w:t>SIWZ</w:t>
      </w:r>
      <w:r w:rsidRPr="005B5AC2">
        <w:rPr>
          <w:bCs/>
          <w:sz w:val="24"/>
          <w:szCs w:val="24"/>
        </w:rPr>
        <w:t xml:space="preserve"> wpłynie po upływie terminu składania wniosku, </w:t>
      </w:r>
      <w:r>
        <w:rPr>
          <w:bCs/>
          <w:sz w:val="24"/>
          <w:szCs w:val="24"/>
        </w:rPr>
        <w:t xml:space="preserve">              </w:t>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 xml:space="preserve">Przedłużenie terminu składania ofert nie wpływa na bieg terminu składania wniosku, o którym mowa w </w:t>
      </w:r>
      <w:proofErr w:type="spellStart"/>
      <w:r w:rsidRPr="005B5AC2">
        <w:rPr>
          <w:sz w:val="24"/>
          <w:szCs w:val="24"/>
        </w:rPr>
        <w:t>pkt</w:t>
      </w:r>
      <w:proofErr w:type="spellEnd"/>
      <w:r w:rsidRPr="005B5AC2">
        <w:rPr>
          <w:sz w:val="24"/>
          <w:szCs w:val="24"/>
        </w:rPr>
        <w:t xml:space="preserve"> 9.</w:t>
      </w:r>
    </w:p>
    <w:p w:rsidR="000139A5" w:rsidRPr="00C2351E" w:rsidRDefault="000139A5" w:rsidP="007603F0">
      <w:pPr>
        <w:numPr>
          <w:ilvl w:val="0"/>
          <w:numId w:val="9"/>
        </w:numPr>
        <w:jc w:val="both"/>
        <w:rPr>
          <w:bCs/>
          <w:sz w:val="24"/>
          <w:szCs w:val="24"/>
        </w:rPr>
      </w:pPr>
      <w:r w:rsidRPr="005B5AC2">
        <w:rPr>
          <w:sz w:val="24"/>
        </w:rPr>
        <w:t xml:space="preserve">Treść pytań wraz z wyjaśnieniami zamawiający przekazuje wykonawcom, którym przekazał </w:t>
      </w:r>
      <w:r w:rsidR="007603F0" w:rsidRPr="007603F0">
        <w:rPr>
          <w:sz w:val="24"/>
        </w:rPr>
        <w:t>SIWZ</w:t>
      </w:r>
      <w:r w:rsidRPr="00C2351E">
        <w:rPr>
          <w:sz w:val="24"/>
        </w:rPr>
        <w:t xml:space="preserve"> bez ujawniania źródła zapytania oraz udostępnia na stronie internetowej.</w:t>
      </w:r>
    </w:p>
    <w:p w:rsidR="000139A5" w:rsidRPr="00C2351E" w:rsidRDefault="000139A5" w:rsidP="007603F0">
      <w:pPr>
        <w:numPr>
          <w:ilvl w:val="0"/>
          <w:numId w:val="9"/>
        </w:numPr>
        <w:jc w:val="both"/>
        <w:rPr>
          <w:sz w:val="24"/>
          <w:szCs w:val="24"/>
        </w:rPr>
      </w:pPr>
      <w:r w:rsidRPr="00C2351E">
        <w:rPr>
          <w:sz w:val="24"/>
          <w:szCs w:val="24"/>
        </w:rPr>
        <w:t xml:space="preserve">W uzasadnionych przypadkach zamawiający może przed upływem terminu składania ofert zmienić treść specyfikacji istotnych warunków zamówienia. Dokonaną zmianę treści </w:t>
      </w:r>
      <w:r w:rsidR="007603F0" w:rsidRPr="007603F0">
        <w:rPr>
          <w:sz w:val="24"/>
          <w:szCs w:val="24"/>
        </w:rPr>
        <w:t>SIWZ</w:t>
      </w:r>
      <w:r w:rsidRPr="00C2351E">
        <w:rPr>
          <w:sz w:val="24"/>
          <w:szCs w:val="24"/>
        </w:rPr>
        <w:t xml:space="preserve"> zamawiający udostępnia na stronie internetowej.</w:t>
      </w:r>
    </w:p>
    <w:p w:rsidR="000139A5" w:rsidRPr="00C2351E" w:rsidRDefault="000139A5" w:rsidP="007603F0">
      <w:pPr>
        <w:numPr>
          <w:ilvl w:val="0"/>
          <w:numId w:val="9"/>
        </w:numPr>
        <w:jc w:val="both"/>
        <w:rPr>
          <w:sz w:val="24"/>
          <w:szCs w:val="24"/>
        </w:rPr>
      </w:pPr>
      <w:r w:rsidRPr="00C2351E">
        <w:rPr>
          <w:sz w:val="24"/>
          <w:szCs w:val="24"/>
        </w:rPr>
        <w:t xml:space="preserve">Jeżeli w wyniku zmiany treści </w:t>
      </w:r>
      <w:r w:rsidR="007603F0" w:rsidRPr="007603F0">
        <w:rPr>
          <w:sz w:val="24"/>
          <w:szCs w:val="24"/>
        </w:rPr>
        <w:t>SIWZ</w:t>
      </w:r>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4B243D">
        <w:rPr>
          <w:b/>
          <w:color w:val="auto"/>
        </w:rPr>
        <w:t>07.05</w:t>
      </w:r>
      <w:r w:rsidR="00EF0760" w:rsidRPr="00B8709A">
        <w:rPr>
          <w:b/>
          <w:color w:val="auto"/>
        </w:rPr>
        <w:t>.201</w:t>
      </w:r>
      <w:r w:rsidR="007603F0" w:rsidRPr="00B8709A">
        <w:rPr>
          <w:b/>
          <w:color w:val="auto"/>
        </w:rPr>
        <w:t>8</w:t>
      </w:r>
      <w:r w:rsidR="00EF0760" w:rsidRPr="00E4369B">
        <w:rPr>
          <w:color w:val="auto"/>
        </w:rPr>
        <w:t xml:space="preserve"> </w:t>
      </w:r>
      <w:r w:rsidRPr="00E4369B">
        <w:rPr>
          <w:color w:val="auto"/>
        </w:rPr>
        <w:t>r., do godz. 1</w:t>
      </w:r>
      <w:r w:rsidR="00384DB4">
        <w:rPr>
          <w:color w:val="auto"/>
        </w:rPr>
        <w:t>3</w:t>
      </w:r>
      <w:r w:rsidR="00384DB4">
        <w:rPr>
          <w:color w:val="auto"/>
          <w:vertAlign w:val="superscript"/>
        </w:rPr>
        <w:t>0</w:t>
      </w:r>
      <w:r w:rsidRPr="00E4369B">
        <w:rPr>
          <w:color w:val="auto"/>
          <w:vertAlign w:val="superscript"/>
        </w:rPr>
        <w:t>0</w:t>
      </w:r>
      <w:r w:rsidRPr="00E4369B">
        <w:rPr>
          <w:color w:val="auto"/>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Ot</w:t>
      </w:r>
      <w:r w:rsidR="00245D60">
        <w:rPr>
          <w:color w:val="auto"/>
        </w:rPr>
        <w:t>warcie ofert odbędzie się w dn</w:t>
      </w:r>
      <w:r w:rsidR="006658C9">
        <w:rPr>
          <w:color w:val="auto"/>
        </w:rPr>
        <w:t>iu</w:t>
      </w:r>
      <w:r w:rsidR="0040653C" w:rsidRPr="0040653C">
        <w:rPr>
          <w:b/>
          <w:color w:val="FF0000"/>
        </w:rPr>
        <w:t xml:space="preserve"> </w:t>
      </w:r>
      <w:r w:rsidR="004B243D">
        <w:rPr>
          <w:b/>
          <w:color w:val="auto"/>
        </w:rPr>
        <w:t>07.05</w:t>
      </w:r>
      <w:r w:rsidR="007603F0" w:rsidRPr="00B8709A">
        <w:rPr>
          <w:b/>
          <w:color w:val="auto"/>
        </w:rPr>
        <w:t>.2018</w:t>
      </w:r>
      <w:r w:rsidR="00EF0760" w:rsidRPr="00725579">
        <w:rPr>
          <w:color w:val="auto"/>
        </w:rPr>
        <w:t xml:space="preserve"> </w:t>
      </w:r>
      <w:r w:rsidRPr="00725579">
        <w:rPr>
          <w:color w:val="auto"/>
        </w:rPr>
        <w:t>r.,</w:t>
      </w:r>
      <w:r w:rsidRPr="00E4369B">
        <w:rPr>
          <w:color w:val="auto"/>
        </w:rPr>
        <w:t xml:space="preserve"> o godz. 13</w:t>
      </w:r>
      <w:r w:rsidR="00384DB4">
        <w:rPr>
          <w:color w:val="auto"/>
          <w:vertAlign w:val="superscript"/>
        </w:rPr>
        <w:t>1</w:t>
      </w:r>
      <w:r w:rsidRPr="00E4369B">
        <w:rPr>
          <w:color w:val="auto"/>
          <w:vertAlign w:val="superscript"/>
        </w:rPr>
        <w:t>0</w:t>
      </w:r>
      <w:r w:rsidRPr="00E4369B">
        <w:rPr>
          <w:color w:val="auto"/>
        </w:rPr>
        <w:t xml:space="preserve"> w Zakładzie Wodociągów</w:t>
      </w:r>
      <w:r w:rsidR="00F61E0E">
        <w:rPr>
          <w:color w:val="auto"/>
        </w:rPr>
        <w:t xml:space="preserve">                </w:t>
      </w:r>
      <w:r w:rsidRPr="00E4369B">
        <w:rPr>
          <w:color w:val="auto"/>
        </w:rPr>
        <w:t xml:space="preserve">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lastRenderedPageBreak/>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Pr="006A7E17" w:rsidRDefault="000139A5"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w:t>
      </w:r>
      <w:proofErr w:type="spellStart"/>
      <w:r w:rsidRPr="006A7E17">
        <w:rPr>
          <w:sz w:val="24"/>
          <w:szCs w:val="24"/>
        </w:rPr>
        <w:t>pkt</w:t>
      </w:r>
      <w:proofErr w:type="spellEnd"/>
      <w:r w:rsidRPr="006A7E17">
        <w:rPr>
          <w:sz w:val="24"/>
          <w:szCs w:val="24"/>
        </w:rPr>
        <w:t xml:space="preserve">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Default="000139A5" w:rsidP="00C00C57">
      <w:pPr>
        <w:pStyle w:val="Tekstpodstawowywcity2"/>
        <w:tabs>
          <w:tab w:val="left" w:pos="284"/>
        </w:tabs>
        <w:ind w:left="360"/>
      </w:pPr>
      <w:r w:rsidRPr="006A7E17">
        <w:rPr>
          <w:b w:val="0"/>
        </w:rPr>
        <w:t xml:space="preserve">2) </w:t>
      </w:r>
      <w:r w:rsidRPr="006A7E17">
        <w:t xml:space="preserve">Termin gwarancji i rękojmi </w:t>
      </w:r>
      <w:r w:rsidR="00784A9C">
        <w:t xml:space="preserve">na roboty instalacyjne </w:t>
      </w:r>
      <w:r w:rsidRPr="006A7E17">
        <w:t xml:space="preserve">– </w:t>
      </w:r>
      <w:r>
        <w:t>1</w:t>
      </w:r>
      <w:r w:rsidRPr="006A7E17">
        <w:t>0 %</w:t>
      </w:r>
    </w:p>
    <w:p w:rsidR="00E8262E" w:rsidRDefault="00E8262E" w:rsidP="00C00C57">
      <w:pPr>
        <w:pStyle w:val="Tekstpodstawowywcity2"/>
        <w:tabs>
          <w:tab w:val="left" w:pos="284"/>
        </w:tabs>
        <w:ind w:left="360"/>
      </w:pPr>
    </w:p>
    <w:p w:rsidR="00E8262E" w:rsidRPr="00051824" w:rsidRDefault="00C16C14" w:rsidP="00C16C14">
      <w:pPr>
        <w:jc w:val="both"/>
        <w:rPr>
          <w:sz w:val="24"/>
          <w:szCs w:val="24"/>
        </w:rPr>
      </w:pPr>
      <w:r>
        <w:rPr>
          <w:sz w:val="24"/>
          <w:szCs w:val="24"/>
        </w:rPr>
        <w:t xml:space="preserve">  </w:t>
      </w:r>
      <w:r w:rsidR="00E8262E" w:rsidRPr="00051824">
        <w:rPr>
          <w:sz w:val="24"/>
          <w:szCs w:val="24"/>
        </w:rPr>
        <w:t xml:space="preserve">Sposób przyznania punktów w kryterium „okres </w:t>
      </w:r>
      <w:r w:rsidR="006F5BDA">
        <w:rPr>
          <w:sz w:val="24"/>
          <w:szCs w:val="24"/>
        </w:rPr>
        <w:t xml:space="preserve">gwarancji i </w:t>
      </w:r>
      <w:r w:rsidR="00E8262E" w:rsidRPr="00051824">
        <w:rPr>
          <w:sz w:val="24"/>
          <w:szCs w:val="24"/>
        </w:rPr>
        <w:t>rękojmi</w:t>
      </w:r>
      <w:r>
        <w:rPr>
          <w:sz w:val="24"/>
          <w:szCs w:val="24"/>
        </w:rPr>
        <w:t xml:space="preserve"> na roboty instalacyjne</w:t>
      </w:r>
      <w:r w:rsidR="00E8262E" w:rsidRPr="00051824">
        <w:rPr>
          <w:sz w:val="24"/>
          <w:szCs w:val="24"/>
        </w:rPr>
        <w:t>” (R)</w:t>
      </w:r>
    </w:p>
    <w:p w:rsidR="00E8262E" w:rsidRPr="00051824" w:rsidRDefault="00E8262E" w:rsidP="00E8262E">
      <w:pPr>
        <w:ind w:left="284"/>
        <w:jc w:val="both"/>
        <w:rPr>
          <w:sz w:val="24"/>
          <w:szCs w:val="24"/>
        </w:rPr>
      </w:pPr>
    </w:p>
    <w:p w:rsidR="00E8262E" w:rsidRPr="006429BE" w:rsidRDefault="00E8262E" w:rsidP="00C16C14">
      <w:pPr>
        <w:ind w:left="344"/>
        <w:jc w:val="both"/>
        <w:rPr>
          <w:sz w:val="24"/>
          <w:szCs w:val="24"/>
        </w:rPr>
      </w:pPr>
      <w:r w:rsidRPr="006429BE">
        <w:rPr>
          <w:sz w:val="24"/>
          <w:szCs w:val="24"/>
        </w:rPr>
        <w:t xml:space="preserve">Za przedłużenie okresu </w:t>
      </w:r>
      <w:r w:rsidR="006F5BDA">
        <w:rPr>
          <w:sz w:val="24"/>
          <w:szCs w:val="24"/>
        </w:rPr>
        <w:t xml:space="preserve">gwarancji i </w:t>
      </w:r>
      <w:r w:rsidRPr="006429BE">
        <w:rPr>
          <w:sz w:val="24"/>
          <w:szCs w:val="24"/>
        </w:rPr>
        <w:t xml:space="preserve">rękojmi </w:t>
      </w:r>
      <w:r w:rsidR="005E01DF">
        <w:rPr>
          <w:sz w:val="24"/>
          <w:szCs w:val="24"/>
        </w:rPr>
        <w:t xml:space="preserve">na roboty instalacyjne </w:t>
      </w:r>
      <w:r w:rsidRPr="006429BE">
        <w:rPr>
          <w:sz w:val="24"/>
          <w:szCs w:val="24"/>
        </w:rPr>
        <w:t>Wykon</w:t>
      </w:r>
      <w:r w:rsidR="006F5BDA">
        <w:rPr>
          <w:sz w:val="24"/>
          <w:szCs w:val="24"/>
        </w:rPr>
        <w:t xml:space="preserve">awcy zostaną przyznane punkty </w:t>
      </w:r>
      <w:r w:rsidR="00C16C14">
        <w:rPr>
          <w:sz w:val="24"/>
          <w:szCs w:val="24"/>
        </w:rPr>
        <w:t xml:space="preserve">  </w:t>
      </w:r>
      <w:r w:rsidR="006F5BDA">
        <w:rPr>
          <w:sz w:val="24"/>
          <w:szCs w:val="24"/>
        </w:rPr>
        <w:t>w </w:t>
      </w:r>
      <w:r w:rsidRPr="006429BE">
        <w:rPr>
          <w:sz w:val="24"/>
          <w:szCs w:val="24"/>
        </w:rPr>
        <w:t>następujący sposób:</w:t>
      </w:r>
    </w:p>
    <w:p w:rsidR="00E8262E" w:rsidRPr="006429BE" w:rsidRDefault="00E8262E" w:rsidP="00E8262E">
      <w:pPr>
        <w:pStyle w:val="Akapitzlist"/>
        <w:numPr>
          <w:ilvl w:val="0"/>
          <w:numId w:val="67"/>
        </w:numPr>
        <w:spacing w:after="0" w:line="240" w:lineRule="auto"/>
        <w:ind w:left="851"/>
        <w:jc w:val="both"/>
        <w:rPr>
          <w:rFonts w:ascii="Times New Roman" w:hAnsi="Times New Roman"/>
          <w:sz w:val="24"/>
          <w:szCs w:val="24"/>
        </w:rPr>
      </w:pPr>
      <w:r w:rsidRPr="006429BE">
        <w:rPr>
          <w:rFonts w:ascii="Times New Roman" w:hAnsi="Times New Roman"/>
          <w:sz w:val="24"/>
          <w:szCs w:val="24"/>
        </w:rPr>
        <w:t xml:space="preserve">Okres </w:t>
      </w:r>
      <w:r w:rsidR="0004779B">
        <w:rPr>
          <w:rFonts w:ascii="Times New Roman" w:hAnsi="Times New Roman"/>
          <w:sz w:val="24"/>
          <w:szCs w:val="24"/>
        </w:rPr>
        <w:t xml:space="preserve">gwarancji i </w:t>
      </w:r>
      <w:r w:rsidR="005E01DF">
        <w:rPr>
          <w:rFonts w:ascii="Times New Roman" w:hAnsi="Times New Roman"/>
          <w:sz w:val="24"/>
          <w:szCs w:val="24"/>
        </w:rPr>
        <w:t>rękojmi</w:t>
      </w:r>
      <w:r w:rsidRPr="006429BE">
        <w:rPr>
          <w:rFonts w:ascii="Times New Roman" w:hAnsi="Times New Roman"/>
          <w:sz w:val="24"/>
          <w:szCs w:val="24"/>
        </w:rPr>
        <w:t xml:space="preserve"> 36 miesięcy – 0 pkt.</w:t>
      </w:r>
    </w:p>
    <w:p w:rsidR="00E8262E" w:rsidRPr="006429BE" w:rsidRDefault="00E8262E" w:rsidP="00E8262E">
      <w:pPr>
        <w:pStyle w:val="Akapitzlist"/>
        <w:numPr>
          <w:ilvl w:val="0"/>
          <w:numId w:val="67"/>
        </w:numPr>
        <w:spacing w:after="0" w:line="240" w:lineRule="auto"/>
        <w:ind w:left="851"/>
        <w:jc w:val="both"/>
        <w:rPr>
          <w:rFonts w:ascii="Times New Roman" w:hAnsi="Times New Roman"/>
          <w:sz w:val="24"/>
          <w:szCs w:val="24"/>
        </w:rPr>
      </w:pPr>
      <w:r w:rsidRPr="006429BE">
        <w:rPr>
          <w:rFonts w:ascii="Times New Roman" w:hAnsi="Times New Roman"/>
          <w:sz w:val="24"/>
          <w:szCs w:val="24"/>
        </w:rPr>
        <w:t xml:space="preserve">Okres </w:t>
      </w:r>
      <w:r w:rsidR="0004779B">
        <w:rPr>
          <w:rFonts w:ascii="Times New Roman" w:hAnsi="Times New Roman"/>
          <w:sz w:val="24"/>
          <w:szCs w:val="24"/>
        </w:rPr>
        <w:t xml:space="preserve">gwarancji i </w:t>
      </w:r>
      <w:r w:rsidR="005E01DF">
        <w:rPr>
          <w:rFonts w:ascii="Times New Roman" w:hAnsi="Times New Roman"/>
          <w:sz w:val="24"/>
          <w:szCs w:val="24"/>
        </w:rPr>
        <w:t>rękojmi</w:t>
      </w:r>
      <w:r w:rsidRPr="006429BE">
        <w:rPr>
          <w:rFonts w:ascii="Times New Roman" w:hAnsi="Times New Roman"/>
          <w:sz w:val="24"/>
          <w:szCs w:val="24"/>
        </w:rPr>
        <w:t xml:space="preserve"> dłuższy od minimalnego o minimum 12 miesięcy – 5 pkt.</w:t>
      </w:r>
    </w:p>
    <w:p w:rsidR="00E8262E" w:rsidRPr="006429BE" w:rsidRDefault="00E8262E" w:rsidP="00E8262E">
      <w:pPr>
        <w:pStyle w:val="Akapitzlist"/>
        <w:numPr>
          <w:ilvl w:val="0"/>
          <w:numId w:val="67"/>
        </w:numPr>
        <w:spacing w:after="0" w:line="240" w:lineRule="auto"/>
        <w:ind w:left="851"/>
        <w:jc w:val="both"/>
        <w:rPr>
          <w:rFonts w:ascii="Times New Roman" w:hAnsi="Times New Roman"/>
          <w:sz w:val="24"/>
          <w:szCs w:val="24"/>
        </w:rPr>
      </w:pPr>
      <w:r w:rsidRPr="006429BE">
        <w:rPr>
          <w:rFonts w:ascii="Times New Roman" w:hAnsi="Times New Roman"/>
          <w:sz w:val="24"/>
          <w:szCs w:val="24"/>
        </w:rPr>
        <w:t xml:space="preserve">Okres </w:t>
      </w:r>
      <w:r w:rsidR="0004779B">
        <w:rPr>
          <w:rFonts w:ascii="Times New Roman" w:hAnsi="Times New Roman"/>
          <w:sz w:val="24"/>
          <w:szCs w:val="24"/>
        </w:rPr>
        <w:t xml:space="preserve">gwarancji i </w:t>
      </w:r>
      <w:r w:rsidR="005E01DF">
        <w:rPr>
          <w:rFonts w:ascii="Times New Roman" w:hAnsi="Times New Roman"/>
          <w:sz w:val="24"/>
          <w:szCs w:val="24"/>
        </w:rPr>
        <w:t>rękojmi</w:t>
      </w:r>
      <w:r w:rsidRPr="006429BE">
        <w:rPr>
          <w:rFonts w:ascii="Times New Roman" w:hAnsi="Times New Roman"/>
          <w:sz w:val="24"/>
          <w:szCs w:val="24"/>
        </w:rPr>
        <w:t xml:space="preserve"> dłuższy od minimalnego o 24 miesiące – 10 pkt. </w:t>
      </w:r>
    </w:p>
    <w:p w:rsidR="00E8262E" w:rsidRPr="00D27F29" w:rsidRDefault="00E8262E" w:rsidP="00E8262E">
      <w:pPr>
        <w:ind w:left="284"/>
        <w:rPr>
          <w:sz w:val="24"/>
          <w:szCs w:val="24"/>
        </w:rPr>
      </w:pPr>
    </w:p>
    <w:p w:rsidR="00E8262E" w:rsidRPr="00D27F29" w:rsidRDefault="00E8262E" w:rsidP="00E8262E">
      <w:pPr>
        <w:ind w:left="284"/>
        <w:rPr>
          <w:sz w:val="24"/>
          <w:szCs w:val="24"/>
        </w:rPr>
      </w:pPr>
      <w:r w:rsidRPr="00D27F29">
        <w:rPr>
          <w:sz w:val="24"/>
          <w:szCs w:val="24"/>
        </w:rPr>
        <w:t xml:space="preserve">Minimalny okres </w:t>
      </w:r>
      <w:r w:rsidR="0004779B">
        <w:rPr>
          <w:sz w:val="24"/>
          <w:szCs w:val="24"/>
        </w:rPr>
        <w:t>gwarancji i</w:t>
      </w:r>
      <w:r w:rsidR="00DA7A23">
        <w:rPr>
          <w:sz w:val="24"/>
          <w:szCs w:val="24"/>
        </w:rPr>
        <w:t xml:space="preserve"> </w:t>
      </w:r>
      <w:r w:rsidR="003C1BB9">
        <w:rPr>
          <w:sz w:val="24"/>
          <w:szCs w:val="24"/>
        </w:rPr>
        <w:t>rękojmi na roboty instalacyjne</w:t>
      </w:r>
      <w:r w:rsidRPr="00D27F29">
        <w:rPr>
          <w:sz w:val="24"/>
          <w:szCs w:val="24"/>
        </w:rPr>
        <w:t xml:space="preserve"> wymagany przez Zamawiającego – 36 miesięcy.</w:t>
      </w:r>
    </w:p>
    <w:p w:rsidR="00E8262E" w:rsidRPr="00D27F29" w:rsidRDefault="00E8262E" w:rsidP="00E8262E">
      <w:pPr>
        <w:ind w:left="284"/>
        <w:jc w:val="both"/>
        <w:rPr>
          <w:sz w:val="24"/>
          <w:szCs w:val="24"/>
        </w:rPr>
      </w:pPr>
      <w:r w:rsidRPr="00D27F29">
        <w:rPr>
          <w:sz w:val="24"/>
          <w:szCs w:val="24"/>
        </w:rPr>
        <w:t xml:space="preserve">Maksymalny okres </w:t>
      </w:r>
      <w:r w:rsidR="0004779B">
        <w:rPr>
          <w:sz w:val="24"/>
          <w:szCs w:val="24"/>
        </w:rPr>
        <w:t xml:space="preserve">gwarancji i </w:t>
      </w:r>
      <w:r w:rsidR="003C1BB9">
        <w:rPr>
          <w:sz w:val="24"/>
          <w:szCs w:val="24"/>
        </w:rPr>
        <w:t>rękojmi na roboty instalacyjne</w:t>
      </w:r>
      <w:r w:rsidRPr="00D27F29">
        <w:rPr>
          <w:sz w:val="24"/>
          <w:szCs w:val="24"/>
        </w:rPr>
        <w:t>: 60 miesięcy od daty odbioru końcowego bez uwag.</w:t>
      </w:r>
    </w:p>
    <w:p w:rsidR="00E8262E" w:rsidRDefault="00E8262E" w:rsidP="0004779B">
      <w:pPr>
        <w:ind w:left="284"/>
        <w:jc w:val="both"/>
        <w:rPr>
          <w:b/>
          <w:sz w:val="24"/>
          <w:szCs w:val="24"/>
        </w:rPr>
      </w:pPr>
      <w:r w:rsidRPr="00D27F29">
        <w:rPr>
          <w:sz w:val="24"/>
          <w:szCs w:val="24"/>
        </w:rPr>
        <w:t xml:space="preserve">Jeżeli Wykonawca zaproponuje termin </w:t>
      </w:r>
      <w:r w:rsidR="0004779B">
        <w:rPr>
          <w:sz w:val="24"/>
          <w:szCs w:val="24"/>
        </w:rPr>
        <w:t xml:space="preserve">gwarancji i </w:t>
      </w:r>
      <w:r w:rsidRPr="00D27F29">
        <w:rPr>
          <w:sz w:val="24"/>
          <w:szCs w:val="24"/>
        </w:rPr>
        <w:t xml:space="preserve">rękojmi dłuższy niż 60 miesięcy od daty odbioru końcowego bez uwag, do oceny ofert w kryterium „okres </w:t>
      </w:r>
      <w:r w:rsidR="0004779B">
        <w:rPr>
          <w:sz w:val="24"/>
          <w:szCs w:val="24"/>
        </w:rPr>
        <w:t xml:space="preserve">gwarancji i </w:t>
      </w:r>
      <w:r w:rsidRPr="00D27F29">
        <w:rPr>
          <w:sz w:val="24"/>
          <w:szCs w:val="24"/>
        </w:rPr>
        <w:t>rękojmi” zostanie przyjęty okres 60 miesięcy czyli maksymalny zgodny z żądaniem i możliwościami Zamawiającego.</w:t>
      </w:r>
      <w:r w:rsidRPr="00D27F29">
        <w:rPr>
          <w:b/>
          <w:sz w:val="24"/>
          <w:szCs w:val="24"/>
        </w:rPr>
        <w:t xml:space="preserve">  </w:t>
      </w:r>
    </w:p>
    <w:p w:rsidR="005E01DF" w:rsidRPr="0004779B" w:rsidRDefault="005E01DF" w:rsidP="0004779B">
      <w:pPr>
        <w:ind w:left="284"/>
        <w:jc w:val="both"/>
        <w:rPr>
          <w:sz w:val="24"/>
          <w:szCs w:val="24"/>
        </w:rPr>
      </w:pPr>
    </w:p>
    <w:p w:rsidR="00E8262E" w:rsidRDefault="00E8262E" w:rsidP="0004779B">
      <w:pPr>
        <w:ind w:firstLine="284"/>
        <w:jc w:val="both"/>
        <w:rPr>
          <w:b/>
          <w:sz w:val="24"/>
          <w:szCs w:val="24"/>
        </w:rPr>
      </w:pPr>
      <w:r w:rsidRPr="00D27F29">
        <w:rPr>
          <w:b/>
          <w:sz w:val="24"/>
          <w:szCs w:val="24"/>
        </w:rPr>
        <w:t>S = C + R</w:t>
      </w:r>
    </w:p>
    <w:p w:rsidR="0004779B" w:rsidRPr="00E8262E" w:rsidRDefault="0004779B" w:rsidP="0004779B">
      <w:pPr>
        <w:ind w:firstLine="284"/>
        <w:jc w:val="both"/>
        <w:rPr>
          <w:b/>
          <w:sz w:val="24"/>
          <w:szCs w:val="24"/>
        </w:rPr>
      </w:pPr>
    </w:p>
    <w:p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0139A5" w:rsidRPr="005B5AC2" w:rsidRDefault="000139A5" w:rsidP="006658C9">
      <w:pPr>
        <w:pStyle w:val="Tekstpodstawowywcity2"/>
        <w:numPr>
          <w:ilvl w:val="0"/>
          <w:numId w:val="24"/>
        </w:numPr>
        <w:tabs>
          <w:tab w:val="clear" w:pos="928"/>
          <w:tab w:val="num" w:pos="993"/>
        </w:tabs>
        <w:ind w:left="284"/>
        <w:rPr>
          <w:b w:val="0"/>
        </w:rPr>
      </w:pPr>
      <w:r w:rsidRPr="005B5AC2">
        <w:rPr>
          <w:b w:val="0"/>
        </w:rPr>
        <w:lastRenderedPageBreak/>
        <w:t>Zamawiający poprawi w tekście oferty oczywiste omyłki pisarskie oraz oczywiste omyłki rachunkowe (z uwzględnieniem konsekwencji rachunkowych dokonywanych poprawek)</w:t>
      </w:r>
      <w:r w:rsidR="006658C9">
        <w:rPr>
          <w:b w:val="0"/>
        </w:rPr>
        <w:t xml:space="preserve"> </w:t>
      </w:r>
      <w:r w:rsidRPr="005B5AC2">
        <w:rPr>
          <w:b w:val="0"/>
        </w:rPr>
        <w:t xml:space="preserve">a także inne omyłki polegające na niezgodności oferty z </w:t>
      </w:r>
      <w:r w:rsidR="007603F0" w:rsidRPr="007603F0">
        <w:rPr>
          <w:b w:val="0"/>
        </w:rPr>
        <w:t>SIWZ</w:t>
      </w:r>
      <w:r w:rsidRPr="005B5AC2">
        <w:rPr>
          <w:b w:val="0"/>
        </w:rPr>
        <w:t xml:space="preserve"> (niepowodujące istotnych zmian w treści oferty), niezwłocznie zawiadamiając o tym wykonawcę, którego oferta została poprawiona.</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0139A5" w:rsidRPr="005B5AC2" w:rsidRDefault="000139A5" w:rsidP="006658C9">
      <w:pPr>
        <w:pStyle w:val="Tekstpodstawowywcity2"/>
        <w:numPr>
          <w:ilvl w:val="0"/>
          <w:numId w:val="24"/>
        </w:numPr>
        <w:tabs>
          <w:tab w:val="clear" w:pos="928"/>
          <w:tab w:val="num" w:pos="993"/>
        </w:tabs>
        <w:ind w:left="284"/>
        <w:rPr>
          <w:b w:val="0"/>
        </w:rPr>
      </w:pPr>
      <w:r w:rsidRPr="005B5AC2">
        <w:rPr>
          <w:b w:val="0"/>
        </w:rPr>
        <w:t xml:space="preserve">Zamawiający wybierze ofertę najkorzystniejszą na podstawie kryteriów oceny ofert określonych w </w:t>
      </w:r>
      <w:r w:rsidR="007603F0" w:rsidRPr="007603F0">
        <w:rPr>
          <w:b w:val="0"/>
        </w:rPr>
        <w:t>SIWZ</w:t>
      </w:r>
      <w:r w:rsidRPr="005B5AC2">
        <w:rPr>
          <w:b w:val="0"/>
        </w:rPr>
        <w:t>.</w:t>
      </w:r>
    </w:p>
    <w:p w:rsidR="000139A5" w:rsidRPr="00610290" w:rsidRDefault="000139A5" w:rsidP="00C5228D">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rsidR="000139A5" w:rsidRPr="005B5AC2" w:rsidRDefault="000139A5" w:rsidP="008A0A77">
      <w:pPr>
        <w:pStyle w:val="pkt"/>
        <w:numPr>
          <w:ilvl w:val="0"/>
          <w:numId w:val="11"/>
        </w:numPr>
        <w:tabs>
          <w:tab w:val="clear" w:pos="717"/>
          <w:tab w:val="num" w:pos="567"/>
        </w:tabs>
        <w:spacing w:before="0" w:after="0"/>
        <w:ind w:left="567" w:hanging="283"/>
      </w:pPr>
      <w:r w:rsidRPr="005B5AC2">
        <w:t>złożyli oferty - w przypadku unieważnienia postępowania po upływie terminu składania ofert</w:t>
      </w:r>
      <w:r w:rsidR="008A0A77">
        <w:t xml:space="preserve"> </w:t>
      </w:r>
      <w:r w:rsidRPr="005B5AC2">
        <w:t>- podając uzasadnienie faktyczne i prawne.</w:t>
      </w:r>
    </w:p>
    <w:p w:rsidR="000139A5" w:rsidRPr="005B5AC2" w:rsidRDefault="000139A5" w:rsidP="00C5228D">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0139A5" w:rsidRPr="005B5AC2" w:rsidRDefault="000139A5" w:rsidP="003C5FFC">
      <w:pPr>
        <w:pStyle w:val="pkt"/>
        <w:spacing w:before="40" w:after="40"/>
        <w:ind w:left="0" w:firstLine="0"/>
      </w:pPr>
    </w:p>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7603F0">
      <w:pPr>
        <w:pStyle w:val="Tekstpodstawowy"/>
        <w:numPr>
          <w:ilvl w:val="0"/>
          <w:numId w:val="12"/>
        </w:numPr>
        <w:rPr>
          <w:b w:val="0"/>
          <w:sz w:val="24"/>
        </w:rPr>
      </w:pPr>
      <w:r>
        <w:rPr>
          <w:b w:val="0"/>
          <w:sz w:val="24"/>
        </w:rPr>
        <w:t xml:space="preserve">Wykonawca ma obowiązek zawrzeć umowę według wzoru, stanowiącego załącznik                nr 2 do </w:t>
      </w:r>
      <w:r w:rsidR="007603F0" w:rsidRPr="007603F0">
        <w:rPr>
          <w:b w:val="0"/>
          <w:sz w:val="24"/>
        </w:rPr>
        <w:t>SIWZ</w:t>
      </w:r>
      <w:r>
        <w:rPr>
          <w:b w:val="0"/>
          <w:sz w:val="24"/>
        </w:rPr>
        <w:t xml:space="preserve">.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Default="000139A5" w:rsidP="00135B46">
      <w:pPr>
        <w:pStyle w:val="Tekstpodstawowy"/>
        <w:numPr>
          <w:ilvl w:val="2"/>
          <w:numId w:val="29"/>
        </w:numPr>
        <w:tabs>
          <w:tab w:val="clear" w:pos="567"/>
          <w:tab w:val="left" w:pos="-1843"/>
          <w:tab w:val="left" w:pos="284"/>
        </w:tabs>
        <w:ind w:left="284" w:hanging="284"/>
        <w:rPr>
          <w:b w:val="0"/>
          <w:sz w:val="24"/>
        </w:rPr>
      </w:pPr>
      <w:r w:rsidRPr="00B2246F">
        <w:rPr>
          <w:b w:val="0"/>
          <w:sz w:val="24"/>
        </w:rPr>
        <w:t>Przed podpisaniem umowy, wykonawca którego oferta zostanie uznana za najkorzystniejszą, zobowiązany jest dostarczyć zamawiającemu:</w:t>
      </w:r>
    </w:p>
    <w:p w:rsidR="00135B46" w:rsidRDefault="000139A5" w:rsidP="00135B46">
      <w:pPr>
        <w:pStyle w:val="Tekstpodstawowy"/>
        <w:numPr>
          <w:ilvl w:val="0"/>
          <w:numId w:val="30"/>
        </w:numPr>
        <w:tabs>
          <w:tab w:val="clear" w:pos="720"/>
          <w:tab w:val="left" w:pos="-1843"/>
          <w:tab w:val="num" w:pos="567"/>
        </w:tabs>
        <w:ind w:hanging="436"/>
        <w:rPr>
          <w:sz w:val="24"/>
          <w:szCs w:val="24"/>
        </w:rPr>
      </w:pPr>
      <w:r w:rsidRPr="00A94568">
        <w:rPr>
          <w:b w:val="0"/>
          <w:sz w:val="24"/>
        </w:rPr>
        <w:t xml:space="preserve">Kosztorys ofertowy sporządzony na podstawie dołączonego przedmiaru robót będącego </w:t>
      </w:r>
    </w:p>
    <w:p w:rsidR="000139A5" w:rsidRPr="00A94568" w:rsidRDefault="000139A5" w:rsidP="00A94568">
      <w:pPr>
        <w:pStyle w:val="Tekstpodstawowy"/>
        <w:tabs>
          <w:tab w:val="clear" w:pos="567"/>
          <w:tab w:val="left" w:pos="-1843"/>
        </w:tabs>
        <w:ind w:left="284"/>
        <w:rPr>
          <w:sz w:val="24"/>
          <w:szCs w:val="24"/>
        </w:rPr>
      </w:pPr>
      <w:r>
        <w:rPr>
          <w:b w:val="0"/>
          <w:sz w:val="24"/>
          <w:szCs w:val="24"/>
        </w:rPr>
        <w:t xml:space="preserve">     </w:t>
      </w:r>
      <w:r w:rsidRPr="00A94568">
        <w:rPr>
          <w:b w:val="0"/>
          <w:sz w:val="24"/>
          <w:szCs w:val="24"/>
        </w:rPr>
        <w:t xml:space="preserve">jednym z elementów dokumentacji technicznej stanowiącej załącznik nr 3 do </w:t>
      </w:r>
      <w:r w:rsidR="007603F0" w:rsidRPr="007603F0">
        <w:rPr>
          <w:b w:val="0"/>
          <w:sz w:val="24"/>
          <w:szCs w:val="24"/>
        </w:rPr>
        <w:t>SIWZ</w:t>
      </w:r>
      <w:r w:rsidRPr="00A94568">
        <w:rPr>
          <w:b w:val="0"/>
          <w:sz w:val="24"/>
          <w:szCs w:val="24"/>
        </w:rPr>
        <w:t>.</w:t>
      </w:r>
    </w:p>
    <w:p w:rsidR="005F46CB" w:rsidRPr="004246EF" w:rsidRDefault="000139A5" w:rsidP="00A94568">
      <w:pPr>
        <w:pStyle w:val="Akapitzlist"/>
        <w:numPr>
          <w:ilvl w:val="0"/>
          <w:numId w:val="30"/>
        </w:numPr>
        <w:suppressAutoHyphens/>
        <w:jc w:val="both"/>
        <w:rPr>
          <w:rFonts w:ascii="Times New Roman" w:hAnsi="Times New Roman"/>
          <w:sz w:val="24"/>
          <w:szCs w:val="24"/>
          <w:u w:val="single"/>
        </w:rPr>
      </w:pPr>
      <w:r w:rsidRPr="004246EF">
        <w:rPr>
          <w:rFonts w:ascii="Times New Roman" w:hAnsi="Times New Roman"/>
          <w:sz w:val="24"/>
          <w:szCs w:val="24"/>
          <w:u w:val="single"/>
        </w:rPr>
        <w:t>Polis</w:t>
      </w:r>
      <w:r w:rsidR="005F46CB" w:rsidRPr="004246EF">
        <w:rPr>
          <w:rFonts w:ascii="Times New Roman" w:hAnsi="Times New Roman"/>
          <w:sz w:val="24"/>
          <w:szCs w:val="24"/>
          <w:u w:val="single"/>
        </w:rPr>
        <w:t>y:</w:t>
      </w:r>
    </w:p>
    <w:p w:rsidR="005F46CB" w:rsidRPr="00461DF5" w:rsidRDefault="005F46CB" w:rsidP="005F46CB">
      <w:pPr>
        <w:pStyle w:val="Akapitzlist"/>
        <w:numPr>
          <w:ilvl w:val="1"/>
          <w:numId w:val="14"/>
        </w:numPr>
        <w:suppressAutoHyphens/>
        <w:jc w:val="both"/>
        <w:rPr>
          <w:rFonts w:ascii="Times New Roman" w:hAnsi="Times New Roman"/>
          <w:sz w:val="24"/>
          <w:szCs w:val="24"/>
        </w:rPr>
      </w:pPr>
      <w:r w:rsidRPr="00461DF5">
        <w:rPr>
          <w:rFonts w:ascii="Times New Roman" w:hAnsi="Times New Roman"/>
          <w:sz w:val="24"/>
          <w:szCs w:val="24"/>
        </w:rPr>
        <w:t>ubezpieczenia odpowiedzialności cywilnej za szkody wyrządzone w trakcie</w:t>
      </w:r>
    </w:p>
    <w:p w:rsidR="005F46CB" w:rsidRDefault="005F46CB" w:rsidP="005F46CB">
      <w:pPr>
        <w:pStyle w:val="Akapitzlist"/>
        <w:suppressAutoHyphens/>
        <w:ind w:left="1440"/>
        <w:jc w:val="both"/>
        <w:rPr>
          <w:rFonts w:ascii="Times New Roman" w:hAnsi="Times New Roman"/>
          <w:sz w:val="24"/>
          <w:szCs w:val="24"/>
        </w:rPr>
      </w:pPr>
      <w:r w:rsidRPr="00461DF5">
        <w:rPr>
          <w:rFonts w:ascii="Times New Roman" w:hAnsi="Times New Roman"/>
          <w:sz w:val="24"/>
          <w:szCs w:val="24"/>
        </w:rPr>
        <w:t>realizac</w:t>
      </w:r>
      <w:r w:rsidR="00461DF5">
        <w:rPr>
          <w:rFonts w:ascii="Times New Roman" w:hAnsi="Times New Roman"/>
          <w:sz w:val="24"/>
          <w:szCs w:val="24"/>
        </w:rPr>
        <w:t>ji zadania pn.: „ Wymiana sie</w:t>
      </w:r>
      <w:r w:rsidR="003E0628">
        <w:rPr>
          <w:rFonts w:ascii="Times New Roman" w:hAnsi="Times New Roman"/>
          <w:sz w:val="24"/>
          <w:szCs w:val="24"/>
        </w:rPr>
        <w:t>ci wodociągowej w ul. Cisowej w </w:t>
      </w:r>
      <w:r w:rsidR="00461DF5">
        <w:rPr>
          <w:rFonts w:ascii="Times New Roman" w:hAnsi="Times New Roman"/>
          <w:sz w:val="24"/>
          <w:szCs w:val="24"/>
        </w:rPr>
        <w:t>Szczecinie</w:t>
      </w:r>
      <w:r w:rsidRPr="00461DF5">
        <w:rPr>
          <w:rFonts w:ascii="Times New Roman" w:hAnsi="Times New Roman"/>
          <w:sz w:val="24"/>
          <w:szCs w:val="24"/>
        </w:rPr>
        <w:t>”, powstałe w związku z r</w:t>
      </w:r>
      <w:r w:rsidR="003E0628">
        <w:rPr>
          <w:rFonts w:ascii="Times New Roman" w:hAnsi="Times New Roman"/>
          <w:sz w:val="24"/>
          <w:szCs w:val="24"/>
        </w:rPr>
        <w:t>ealizacją zadania określonego w </w:t>
      </w:r>
      <w:r w:rsidRPr="00461DF5">
        <w:rPr>
          <w:rFonts w:ascii="Times New Roman" w:hAnsi="Times New Roman"/>
          <w:sz w:val="24"/>
          <w:szCs w:val="24"/>
        </w:rPr>
        <w:t xml:space="preserve">kontrakcie, przy sumie </w:t>
      </w:r>
      <w:r w:rsidR="00461DF5" w:rsidRPr="00461DF5">
        <w:rPr>
          <w:rFonts w:ascii="Times New Roman" w:hAnsi="Times New Roman"/>
          <w:sz w:val="24"/>
          <w:szCs w:val="24"/>
        </w:rPr>
        <w:t>gwarancyjnej nie mniejszej niż 1</w:t>
      </w:r>
      <w:r w:rsidRPr="00461DF5">
        <w:rPr>
          <w:rFonts w:ascii="Times New Roman" w:hAnsi="Times New Roman"/>
          <w:sz w:val="24"/>
          <w:szCs w:val="24"/>
        </w:rPr>
        <w:t>.000.000,00 PLN na jeden i wszystkie wypadki w okresie ubezpieczenia.</w:t>
      </w:r>
    </w:p>
    <w:p w:rsidR="000139A5" w:rsidRPr="005F46CB" w:rsidRDefault="005F46CB" w:rsidP="005F46CB">
      <w:pPr>
        <w:suppressAutoHyphens/>
        <w:jc w:val="both"/>
        <w:rPr>
          <w:sz w:val="24"/>
          <w:szCs w:val="24"/>
        </w:rPr>
      </w:pPr>
      <w:r>
        <w:rPr>
          <w:sz w:val="24"/>
          <w:szCs w:val="24"/>
        </w:rPr>
        <w:t xml:space="preserve">          </w:t>
      </w:r>
      <w:r w:rsidR="000139A5" w:rsidRPr="005F46CB">
        <w:rPr>
          <w:sz w:val="24"/>
          <w:szCs w:val="24"/>
        </w:rPr>
        <w:t xml:space="preserve">Warunki ubezpieczenia zawarte są   w Rozdziale XV </w:t>
      </w:r>
      <w:proofErr w:type="spellStart"/>
      <w:r w:rsidR="000139A5" w:rsidRPr="005F46CB">
        <w:rPr>
          <w:sz w:val="24"/>
          <w:szCs w:val="24"/>
        </w:rPr>
        <w:t>pkt</w:t>
      </w:r>
      <w:proofErr w:type="spellEnd"/>
      <w:r w:rsidR="000139A5" w:rsidRPr="005F46CB">
        <w:rPr>
          <w:sz w:val="24"/>
          <w:szCs w:val="24"/>
        </w:rPr>
        <w:t xml:space="preserve"> 7 </w:t>
      </w:r>
      <w:r w:rsidR="007603F0" w:rsidRPr="007603F0">
        <w:rPr>
          <w:sz w:val="24"/>
          <w:szCs w:val="24"/>
        </w:rPr>
        <w:t>SIWZ</w:t>
      </w:r>
      <w:r w:rsidR="000139A5" w:rsidRPr="005F46CB">
        <w:rPr>
          <w:sz w:val="24"/>
          <w:szCs w:val="24"/>
        </w:rPr>
        <w:t>.</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Jeżeli Wykonawca nie dostarczy wymaganych dokumentów, sytuacja ta zostanie</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potraktowana jako okoliczność, o której mowa w  art. 46 ust. 5 </w:t>
      </w:r>
      <w:proofErr w:type="spellStart"/>
      <w:r w:rsidR="000139A5" w:rsidRPr="00D6098A">
        <w:rPr>
          <w:iCs/>
          <w:sz w:val="24"/>
          <w:szCs w:val="24"/>
        </w:rPr>
        <w:t>pkt</w:t>
      </w:r>
      <w:proofErr w:type="spellEnd"/>
      <w:r w:rsidR="000139A5" w:rsidRPr="00D6098A">
        <w:rPr>
          <w:iCs/>
          <w:sz w:val="24"/>
          <w:szCs w:val="24"/>
        </w:rPr>
        <w:t xml:space="preserve"> 3 ustawy i zostanie </w:t>
      </w:r>
    </w:p>
    <w:p w:rsidR="000139A5" w:rsidRP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lastRenderedPageBreak/>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t>pkt</w:t>
      </w:r>
      <w:proofErr w:type="spellEnd"/>
      <w:r>
        <w:t xml:space="preserve">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spacing w:before="0" w:after="0"/>
        <w:ind w:left="567" w:firstLine="0"/>
      </w:pPr>
    </w:p>
    <w:p w:rsidR="000139A5" w:rsidRDefault="000139A5" w:rsidP="007603F0">
      <w:pPr>
        <w:pStyle w:val="pkt"/>
        <w:numPr>
          <w:ilvl w:val="0"/>
          <w:numId w:val="31"/>
        </w:numPr>
        <w:suppressAutoHyphens/>
        <w:spacing w:before="0" w:after="0"/>
      </w:pPr>
      <w:r w:rsidRPr="002C6537">
        <w:t>Wzór gwarancji zabezpieczeni</w:t>
      </w:r>
      <w:r>
        <w:t>a</w:t>
      </w:r>
      <w:r w:rsidRPr="002C6537">
        <w:t xml:space="preserve"> należytego wykonania umowy stanowi </w:t>
      </w:r>
      <w:r w:rsidRPr="002C6537">
        <w:rPr>
          <w:b/>
        </w:rPr>
        <w:t xml:space="preserve">załącznik nr </w:t>
      </w:r>
      <w:r>
        <w:rPr>
          <w:b/>
        </w:rPr>
        <w:t>4</w:t>
      </w:r>
      <w:r w:rsidRPr="002C6537">
        <w:t xml:space="preserve"> do </w:t>
      </w:r>
      <w:r w:rsidR="007603F0" w:rsidRPr="007603F0">
        <w:t>SIWZ</w:t>
      </w:r>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 xml:space="preserve">ROZDZIAŁ XIV Pouczenie o środkach </w:t>
      </w:r>
      <w:proofErr w:type="spellStart"/>
      <w:r w:rsidRPr="005B5AC2">
        <w:rPr>
          <w:color w:val="auto"/>
        </w:rPr>
        <w:t>ochrony</w:t>
      </w:r>
      <w:proofErr w:type="spellEnd"/>
      <w:r w:rsidRPr="005B5AC2">
        <w:rPr>
          <w:color w:val="auto"/>
        </w:rPr>
        <w:t xml:space="preserve">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w:t>
      </w:r>
      <w:proofErr w:type="spellStart"/>
      <w:r w:rsidRPr="00246A7B">
        <w:rPr>
          <w:color w:val="auto"/>
        </w:rPr>
        <w:t>ochrony</w:t>
      </w:r>
      <w:proofErr w:type="spellEnd"/>
      <w:r w:rsidRPr="00246A7B">
        <w:rPr>
          <w:color w:val="auto"/>
        </w:rPr>
        <w:t xml:space="preserve">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 xml:space="preserve">Odwołanie wnosi się do Prezesa Izby w formie pisemnej lub w postaci elektronicznej, podpisane bezpiecznym podpisem elektronicznym weryfikowanym przy pomocy ważnego </w:t>
      </w:r>
      <w:r w:rsidRPr="00610290">
        <w:rPr>
          <w:rFonts w:ascii="Times New Roman" w:hAnsi="Times New Roman" w:cs="Times New Roman"/>
          <w:szCs w:val="24"/>
        </w:rPr>
        <w:lastRenderedPageBreak/>
        <w:t>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7D6D9C" w:rsidP="00F06D94">
      <w:pPr>
        <w:spacing w:before="120"/>
        <w:jc w:val="center"/>
        <w:rPr>
          <w:b/>
          <w:sz w:val="24"/>
          <w:szCs w:val="24"/>
        </w:rPr>
      </w:pPr>
      <w:r w:rsidRPr="007D6D9C">
        <w:rPr>
          <w:b/>
          <w:sz w:val="24"/>
          <w:szCs w:val="24"/>
        </w:rPr>
        <w:t>„Wymiana</w:t>
      </w:r>
      <w:r>
        <w:rPr>
          <w:b/>
          <w:sz w:val="24"/>
          <w:szCs w:val="24"/>
        </w:rPr>
        <w:t xml:space="preserve"> sieci wodociągowej w ul. Cisowej w Szczecinie</w:t>
      </w:r>
      <w:r w:rsidR="000139A5" w:rsidRPr="00F06D94">
        <w:rPr>
          <w:b/>
          <w:sz w:val="24"/>
          <w:szCs w:val="24"/>
        </w:rPr>
        <w:t>”</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F06D94">
      <w:pPr>
        <w:pStyle w:val="pkt"/>
        <w:numPr>
          <w:ilvl w:val="2"/>
          <w:numId w:val="43"/>
        </w:numPr>
        <w:suppressAutoHyphens/>
        <w:spacing w:before="120" w:after="0"/>
        <w:rPr>
          <w:b/>
        </w:rPr>
      </w:pPr>
      <w:r>
        <w:rPr>
          <w:b/>
        </w:rPr>
        <w:t>Zakres zamówienia obejmuje</w:t>
      </w:r>
      <w:r w:rsidRPr="00F06D94">
        <w:rPr>
          <w:b/>
        </w:rPr>
        <w:t>:</w:t>
      </w:r>
    </w:p>
    <w:p w:rsidR="00C55C87" w:rsidRDefault="00F527F1" w:rsidP="005E0A2A">
      <w:pPr>
        <w:ind w:left="426"/>
        <w:jc w:val="both"/>
        <w:rPr>
          <w:sz w:val="24"/>
          <w:szCs w:val="24"/>
        </w:rPr>
      </w:pPr>
      <w:r>
        <w:rPr>
          <w:sz w:val="24"/>
          <w:szCs w:val="24"/>
        </w:rPr>
        <w:t>Wymianę sieci wodociągowej</w:t>
      </w:r>
      <w:r w:rsidR="005E0A2A">
        <w:rPr>
          <w:sz w:val="24"/>
          <w:szCs w:val="24"/>
        </w:rPr>
        <w:t xml:space="preserve"> w ul. Cisowej w Szczecinie</w:t>
      </w:r>
      <w:r>
        <w:rPr>
          <w:sz w:val="24"/>
          <w:szCs w:val="24"/>
        </w:rPr>
        <w:t xml:space="preserve"> z przyłączami dla budynków nr 1, 3, 5, 7, 9, 10, 11, 13, 15, 17, 19, 20, 21, 23, 25, 27, 29, 31, 33, 35, 37, 39, 41, 43, 45, dz. 105 nr ewidencyjny gruntu dz. nr 103/1, 140/1, 188, 187/1, 240/2, 240/1, 241, 243, 244, 246, 247, 248, </w:t>
      </w:r>
      <w:r w:rsidR="00E6719C">
        <w:rPr>
          <w:sz w:val="24"/>
          <w:szCs w:val="24"/>
        </w:rPr>
        <w:t xml:space="preserve">247/1, 249, 250, 251, 253, 254, 255, 256, 257/1, 258/1, 259, 260, 261, dz. 140/5dr, 138/1dr, 139dr, 257/2dr, 258/2dr </w:t>
      </w:r>
      <w:proofErr w:type="spellStart"/>
      <w:r w:rsidR="00E6719C">
        <w:rPr>
          <w:sz w:val="24"/>
          <w:szCs w:val="24"/>
        </w:rPr>
        <w:t>obr</w:t>
      </w:r>
      <w:proofErr w:type="spellEnd"/>
      <w:r w:rsidR="00E6719C">
        <w:rPr>
          <w:sz w:val="24"/>
          <w:szCs w:val="24"/>
        </w:rPr>
        <w:t xml:space="preserve"> 2134.</w:t>
      </w:r>
      <w:r w:rsidR="005E0A2A">
        <w:rPr>
          <w:sz w:val="24"/>
          <w:szCs w:val="24"/>
        </w:rPr>
        <w:t xml:space="preserve"> wraz z odtworzeniem nawierzchni jezdni i chodników.</w:t>
      </w:r>
    </w:p>
    <w:p w:rsidR="000139A5" w:rsidRDefault="000139A5" w:rsidP="005E0A2A">
      <w:pPr>
        <w:ind w:left="426"/>
        <w:jc w:val="both"/>
        <w:rPr>
          <w:sz w:val="24"/>
          <w:szCs w:val="24"/>
        </w:rPr>
      </w:pPr>
      <w:r w:rsidRPr="00F06D94">
        <w:rPr>
          <w:sz w:val="24"/>
          <w:szCs w:val="24"/>
        </w:rPr>
        <w:t xml:space="preserve"> </w:t>
      </w:r>
    </w:p>
    <w:p w:rsidR="00C55C87" w:rsidRPr="006429BE" w:rsidRDefault="00C55C87" w:rsidP="00C55C87">
      <w:pPr>
        <w:ind w:firstLine="426"/>
        <w:rPr>
          <w:noProof/>
          <w:szCs w:val="24"/>
        </w:rPr>
      </w:pPr>
      <w:r w:rsidRPr="006429BE">
        <w:rPr>
          <w:szCs w:val="24"/>
        </w:rPr>
        <w:t xml:space="preserve">Kod CPV: </w:t>
      </w:r>
      <w:r w:rsidRPr="006429BE">
        <w:rPr>
          <w:szCs w:val="24"/>
        </w:rPr>
        <w:tab/>
      </w:r>
      <w:r w:rsidRPr="006429BE">
        <w:rPr>
          <w:noProof/>
          <w:szCs w:val="24"/>
        </w:rPr>
        <w:t xml:space="preserve">                   </w:t>
      </w:r>
    </w:p>
    <w:p w:rsidR="00C55C87" w:rsidRPr="006429BE" w:rsidRDefault="00C55C87" w:rsidP="00C55C87">
      <w:pPr>
        <w:ind w:left="1200" w:hanging="774"/>
        <w:rPr>
          <w:color w:val="FF0000"/>
          <w:szCs w:val="24"/>
        </w:rPr>
      </w:pPr>
      <w:r w:rsidRPr="006429BE">
        <w:rPr>
          <w:color w:val="000000"/>
          <w:szCs w:val="24"/>
        </w:rPr>
        <w:t xml:space="preserve">45222000    </w:t>
      </w:r>
      <w:r w:rsidR="003A424B" w:rsidRPr="006429BE">
        <w:rPr>
          <w:color w:val="000000"/>
          <w:szCs w:val="24"/>
        </w:rPr>
        <w:t xml:space="preserve">  </w:t>
      </w:r>
      <w:r w:rsidRPr="006429BE">
        <w:rPr>
          <w:color w:val="000000"/>
          <w:szCs w:val="24"/>
        </w:rPr>
        <w:t>Roboty budowlane w zakresie robót inżynieryjnych</w:t>
      </w:r>
      <w:r w:rsidRPr="006429BE">
        <w:rPr>
          <w:color w:val="FF0000"/>
          <w:szCs w:val="24"/>
        </w:rPr>
        <w:t xml:space="preserve"> </w:t>
      </w:r>
      <w:r w:rsidRPr="006429BE">
        <w:rPr>
          <w:color w:val="FF0000"/>
          <w:szCs w:val="24"/>
        </w:rPr>
        <w:tab/>
      </w:r>
    </w:p>
    <w:p w:rsidR="00C55C87" w:rsidRPr="006429BE" w:rsidRDefault="00C55C87" w:rsidP="00C55C87">
      <w:pPr>
        <w:ind w:left="1200" w:hanging="774"/>
        <w:jc w:val="both"/>
        <w:rPr>
          <w:szCs w:val="24"/>
        </w:rPr>
      </w:pPr>
      <w:r w:rsidRPr="006429BE">
        <w:rPr>
          <w:szCs w:val="24"/>
        </w:rPr>
        <w:t>45230000-8</w:t>
      </w:r>
      <w:r w:rsidR="003A424B" w:rsidRPr="006429BE">
        <w:rPr>
          <w:szCs w:val="24"/>
        </w:rPr>
        <w:t xml:space="preserve"> </w:t>
      </w:r>
      <w:r w:rsidRPr="006429BE">
        <w:rPr>
          <w:szCs w:val="24"/>
        </w:rPr>
        <w:t>Roboty budowlane w zakresie budowy rurociągów</w:t>
      </w:r>
    </w:p>
    <w:p w:rsidR="00C55C87" w:rsidRPr="006429BE" w:rsidRDefault="00C55C87" w:rsidP="00C55C87">
      <w:pPr>
        <w:ind w:left="1200" w:hanging="774"/>
        <w:jc w:val="both"/>
        <w:rPr>
          <w:szCs w:val="24"/>
        </w:rPr>
      </w:pPr>
      <w:r w:rsidRPr="006429BE">
        <w:rPr>
          <w:szCs w:val="24"/>
        </w:rPr>
        <w:t>45111000</w:t>
      </w:r>
      <w:r w:rsidRPr="006429BE">
        <w:rPr>
          <w:szCs w:val="24"/>
        </w:rPr>
        <w:tab/>
      </w:r>
      <w:r w:rsidR="003A424B" w:rsidRPr="006429BE">
        <w:rPr>
          <w:szCs w:val="24"/>
        </w:rPr>
        <w:t xml:space="preserve"> </w:t>
      </w:r>
      <w:r w:rsidRPr="006429BE">
        <w:rPr>
          <w:szCs w:val="24"/>
        </w:rPr>
        <w:t>Roboty w zakresie burzenia, roboty ziemne</w:t>
      </w:r>
    </w:p>
    <w:p w:rsidR="00C55C87" w:rsidRPr="006429BE" w:rsidRDefault="00C55C87" w:rsidP="003A424B">
      <w:pPr>
        <w:ind w:left="1200" w:hanging="774"/>
        <w:jc w:val="both"/>
        <w:rPr>
          <w:szCs w:val="24"/>
        </w:rPr>
      </w:pPr>
      <w:r w:rsidRPr="006429BE">
        <w:rPr>
          <w:szCs w:val="24"/>
        </w:rPr>
        <w:t>45112330</w:t>
      </w:r>
      <w:r w:rsidRPr="006429BE">
        <w:rPr>
          <w:szCs w:val="24"/>
        </w:rPr>
        <w:tab/>
      </w:r>
      <w:r w:rsidR="003A424B" w:rsidRPr="006429BE">
        <w:rPr>
          <w:szCs w:val="24"/>
        </w:rPr>
        <w:t xml:space="preserve"> </w:t>
      </w:r>
      <w:r w:rsidRPr="006429BE">
        <w:rPr>
          <w:szCs w:val="24"/>
        </w:rPr>
        <w:t>Rekultywacja terenu</w:t>
      </w:r>
    </w:p>
    <w:p w:rsidR="00067FBC" w:rsidRPr="006429BE" w:rsidRDefault="00067FBC" w:rsidP="00067FBC">
      <w:pPr>
        <w:ind w:left="1200" w:hanging="774"/>
        <w:jc w:val="both"/>
        <w:rPr>
          <w:szCs w:val="24"/>
        </w:rPr>
      </w:pPr>
      <w:r w:rsidRPr="006429BE">
        <w:rPr>
          <w:szCs w:val="24"/>
        </w:rPr>
        <w:t>45262311-4  Betonowanie konstrukcji</w:t>
      </w:r>
    </w:p>
    <w:p w:rsidR="000139A5" w:rsidRPr="00F06D94" w:rsidRDefault="000139A5" w:rsidP="00C55C87">
      <w:pPr>
        <w:tabs>
          <w:tab w:val="left" w:pos="540"/>
        </w:tabs>
        <w:jc w:val="both"/>
        <w:rPr>
          <w:sz w:val="24"/>
          <w:szCs w:val="24"/>
        </w:rPr>
      </w:pP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538F1" w:rsidRDefault="000139A5" w:rsidP="000538F1">
      <w:pPr>
        <w:ind w:left="142"/>
        <w:rPr>
          <w:sz w:val="24"/>
          <w:szCs w:val="24"/>
        </w:rPr>
      </w:pPr>
      <w:r w:rsidRPr="00F06D94">
        <w:rPr>
          <w:sz w:val="24"/>
          <w:szCs w:val="24"/>
        </w:rPr>
        <w:t xml:space="preserve">    Dokumentacją </w:t>
      </w:r>
      <w:r>
        <w:rPr>
          <w:sz w:val="24"/>
          <w:szCs w:val="24"/>
        </w:rPr>
        <w:t xml:space="preserve">techniczną </w:t>
      </w:r>
      <w:r w:rsidR="000538F1">
        <w:rPr>
          <w:sz w:val="24"/>
          <w:szCs w:val="24"/>
        </w:rPr>
        <w:t xml:space="preserve">opracowaną przez Przedsiębiorstwo Techniczno – Handlowe  </w:t>
      </w:r>
    </w:p>
    <w:p w:rsidR="000139A5" w:rsidRPr="00F06D94" w:rsidRDefault="000538F1" w:rsidP="000538F1">
      <w:pPr>
        <w:ind w:left="142"/>
        <w:rPr>
          <w:sz w:val="24"/>
          <w:szCs w:val="24"/>
        </w:rPr>
      </w:pPr>
      <w:r>
        <w:rPr>
          <w:sz w:val="24"/>
          <w:szCs w:val="24"/>
        </w:rPr>
        <w:t xml:space="preserve">    GOLECH Lech Golus</w:t>
      </w:r>
      <w:r w:rsidR="000139A5" w:rsidRPr="00F06D94">
        <w:rPr>
          <w:sz w:val="24"/>
          <w:szCs w:val="24"/>
        </w:rPr>
        <w:t xml:space="preserve"> z siedzib</w:t>
      </w:r>
      <w:r>
        <w:rPr>
          <w:sz w:val="24"/>
          <w:szCs w:val="24"/>
        </w:rPr>
        <w:t>ą w Szczecinie, ul. Krakusa 1/2</w:t>
      </w:r>
      <w:r w:rsidR="000139A5" w:rsidRPr="00F06D94">
        <w:rPr>
          <w:sz w:val="24"/>
          <w:szCs w:val="24"/>
        </w:rPr>
        <w:t>, zawierającą:</w:t>
      </w:r>
    </w:p>
    <w:p w:rsidR="00135B46" w:rsidRDefault="000538F1" w:rsidP="00135B46">
      <w:pPr>
        <w:numPr>
          <w:ilvl w:val="0"/>
          <w:numId w:val="47"/>
        </w:numPr>
        <w:tabs>
          <w:tab w:val="clear" w:pos="1146"/>
          <w:tab w:val="num" w:pos="900"/>
        </w:tabs>
        <w:ind w:hanging="746"/>
        <w:rPr>
          <w:sz w:val="24"/>
          <w:szCs w:val="24"/>
        </w:rPr>
      </w:pPr>
      <w:r>
        <w:rPr>
          <w:sz w:val="24"/>
          <w:szCs w:val="24"/>
        </w:rPr>
        <w:t>Projekt budowlany</w:t>
      </w:r>
      <w:r w:rsidR="000139A5" w:rsidRPr="00F06D94">
        <w:rPr>
          <w:sz w:val="24"/>
          <w:szCs w:val="24"/>
        </w:rPr>
        <w:t xml:space="preserve"> branży sanitarnej</w:t>
      </w:r>
      <w:r>
        <w:rPr>
          <w:sz w:val="24"/>
          <w:szCs w:val="24"/>
        </w:rPr>
        <w:t>, drogowej</w:t>
      </w:r>
      <w:r w:rsidR="000139A5" w:rsidRPr="00F06D94">
        <w:rPr>
          <w:sz w:val="24"/>
          <w:szCs w:val="24"/>
        </w:rPr>
        <w:t>,</w:t>
      </w:r>
    </w:p>
    <w:p w:rsidR="00135B46" w:rsidRPr="000538F1" w:rsidRDefault="000538F1" w:rsidP="000538F1">
      <w:pPr>
        <w:numPr>
          <w:ilvl w:val="0"/>
          <w:numId w:val="47"/>
        </w:numPr>
        <w:tabs>
          <w:tab w:val="clear" w:pos="1146"/>
          <w:tab w:val="num" w:pos="900"/>
        </w:tabs>
        <w:ind w:hanging="746"/>
        <w:rPr>
          <w:sz w:val="24"/>
          <w:szCs w:val="24"/>
        </w:rPr>
      </w:pPr>
      <w:r>
        <w:rPr>
          <w:sz w:val="24"/>
          <w:szCs w:val="24"/>
        </w:rPr>
        <w:t xml:space="preserve">Projekt </w:t>
      </w:r>
      <w:r w:rsidR="000139A5" w:rsidRPr="001E4D3B">
        <w:rPr>
          <w:sz w:val="24"/>
          <w:szCs w:val="24"/>
        </w:rPr>
        <w:t>wyko</w:t>
      </w:r>
      <w:r>
        <w:rPr>
          <w:sz w:val="24"/>
          <w:szCs w:val="24"/>
        </w:rPr>
        <w:t>nawczy branży sanitarnej</w:t>
      </w:r>
      <w:r w:rsidR="000139A5" w:rsidRPr="001E4D3B">
        <w:rPr>
          <w:sz w:val="24"/>
          <w:szCs w:val="24"/>
        </w:rPr>
        <w:t>,</w:t>
      </w:r>
    </w:p>
    <w:p w:rsidR="00135B46" w:rsidRPr="000538F1" w:rsidRDefault="000538F1" w:rsidP="000538F1">
      <w:pPr>
        <w:numPr>
          <w:ilvl w:val="0"/>
          <w:numId w:val="47"/>
        </w:numPr>
        <w:tabs>
          <w:tab w:val="clear" w:pos="1146"/>
          <w:tab w:val="num" w:pos="900"/>
        </w:tabs>
        <w:ind w:hanging="746"/>
        <w:rPr>
          <w:sz w:val="24"/>
          <w:szCs w:val="24"/>
        </w:rPr>
      </w:pPr>
      <w:r>
        <w:rPr>
          <w:sz w:val="24"/>
          <w:szCs w:val="24"/>
        </w:rPr>
        <w:t>Projekt budowlany</w:t>
      </w:r>
      <w:r w:rsidR="000139A5" w:rsidRPr="001E4D3B">
        <w:rPr>
          <w:sz w:val="24"/>
          <w:szCs w:val="24"/>
        </w:rPr>
        <w:t xml:space="preserve"> branży drogowej – odtworzenie nawierzchni</w:t>
      </w:r>
      <w:r w:rsidR="001E4D3B">
        <w:rPr>
          <w:sz w:val="24"/>
          <w:szCs w:val="24"/>
        </w:rPr>
        <w:t xml:space="preserve">- </w:t>
      </w:r>
      <w:r w:rsidR="00F77FDB">
        <w:rPr>
          <w:sz w:val="24"/>
          <w:szCs w:val="24"/>
        </w:rPr>
        <w:t xml:space="preserve">               </w:t>
      </w:r>
    </w:p>
    <w:p w:rsidR="00135B46" w:rsidRDefault="000139A5" w:rsidP="00135B46">
      <w:pPr>
        <w:numPr>
          <w:ilvl w:val="0"/>
          <w:numId w:val="47"/>
        </w:numPr>
        <w:tabs>
          <w:tab w:val="clear" w:pos="1146"/>
          <w:tab w:val="num" w:pos="900"/>
        </w:tabs>
        <w:ind w:hanging="746"/>
        <w:rPr>
          <w:sz w:val="24"/>
          <w:szCs w:val="24"/>
        </w:rPr>
      </w:pPr>
      <w:r w:rsidRPr="00F06D94">
        <w:rPr>
          <w:sz w:val="24"/>
          <w:szCs w:val="24"/>
        </w:rPr>
        <w:t>Opinię geotechniczną,</w:t>
      </w:r>
    </w:p>
    <w:p w:rsidR="00135B46" w:rsidRDefault="00B6584B" w:rsidP="00135B46">
      <w:pPr>
        <w:numPr>
          <w:ilvl w:val="0"/>
          <w:numId w:val="47"/>
        </w:numPr>
        <w:tabs>
          <w:tab w:val="clear" w:pos="1146"/>
          <w:tab w:val="num" w:pos="900"/>
        </w:tabs>
        <w:ind w:hanging="746"/>
        <w:rPr>
          <w:sz w:val="24"/>
          <w:szCs w:val="24"/>
        </w:rPr>
      </w:pPr>
      <w:r>
        <w:rPr>
          <w:sz w:val="24"/>
          <w:szCs w:val="24"/>
        </w:rPr>
        <w:t>Przedmiar</w:t>
      </w:r>
      <w:r w:rsidR="000139A5" w:rsidRPr="00F06D94">
        <w:rPr>
          <w:sz w:val="24"/>
          <w:szCs w:val="24"/>
        </w:rPr>
        <w:t xml:space="preserve"> robót,</w:t>
      </w:r>
    </w:p>
    <w:p w:rsidR="00135B46" w:rsidRDefault="000139A5" w:rsidP="00135B46">
      <w:pPr>
        <w:numPr>
          <w:ilvl w:val="0"/>
          <w:numId w:val="47"/>
        </w:numPr>
        <w:tabs>
          <w:tab w:val="clear" w:pos="1146"/>
          <w:tab w:val="num" w:pos="900"/>
        </w:tabs>
        <w:ind w:hanging="746"/>
        <w:rPr>
          <w:sz w:val="24"/>
          <w:szCs w:val="24"/>
        </w:rPr>
      </w:pPr>
      <w:r w:rsidRPr="00F06D94">
        <w:rPr>
          <w:sz w:val="24"/>
          <w:szCs w:val="24"/>
        </w:rPr>
        <w:t>S</w:t>
      </w:r>
      <w:r w:rsidR="000538F1">
        <w:rPr>
          <w:sz w:val="24"/>
          <w:szCs w:val="24"/>
        </w:rPr>
        <w:t>pecyfikację Techniczną</w:t>
      </w:r>
      <w:r w:rsidRPr="00F06D94">
        <w:rPr>
          <w:sz w:val="24"/>
          <w:szCs w:val="24"/>
        </w:rPr>
        <w:t xml:space="preserve"> Wykonania i Odbioru Robót.</w:t>
      </w:r>
    </w:p>
    <w:p w:rsidR="000139A5" w:rsidRPr="00F06D94" w:rsidRDefault="000139A5" w:rsidP="00F06D94">
      <w:pPr>
        <w:ind w:left="142"/>
        <w:rPr>
          <w:sz w:val="24"/>
          <w:szCs w:val="24"/>
        </w:rPr>
      </w:pPr>
    </w:p>
    <w:p w:rsidR="000139A5" w:rsidRPr="00F06D94" w:rsidRDefault="00F15292" w:rsidP="00F15292">
      <w:pPr>
        <w:ind w:left="284"/>
        <w:jc w:val="both"/>
        <w:rPr>
          <w:sz w:val="24"/>
          <w:szCs w:val="24"/>
        </w:rPr>
      </w:pPr>
      <w:r>
        <w:rPr>
          <w:sz w:val="24"/>
          <w:szCs w:val="24"/>
        </w:rPr>
        <w:t xml:space="preserve">Projekty budowlane, </w:t>
      </w:r>
      <w:r w:rsidR="000139A5" w:rsidRPr="00F06D94">
        <w:rPr>
          <w:sz w:val="24"/>
          <w:szCs w:val="24"/>
        </w:rPr>
        <w:t>wykonawcze branży sa</w:t>
      </w:r>
      <w:r>
        <w:rPr>
          <w:sz w:val="24"/>
          <w:szCs w:val="24"/>
        </w:rPr>
        <w:t>nitarnej, drogowej</w:t>
      </w:r>
      <w:r w:rsidR="000139A5" w:rsidRPr="005E4138">
        <w:rPr>
          <w:sz w:val="24"/>
          <w:szCs w:val="24"/>
        </w:rPr>
        <w:t>,</w:t>
      </w:r>
      <w:r w:rsidR="000139A5" w:rsidRPr="00F06D94">
        <w:rPr>
          <w:sz w:val="24"/>
          <w:szCs w:val="24"/>
        </w:rPr>
        <w:t xml:space="preserve"> Specyfikacja Techniczna Wykon</w:t>
      </w:r>
      <w:r>
        <w:rPr>
          <w:sz w:val="24"/>
          <w:szCs w:val="24"/>
        </w:rPr>
        <w:t>ania i Odbioru Robót, przedmiar</w:t>
      </w:r>
      <w:r w:rsidR="000F562E">
        <w:rPr>
          <w:sz w:val="24"/>
          <w:szCs w:val="24"/>
        </w:rPr>
        <w:t xml:space="preserve"> robót, opinia geotechniczna</w:t>
      </w:r>
      <w:r w:rsidR="000139A5" w:rsidRPr="00F06D94">
        <w:rPr>
          <w:sz w:val="24"/>
          <w:szCs w:val="24"/>
        </w:rPr>
        <w:t xml:space="preserve"> </w:t>
      </w:r>
      <w:r w:rsidR="000139A5">
        <w:rPr>
          <w:sz w:val="24"/>
          <w:szCs w:val="24"/>
        </w:rPr>
        <w:t>są elementami dokumentacji</w:t>
      </w:r>
      <w:r>
        <w:rPr>
          <w:sz w:val="24"/>
          <w:szCs w:val="24"/>
        </w:rPr>
        <w:t xml:space="preserve"> </w:t>
      </w:r>
      <w:r w:rsidR="000139A5">
        <w:rPr>
          <w:sz w:val="24"/>
          <w:szCs w:val="24"/>
        </w:rPr>
        <w:t xml:space="preserve">technicznej i </w:t>
      </w:r>
      <w:r w:rsidR="000139A5" w:rsidRPr="00F06D94">
        <w:rPr>
          <w:sz w:val="24"/>
          <w:szCs w:val="24"/>
        </w:rPr>
        <w:t xml:space="preserve">stanowią załącznik </w:t>
      </w:r>
      <w:r w:rsidR="000139A5">
        <w:rPr>
          <w:sz w:val="24"/>
          <w:szCs w:val="24"/>
        </w:rPr>
        <w:t xml:space="preserve">nr 3 </w:t>
      </w:r>
      <w:r w:rsidR="000139A5" w:rsidRPr="00F06D94">
        <w:rPr>
          <w:sz w:val="24"/>
          <w:szCs w:val="24"/>
        </w:rPr>
        <w:t xml:space="preserve">do </w:t>
      </w:r>
      <w:r w:rsidR="007603F0" w:rsidRPr="007603F0">
        <w:rPr>
          <w:sz w:val="24"/>
          <w:szCs w:val="24"/>
        </w:rPr>
        <w:t>SIWZ</w:t>
      </w:r>
      <w:r w:rsidR="000139A5" w:rsidRPr="00F06D94">
        <w:rPr>
          <w:sz w:val="24"/>
          <w:szCs w:val="24"/>
        </w:rPr>
        <w:t>.</w:t>
      </w:r>
    </w:p>
    <w:p w:rsidR="00B43346" w:rsidRDefault="000139A5" w:rsidP="00067FBC">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w:t>
      </w:r>
      <w:r w:rsidR="00E50B53">
        <w:rPr>
          <w:sz w:val="24"/>
          <w:szCs w:val="24"/>
        </w:rPr>
        <w:t xml:space="preserve"> projektach budowlanych i </w:t>
      </w:r>
      <w:r w:rsidR="0035660D">
        <w:rPr>
          <w:sz w:val="24"/>
          <w:szCs w:val="24"/>
        </w:rPr>
        <w:t>wykonawczych,</w:t>
      </w:r>
      <w:r w:rsidR="00E50B53">
        <w:rPr>
          <w:sz w:val="24"/>
          <w:szCs w:val="24"/>
        </w:rPr>
        <w:t xml:space="preserve"> specyfikacji technicznej</w:t>
      </w:r>
      <w:r w:rsidR="00753DBD">
        <w:rPr>
          <w:sz w:val="24"/>
          <w:szCs w:val="24"/>
        </w:rPr>
        <w:t>.</w:t>
      </w:r>
    </w:p>
    <w:p w:rsidR="0019622A" w:rsidRPr="0019622A" w:rsidRDefault="00B43346" w:rsidP="00F62443">
      <w:pPr>
        <w:tabs>
          <w:tab w:val="left" w:pos="540"/>
        </w:tabs>
        <w:ind w:left="284" w:hanging="539"/>
        <w:jc w:val="both"/>
        <w:rPr>
          <w:sz w:val="24"/>
          <w:szCs w:val="24"/>
        </w:rPr>
      </w:pPr>
      <w:r>
        <w:rPr>
          <w:sz w:val="24"/>
          <w:szCs w:val="24"/>
        </w:rPr>
        <w:lastRenderedPageBreak/>
        <w:t xml:space="preserve">        </w:t>
      </w:r>
      <w:r w:rsidR="000139A5" w:rsidRPr="00F06D94">
        <w:rPr>
          <w:sz w:val="24"/>
          <w:szCs w:val="24"/>
        </w:rPr>
        <w:t xml:space="preserve"> </w:t>
      </w:r>
    </w:p>
    <w:p w:rsidR="00F62443" w:rsidRPr="006429BE" w:rsidRDefault="00F62443" w:rsidP="00F62443">
      <w:pPr>
        <w:jc w:val="center"/>
        <w:rPr>
          <w:b/>
          <w:sz w:val="24"/>
          <w:szCs w:val="24"/>
        </w:rPr>
      </w:pPr>
      <w:r>
        <w:rPr>
          <w:sz w:val="24"/>
          <w:szCs w:val="24"/>
        </w:rPr>
        <w:tab/>
      </w:r>
      <w:r w:rsidRPr="006429BE">
        <w:rPr>
          <w:b/>
          <w:sz w:val="24"/>
          <w:szCs w:val="24"/>
        </w:rPr>
        <w:t>Informacja Zamawiającego:</w:t>
      </w:r>
    </w:p>
    <w:p w:rsidR="00F62443" w:rsidRPr="006429BE" w:rsidRDefault="00F62443" w:rsidP="00F62443">
      <w:pPr>
        <w:jc w:val="both"/>
        <w:rPr>
          <w:b/>
          <w:sz w:val="24"/>
          <w:szCs w:val="24"/>
        </w:rPr>
      </w:pPr>
    </w:p>
    <w:p w:rsidR="00F62443" w:rsidRPr="00187DF7" w:rsidRDefault="00F62443" w:rsidP="00F62443">
      <w:pPr>
        <w:jc w:val="both"/>
        <w:rPr>
          <w:sz w:val="24"/>
          <w:szCs w:val="24"/>
        </w:rPr>
      </w:pPr>
      <w:r w:rsidRPr="00187DF7">
        <w:rPr>
          <w:sz w:val="24"/>
          <w:szCs w:val="24"/>
        </w:rPr>
        <w:t xml:space="preserve">Zamawiający informuje, że do wyceny zamówienia nie należy przyjmować kosztów  wodomierzy. Należy zamontować istniejące wodomierze, a w przypadku zakończenia terminu legalizacji wodomierza Zamawiający dostarczy nowy. </w:t>
      </w:r>
    </w:p>
    <w:p w:rsidR="000139A5" w:rsidRPr="00F06D94" w:rsidRDefault="000139A5" w:rsidP="00F06D94">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Default="000139A5" w:rsidP="00135B46">
      <w:pPr>
        <w:numPr>
          <w:ilvl w:val="0"/>
          <w:numId w:val="48"/>
        </w:numPr>
        <w:tabs>
          <w:tab w:val="clear" w:pos="1211"/>
          <w:tab w:val="num" w:pos="900"/>
        </w:tabs>
        <w:ind w:left="900" w:hanging="500"/>
        <w:jc w:val="both"/>
        <w:rPr>
          <w:sz w:val="24"/>
          <w:szCs w:val="24"/>
        </w:rPr>
      </w:pPr>
      <w:r w:rsidRPr="00F06D94">
        <w:rPr>
          <w:sz w:val="24"/>
          <w:szCs w:val="24"/>
        </w:rPr>
        <w:t xml:space="preserve">Zgłoszenie robót budowlanych do </w:t>
      </w:r>
      <w:proofErr w:type="spellStart"/>
      <w:r w:rsidRPr="00F06D94">
        <w:rPr>
          <w:sz w:val="24"/>
          <w:szCs w:val="24"/>
        </w:rPr>
        <w:t>WUiAB</w:t>
      </w:r>
      <w:proofErr w:type="spellEnd"/>
      <w:r w:rsidRPr="00F06D94">
        <w:rPr>
          <w:sz w:val="24"/>
          <w:szCs w:val="24"/>
        </w:rPr>
        <w:t xml:space="preserve"> UM </w:t>
      </w:r>
      <w:r w:rsidR="00F40F92">
        <w:rPr>
          <w:sz w:val="24"/>
          <w:szCs w:val="24"/>
        </w:rPr>
        <w:t>Sz-in z dnia 15.02.2016 r.</w:t>
      </w:r>
      <w:r w:rsidRPr="00F06D94">
        <w:rPr>
          <w:sz w:val="24"/>
          <w:szCs w:val="24"/>
        </w:rPr>
        <w:t xml:space="preserve"> </w:t>
      </w: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Pr="00843114" w:rsidRDefault="000139A5" w:rsidP="00843114">
      <w:pPr>
        <w:numPr>
          <w:ilvl w:val="0"/>
          <w:numId w:val="49"/>
        </w:numPr>
        <w:tabs>
          <w:tab w:val="num" w:pos="900"/>
        </w:tabs>
        <w:jc w:val="both"/>
        <w:rPr>
          <w:sz w:val="24"/>
          <w:szCs w:val="24"/>
        </w:rPr>
      </w:pPr>
      <w:r w:rsidRPr="006429BE">
        <w:rPr>
          <w:sz w:val="24"/>
          <w:szCs w:val="24"/>
        </w:rPr>
        <w:t>Zaoferowany</w:t>
      </w:r>
      <w:r w:rsidRPr="00F06D94">
        <w:rPr>
          <w:sz w:val="24"/>
          <w:szCs w:val="24"/>
        </w:rPr>
        <w:t xml:space="preserve"> okres gwarancji i rękojmi nie może być krótszy niż 36 miesięcy od</w:t>
      </w:r>
      <w:r w:rsidR="00843114">
        <w:rPr>
          <w:sz w:val="24"/>
          <w:szCs w:val="24"/>
        </w:rPr>
        <w:t xml:space="preserve"> dnia podpisania </w:t>
      </w:r>
      <w:r w:rsidRPr="00843114">
        <w:rPr>
          <w:sz w:val="24"/>
          <w:szCs w:val="24"/>
        </w:rPr>
        <w:t>odbioru końcowego</w:t>
      </w:r>
      <w:r w:rsidR="00843114">
        <w:rPr>
          <w:sz w:val="24"/>
          <w:szCs w:val="24"/>
        </w:rPr>
        <w:t xml:space="preserve"> na roboty instalacyjne i 60 miesięcy na odtworzenie nawierzchni</w:t>
      </w:r>
      <w:r w:rsidRPr="00843114">
        <w:rPr>
          <w:sz w:val="24"/>
          <w:szCs w:val="24"/>
        </w:rPr>
        <w:t>.</w:t>
      </w:r>
    </w:p>
    <w:p w:rsidR="00135B46" w:rsidRPr="00843114" w:rsidRDefault="000139A5" w:rsidP="00843114">
      <w:pPr>
        <w:numPr>
          <w:ilvl w:val="0"/>
          <w:numId w:val="49"/>
        </w:numPr>
        <w:tabs>
          <w:tab w:val="clear" w:pos="786"/>
          <w:tab w:val="num" w:pos="0"/>
          <w:tab w:val="num" w:pos="900"/>
        </w:tabs>
        <w:ind w:left="900" w:hanging="474"/>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135B46" w:rsidRDefault="000139A5" w:rsidP="00843114">
      <w:pPr>
        <w:numPr>
          <w:ilvl w:val="0"/>
          <w:numId w:val="49"/>
        </w:numPr>
        <w:tabs>
          <w:tab w:val="num" w:pos="900"/>
        </w:tabs>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 xml:space="preserve">koszty </w:t>
      </w:r>
      <w:proofErr w:type="spellStart"/>
      <w:r w:rsidRPr="00F06D94">
        <w:rPr>
          <w:sz w:val="24"/>
          <w:szCs w:val="24"/>
        </w:rPr>
        <w:t>ochrony</w:t>
      </w:r>
      <w:proofErr w:type="spellEnd"/>
      <w:r w:rsidRPr="00F06D94">
        <w:rPr>
          <w:sz w:val="24"/>
          <w:szCs w:val="24"/>
        </w:rPr>
        <w:t xml:space="preserve">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2076AD" w:rsidRDefault="000139A5" w:rsidP="002076AD">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0139A5" w:rsidRPr="00071B44" w:rsidRDefault="000139A5" w:rsidP="00F06D94">
      <w:pPr>
        <w:numPr>
          <w:ilvl w:val="0"/>
          <w:numId w:val="45"/>
        </w:numPr>
        <w:jc w:val="both"/>
        <w:rPr>
          <w:b/>
          <w:sz w:val="24"/>
          <w:szCs w:val="24"/>
        </w:rPr>
      </w:pPr>
      <w:r w:rsidRPr="00071B44">
        <w:rPr>
          <w:b/>
          <w:sz w:val="24"/>
          <w:szCs w:val="24"/>
        </w:rPr>
        <w:t xml:space="preserve">koszty związane z zajęciem pasa drogowego (jezdni, chodnika, pobocza, itd.),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2076AD" w:rsidRDefault="000139A5" w:rsidP="002076AD">
      <w:pPr>
        <w:numPr>
          <w:ilvl w:val="0"/>
          <w:numId w:val="45"/>
        </w:numPr>
        <w:jc w:val="both"/>
        <w:rPr>
          <w:sz w:val="24"/>
          <w:szCs w:val="24"/>
        </w:rPr>
      </w:pPr>
      <w:r w:rsidRPr="00F06D94">
        <w:rPr>
          <w:sz w:val="24"/>
          <w:szCs w:val="24"/>
        </w:rPr>
        <w:t xml:space="preserve">koszty sporządzenia planu bezpieczeństwa i </w:t>
      </w:r>
      <w:proofErr w:type="spellStart"/>
      <w:r w:rsidRPr="00F06D94">
        <w:rPr>
          <w:sz w:val="24"/>
          <w:szCs w:val="24"/>
        </w:rPr>
        <w:t>ochrony</w:t>
      </w:r>
      <w:proofErr w:type="spellEnd"/>
      <w:r w:rsidRPr="00F06D94">
        <w:rPr>
          <w:sz w:val="24"/>
          <w:szCs w:val="24"/>
        </w:rPr>
        <w:t xml:space="preserve"> zdrowia,</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 xml:space="preserve">koszty pełnej </w:t>
      </w:r>
      <w:proofErr w:type="spellStart"/>
      <w:r w:rsidRPr="00F06D94">
        <w:rPr>
          <w:sz w:val="24"/>
          <w:szCs w:val="24"/>
        </w:rPr>
        <w:t>obsługi</w:t>
      </w:r>
      <w:proofErr w:type="spellEnd"/>
      <w:r w:rsidRPr="00F06D94">
        <w:rPr>
          <w:sz w:val="24"/>
          <w:szCs w:val="24"/>
        </w:rPr>
        <w:t xml:space="preserve">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 xml:space="preserve">podpisaniem umowy Wykonawca przedłoży Zamawiającemu do akceptacji harmonogram rzeczowo-finansowy realizacji inwestycji. Z harmonogramu powinna wynikać kolejność wykonania </w:t>
      </w:r>
      <w:r w:rsidR="00837E41" w:rsidRPr="00187DF7">
        <w:rPr>
          <w:sz w:val="24"/>
          <w:szCs w:val="24"/>
        </w:rPr>
        <w:t>robót z</w:t>
      </w:r>
      <w:r w:rsidR="00370671" w:rsidRPr="00187DF7">
        <w:rPr>
          <w:sz w:val="24"/>
          <w:szCs w:val="24"/>
        </w:rPr>
        <w:t xml:space="preserve"> podział</w:t>
      </w:r>
      <w:r w:rsidR="00837E41" w:rsidRPr="00187DF7">
        <w:rPr>
          <w:sz w:val="24"/>
          <w:szCs w:val="24"/>
        </w:rPr>
        <w:t>em</w:t>
      </w:r>
      <w:r w:rsidR="00370671" w:rsidRPr="00187DF7">
        <w:rPr>
          <w:sz w:val="24"/>
          <w:szCs w:val="24"/>
        </w:rPr>
        <w:t xml:space="preserve"> na sieć wodociągową, prz</w:t>
      </w:r>
      <w:r w:rsidR="003F169F" w:rsidRPr="00187DF7">
        <w:rPr>
          <w:sz w:val="24"/>
          <w:szCs w:val="24"/>
        </w:rPr>
        <w:t>yłącza w </w:t>
      </w:r>
      <w:r w:rsidR="001D3382" w:rsidRPr="00187DF7">
        <w:rPr>
          <w:sz w:val="24"/>
          <w:szCs w:val="24"/>
        </w:rPr>
        <w:t xml:space="preserve">działkach gminnych i drogowych </w:t>
      </w:r>
      <w:r w:rsidR="00370671" w:rsidRPr="00187DF7">
        <w:rPr>
          <w:sz w:val="24"/>
          <w:szCs w:val="24"/>
        </w:rPr>
        <w:t xml:space="preserve">(od sieci do granicy nieruchomości), przyłącza (na działkach prywatnych) </w:t>
      </w:r>
      <w:r w:rsidRPr="00187DF7">
        <w:rPr>
          <w:sz w:val="24"/>
          <w:szCs w:val="24"/>
        </w:rPr>
        <w:t>oraz</w:t>
      </w:r>
      <w:r w:rsidR="00370671" w:rsidRPr="00187DF7">
        <w:rPr>
          <w:sz w:val="24"/>
          <w:szCs w:val="24"/>
        </w:rPr>
        <w:t xml:space="preserve"> </w:t>
      </w:r>
      <w:r w:rsidRPr="00187DF7">
        <w:rPr>
          <w:sz w:val="24"/>
          <w:szCs w:val="24"/>
        </w:rPr>
        <w:t xml:space="preserve"> terminy</w:t>
      </w:r>
      <w:r w:rsidRPr="00F06D94">
        <w:rPr>
          <w:sz w:val="24"/>
          <w:szCs w:val="24"/>
        </w:rPr>
        <w:t xml:space="preserve">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3F169F" w:rsidP="00135B46">
      <w:pPr>
        <w:numPr>
          <w:ilvl w:val="0"/>
          <w:numId w:val="49"/>
        </w:numPr>
        <w:tabs>
          <w:tab w:val="num" w:pos="900"/>
        </w:tabs>
        <w:ind w:left="900" w:hanging="500"/>
        <w:jc w:val="both"/>
        <w:rPr>
          <w:sz w:val="24"/>
          <w:szCs w:val="24"/>
        </w:rPr>
      </w:pPr>
      <w:r>
        <w:rPr>
          <w:sz w:val="24"/>
          <w:szCs w:val="24"/>
        </w:rPr>
        <w:t>Wykonawca uzgodni</w:t>
      </w:r>
      <w:r w:rsidR="000139A5" w:rsidRPr="00F06D94">
        <w:rPr>
          <w:sz w:val="24"/>
          <w:szCs w:val="24"/>
        </w:rPr>
        <w:t xml:space="preserv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w:t>
      </w:r>
      <w:proofErr w:type="spellStart"/>
      <w:r w:rsidRPr="00F06D94">
        <w:rPr>
          <w:sz w:val="24"/>
          <w:szCs w:val="24"/>
        </w:rPr>
        <w:t>ochrony</w:t>
      </w:r>
      <w:proofErr w:type="spellEnd"/>
      <w:r w:rsidRPr="00F06D94">
        <w:rPr>
          <w:sz w:val="24"/>
          <w:szCs w:val="24"/>
        </w:rPr>
        <w:t xml:space="preserve"> zdrowia.</w:t>
      </w:r>
    </w:p>
    <w:p w:rsidR="001867D2" w:rsidRDefault="001867D2" w:rsidP="00135B46">
      <w:pPr>
        <w:numPr>
          <w:ilvl w:val="0"/>
          <w:numId w:val="49"/>
        </w:numPr>
        <w:tabs>
          <w:tab w:val="num" w:pos="900"/>
        </w:tabs>
        <w:ind w:left="900" w:hanging="500"/>
        <w:jc w:val="both"/>
        <w:rPr>
          <w:sz w:val="24"/>
          <w:szCs w:val="24"/>
        </w:rPr>
      </w:pPr>
      <w:r>
        <w:rPr>
          <w:sz w:val="24"/>
          <w:szCs w:val="24"/>
        </w:rPr>
        <w:t>Wykonawca odbi</w:t>
      </w:r>
      <w:r w:rsidR="00037A7A">
        <w:rPr>
          <w:sz w:val="24"/>
          <w:szCs w:val="24"/>
        </w:rPr>
        <w:t>erze od Zamawiającego i ustawi 1</w:t>
      </w:r>
      <w:r>
        <w:rPr>
          <w:sz w:val="24"/>
          <w:szCs w:val="24"/>
        </w:rPr>
        <w:t xml:space="preserve"> szt. tablic</w:t>
      </w:r>
      <w:r w:rsidR="00037A7A">
        <w:rPr>
          <w:sz w:val="24"/>
          <w:szCs w:val="24"/>
        </w:rPr>
        <w:t>y informacyjnej</w:t>
      </w:r>
      <w:r>
        <w:rPr>
          <w:sz w:val="24"/>
          <w:szCs w:val="24"/>
        </w:rPr>
        <w:t xml:space="preserve"> na czas realizacji inwestycji, informujących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Pr="0039324C" w:rsidRDefault="000139A5" w:rsidP="0039324C">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135B46">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jest wytwarzającym odpady w rozumieniu przepisów ustawy                        o odpadach z dnia 14.12.2012 r. z </w:t>
      </w:r>
      <w:proofErr w:type="spellStart"/>
      <w:r w:rsidRPr="00F06D94">
        <w:rPr>
          <w:sz w:val="24"/>
          <w:szCs w:val="24"/>
        </w:rPr>
        <w:t>późn</w:t>
      </w:r>
      <w:proofErr w:type="spellEnd"/>
      <w:r w:rsidRPr="00F06D94">
        <w:rPr>
          <w:sz w:val="24"/>
          <w:szCs w:val="24"/>
        </w:rPr>
        <w:t>. zm. Do dokumentów odbiorowych Wykonawca złoży oświadczenie o zagospodarowaniu odpadów.</w:t>
      </w:r>
    </w:p>
    <w:p w:rsidR="00135B46" w:rsidRDefault="00B7041B" w:rsidP="00135B46">
      <w:pPr>
        <w:numPr>
          <w:ilvl w:val="0"/>
          <w:numId w:val="49"/>
        </w:numPr>
        <w:tabs>
          <w:tab w:val="num" w:pos="900"/>
        </w:tabs>
        <w:ind w:left="900" w:hanging="500"/>
        <w:jc w:val="both"/>
        <w:rPr>
          <w:sz w:val="24"/>
          <w:szCs w:val="24"/>
        </w:rPr>
      </w:pPr>
      <w:r>
        <w:rPr>
          <w:sz w:val="24"/>
          <w:szCs w:val="24"/>
        </w:rPr>
        <w:t>Roboty wodociągowe</w:t>
      </w:r>
      <w:r w:rsidR="000139A5" w:rsidRPr="00F06D94">
        <w:rPr>
          <w:sz w:val="24"/>
          <w:szCs w:val="24"/>
        </w:rPr>
        <w:t xml:space="preserve"> należy wykonywać zgodnie z „Wytycznymi projektowania  </w:t>
      </w:r>
      <w:r w:rsidR="001867D2">
        <w:rPr>
          <w:sz w:val="24"/>
          <w:szCs w:val="24"/>
        </w:rPr>
        <w:t xml:space="preserve">                   </w:t>
      </w:r>
      <w:r w:rsidR="000139A5" w:rsidRPr="00F06D94">
        <w:rPr>
          <w:sz w:val="24"/>
          <w:szCs w:val="24"/>
        </w:rPr>
        <w:t xml:space="preserve"> i wykonawstwa sieci, urządzeń i obiektów </w:t>
      </w:r>
      <w:proofErr w:type="spellStart"/>
      <w:r w:rsidR="000139A5" w:rsidRPr="00F06D94">
        <w:rPr>
          <w:sz w:val="24"/>
          <w:szCs w:val="24"/>
        </w:rPr>
        <w:t>wod.-kan</w:t>
      </w:r>
      <w:proofErr w:type="spellEnd"/>
      <w:r w:rsidR="000139A5" w:rsidRPr="00F06D94">
        <w:rPr>
          <w:sz w:val="24"/>
          <w:szCs w:val="24"/>
        </w:rPr>
        <w:t xml:space="preserve">.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 xml:space="preserve">Wykonawca jest zobowiązany do przekazania kompletnej dokumentacji powykonawczej wraz z oświadczeniem o kompletności dokumentacji odbiorowej </w:t>
      </w:r>
      <w:r w:rsidRPr="00F06D94">
        <w:rPr>
          <w:sz w:val="24"/>
          <w:szCs w:val="24"/>
        </w:rPr>
        <w:lastRenderedPageBreak/>
        <w:t>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0139A5" w:rsidRPr="00F06D94" w:rsidRDefault="000139A5" w:rsidP="00F06D94">
      <w:pPr>
        <w:rPr>
          <w:b/>
          <w:sz w:val="24"/>
          <w:szCs w:val="24"/>
        </w:rPr>
      </w:pPr>
      <w:r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t>zawodowego  potwierdzające wpis  na listę członków  tej  izby (kopia)</w:t>
      </w:r>
    </w:p>
    <w:p w:rsidR="000139A5" w:rsidRDefault="000139A5" w:rsidP="00F06D94">
      <w:pPr>
        <w:rPr>
          <w:b/>
          <w:sz w:val="24"/>
          <w:szCs w:val="24"/>
        </w:rPr>
      </w:pPr>
      <w:r w:rsidRPr="00F06D94">
        <w:rPr>
          <w:b/>
          <w:sz w:val="24"/>
          <w:szCs w:val="24"/>
        </w:rPr>
        <w:t xml:space="preserve">                </w:t>
      </w:r>
    </w:p>
    <w:p w:rsidR="000139A5" w:rsidRPr="00F06D94" w:rsidRDefault="000139A5" w:rsidP="007910E6">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 xml:space="preserve">Mapa geodezyjna inwentaryzacji powykonawczej zarejestrowana                          w </w:t>
      </w:r>
      <w:proofErr w:type="spellStart"/>
      <w:r w:rsidRPr="00F06D94">
        <w:rPr>
          <w:sz w:val="24"/>
          <w:szCs w:val="24"/>
        </w:rPr>
        <w:t>MODGiK</w:t>
      </w:r>
      <w:proofErr w:type="spellEnd"/>
      <w:r w:rsidRPr="00F06D94">
        <w:rPr>
          <w:sz w:val="24"/>
          <w:szCs w:val="24"/>
        </w:rPr>
        <w:t xml:space="preserve">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Oświadczenie geodety o zakresie wykonanych robót potwierdzone przez inspektora</w:t>
      </w:r>
    </w:p>
    <w:p w:rsidR="00C55C87" w:rsidRPr="00D06A9E" w:rsidRDefault="00C55C87" w:rsidP="00135B46">
      <w:pPr>
        <w:numPr>
          <w:ilvl w:val="1"/>
          <w:numId w:val="42"/>
        </w:numPr>
        <w:tabs>
          <w:tab w:val="clear" w:pos="927"/>
        </w:tabs>
        <w:suppressAutoHyphens/>
        <w:ind w:left="1400" w:hanging="300"/>
        <w:jc w:val="both"/>
        <w:rPr>
          <w:sz w:val="24"/>
          <w:szCs w:val="24"/>
        </w:rPr>
      </w:pPr>
      <w:r w:rsidRPr="00D06A9E">
        <w:rPr>
          <w:sz w:val="24"/>
          <w:szCs w:val="24"/>
        </w:rPr>
        <w:t>Współrzędne punktów charakterystycznych sieci, w tym zakończenia przyłączy</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w:t>
      </w:r>
      <w:proofErr w:type="spellStart"/>
      <w:r w:rsidRPr="00F06D94">
        <w:rPr>
          <w:b/>
          <w:sz w:val="24"/>
          <w:szCs w:val="24"/>
        </w:rPr>
        <w:t>MODGiK</w:t>
      </w:r>
      <w:proofErr w:type="spellEnd"/>
    </w:p>
    <w:p w:rsidR="000139A5" w:rsidRDefault="000139A5" w:rsidP="00F06D94">
      <w:pPr>
        <w:ind w:left="993" w:firstLine="141"/>
        <w:rPr>
          <w:b/>
          <w:sz w:val="24"/>
          <w:szCs w:val="24"/>
        </w:rPr>
      </w:pPr>
      <w:r w:rsidRPr="00F06D94">
        <w:rPr>
          <w:b/>
          <w:sz w:val="24"/>
          <w:szCs w:val="24"/>
        </w:rPr>
        <w:t>winna być przedłożona inwestorowi celem weryfikacji.</w:t>
      </w:r>
    </w:p>
    <w:p w:rsidR="000139A5" w:rsidRPr="00F06D94" w:rsidRDefault="000139A5" w:rsidP="00F06D94">
      <w:pPr>
        <w:ind w:left="993" w:firstLine="141"/>
        <w:rPr>
          <w:b/>
          <w:sz w:val="24"/>
          <w:szCs w:val="24"/>
        </w:rPr>
      </w:pPr>
    </w:p>
    <w:p w:rsidR="001C6E7D" w:rsidRDefault="000139A5" w:rsidP="00F06D94">
      <w:pPr>
        <w:rPr>
          <w:sz w:val="24"/>
          <w:szCs w:val="24"/>
        </w:rPr>
      </w:pPr>
      <w:r w:rsidRPr="00F06D94">
        <w:rPr>
          <w:sz w:val="24"/>
          <w:szCs w:val="24"/>
        </w:rPr>
        <w:t xml:space="preserve">               </w:t>
      </w:r>
    </w:p>
    <w:p w:rsidR="001C6E7D" w:rsidRDefault="001C6E7D" w:rsidP="00F06D94">
      <w:pPr>
        <w:rPr>
          <w:sz w:val="24"/>
          <w:szCs w:val="24"/>
        </w:rPr>
      </w:pPr>
    </w:p>
    <w:p w:rsidR="000139A5" w:rsidRPr="00F06D94" w:rsidRDefault="000139A5" w:rsidP="00F06D94">
      <w:pPr>
        <w:rPr>
          <w:b/>
          <w:sz w:val="24"/>
          <w:szCs w:val="24"/>
        </w:rPr>
      </w:pPr>
      <w:r w:rsidRPr="00F06D94">
        <w:rPr>
          <w:b/>
          <w:color w:val="FF0000"/>
          <w:sz w:val="24"/>
          <w:szCs w:val="24"/>
        </w:rPr>
        <w:t xml:space="preserve"> </w:t>
      </w: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lastRenderedPageBreak/>
        <w:t xml:space="preserve">Wykaz certyfikatów, deklaracji i aprobat dla wymaganych projektem materiałów  </w:t>
      </w:r>
      <w:r>
        <w:rPr>
          <w:sz w:val="24"/>
          <w:szCs w:val="24"/>
        </w:rPr>
        <w:t xml:space="preserve">              </w:t>
      </w:r>
      <w:r w:rsidRPr="00F06D94">
        <w:rPr>
          <w:sz w:val="24"/>
          <w:szCs w:val="24"/>
        </w:rPr>
        <w:t xml:space="preserve">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5A5AB5">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 z przeglądu i odbior</w:t>
      </w:r>
      <w:r w:rsidR="00A10891">
        <w:rPr>
          <w:sz w:val="24"/>
          <w:szCs w:val="24"/>
        </w:rPr>
        <w:t>u końcowego sieci wodociągowej</w:t>
      </w:r>
      <w:r w:rsidRPr="00F06D94">
        <w:rPr>
          <w:sz w:val="24"/>
          <w:szCs w:val="24"/>
        </w:rPr>
        <w:t xml:space="preserve">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prób szczelności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Protokoły sprawdzeń urządzeń </w:t>
      </w:r>
    </w:p>
    <w:p w:rsidR="00135B46" w:rsidRPr="002F4959" w:rsidRDefault="002F4959" w:rsidP="00135B46">
      <w:pPr>
        <w:numPr>
          <w:ilvl w:val="0"/>
          <w:numId w:val="53"/>
        </w:numPr>
        <w:tabs>
          <w:tab w:val="clear" w:pos="927"/>
          <w:tab w:val="num" w:pos="1400"/>
        </w:tabs>
        <w:suppressAutoHyphens/>
        <w:ind w:firstLine="173"/>
        <w:jc w:val="both"/>
        <w:rPr>
          <w:sz w:val="24"/>
          <w:szCs w:val="24"/>
        </w:rPr>
      </w:pPr>
      <w:r w:rsidRPr="002F4959">
        <w:rPr>
          <w:sz w:val="24"/>
          <w:szCs w:val="24"/>
        </w:rPr>
        <w:t>Protokóły z badania wody</w:t>
      </w:r>
      <w:r w:rsidR="000139A5" w:rsidRPr="002F4959">
        <w:rPr>
          <w:sz w:val="24"/>
          <w:szCs w:val="24"/>
        </w:rPr>
        <w:t xml:space="preserve"> </w:t>
      </w:r>
    </w:p>
    <w:p w:rsidR="000139A5" w:rsidRDefault="000139A5" w:rsidP="00F06D94">
      <w:pPr>
        <w:ind w:left="180"/>
        <w:rPr>
          <w:b/>
          <w:sz w:val="24"/>
          <w:szCs w:val="24"/>
        </w:rPr>
      </w:pPr>
      <w:r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Karta technologiczna zgrzewania rur PE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Lista </w:t>
      </w:r>
      <w:proofErr w:type="spellStart"/>
      <w:r w:rsidRPr="00F06D94">
        <w:rPr>
          <w:sz w:val="24"/>
          <w:szCs w:val="24"/>
        </w:rPr>
        <w:t>zgrzewów</w:t>
      </w:r>
      <w:proofErr w:type="spellEnd"/>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Protokoły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doczołowego</w:t>
      </w:r>
    </w:p>
    <w:p w:rsidR="00135B46" w:rsidRPr="009133E0" w:rsidRDefault="000139A5" w:rsidP="009133E0">
      <w:pPr>
        <w:numPr>
          <w:ilvl w:val="0"/>
          <w:numId w:val="54"/>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r w:rsidRPr="009133E0">
        <w:rPr>
          <w:sz w:val="24"/>
          <w:szCs w:val="24"/>
          <w:highlight w:val="yellow"/>
        </w:rPr>
        <w:t xml:space="preserve"> </w:t>
      </w:r>
    </w:p>
    <w:p w:rsidR="00135B46" w:rsidRDefault="00135B46" w:rsidP="00135B46">
      <w:pPr>
        <w:tabs>
          <w:tab w:val="num" w:pos="1494"/>
        </w:tabs>
        <w:suppressAutoHyphens/>
        <w:jc w:val="both"/>
        <w:rPr>
          <w:b/>
          <w:sz w:val="24"/>
          <w:szCs w:val="24"/>
        </w:rPr>
      </w:pPr>
    </w:p>
    <w:p w:rsidR="00135B46" w:rsidRDefault="000139A5" w:rsidP="00135B46">
      <w:pPr>
        <w:tabs>
          <w:tab w:val="num" w:pos="700"/>
        </w:tabs>
        <w:suppressAutoHyphens/>
        <w:jc w:val="both"/>
        <w:rPr>
          <w:sz w:val="24"/>
          <w:szCs w:val="24"/>
        </w:rPr>
      </w:pPr>
      <w:r>
        <w:rPr>
          <w:b/>
          <w:sz w:val="24"/>
          <w:szCs w:val="24"/>
        </w:rPr>
        <w:tab/>
      </w:r>
      <w:r w:rsidRPr="00F06D94">
        <w:rPr>
          <w:b/>
          <w:sz w:val="24"/>
          <w:szCs w:val="24"/>
        </w:rPr>
        <w:t xml:space="preserve">Rozdział </w:t>
      </w:r>
      <w:r w:rsidRPr="005A5AB5">
        <w:rPr>
          <w:b/>
          <w:sz w:val="24"/>
          <w:szCs w:val="24"/>
        </w:rPr>
        <w:t xml:space="preserve">VII: Gwarancje, instrukcje </w:t>
      </w:r>
      <w:proofErr w:type="spellStart"/>
      <w:r w:rsidRPr="005A5AB5">
        <w:rPr>
          <w:b/>
          <w:sz w:val="24"/>
          <w:szCs w:val="24"/>
        </w:rPr>
        <w:t>obsługi</w:t>
      </w:r>
      <w:proofErr w:type="spellEnd"/>
      <w:r w:rsidRPr="005A5AB5">
        <w:rPr>
          <w:b/>
          <w:sz w:val="24"/>
          <w:szCs w:val="24"/>
        </w:rPr>
        <w:t>, eksploatacji i DTR urządzeń</w:t>
      </w:r>
      <w:r w:rsidRPr="00F06D94">
        <w:rPr>
          <w:b/>
          <w:sz w:val="24"/>
          <w:szCs w:val="24"/>
        </w:rPr>
        <w:t xml:space="preserve">                             </w:t>
      </w:r>
    </w:p>
    <w:p w:rsidR="00135B46" w:rsidRDefault="000139A5" w:rsidP="00135B46">
      <w:pPr>
        <w:numPr>
          <w:ilvl w:val="0"/>
          <w:numId w:val="55"/>
        </w:numPr>
        <w:tabs>
          <w:tab w:val="clear" w:pos="927"/>
          <w:tab w:val="num" w:pos="1400"/>
        </w:tabs>
        <w:ind w:left="1400"/>
        <w:rPr>
          <w:sz w:val="24"/>
          <w:szCs w:val="24"/>
        </w:rPr>
      </w:pPr>
      <w:r w:rsidRPr="00F06D94">
        <w:rPr>
          <w:sz w:val="24"/>
          <w:szCs w:val="24"/>
        </w:rPr>
        <w:t>Wykaz kart gwarancyjnych dla zastosowanych urządzeń</w:t>
      </w:r>
    </w:p>
    <w:p w:rsidR="00135B46" w:rsidRDefault="000139A5" w:rsidP="00135B46">
      <w:pPr>
        <w:numPr>
          <w:ilvl w:val="0"/>
          <w:numId w:val="55"/>
        </w:numPr>
        <w:tabs>
          <w:tab w:val="clear" w:pos="927"/>
          <w:tab w:val="num" w:pos="1400"/>
        </w:tabs>
        <w:ind w:left="1400"/>
        <w:rPr>
          <w:b/>
          <w:sz w:val="24"/>
          <w:szCs w:val="24"/>
        </w:rPr>
      </w:pPr>
      <w:r w:rsidRPr="00F06D94">
        <w:rPr>
          <w:sz w:val="24"/>
          <w:szCs w:val="24"/>
        </w:rPr>
        <w:t xml:space="preserve">Wykaz przekazanych instrukcji </w:t>
      </w:r>
      <w:proofErr w:type="spellStart"/>
      <w:r w:rsidRPr="00F06D94">
        <w:rPr>
          <w:sz w:val="24"/>
          <w:szCs w:val="24"/>
        </w:rPr>
        <w:t>obsługi</w:t>
      </w:r>
      <w:proofErr w:type="spellEnd"/>
      <w:r w:rsidRPr="00F06D94">
        <w:rPr>
          <w:sz w:val="24"/>
          <w:szCs w:val="24"/>
        </w:rPr>
        <w:t>, eksploatacji i DTR Zamawiającemu</w:t>
      </w:r>
    </w:p>
    <w:p w:rsidR="00135B46" w:rsidRPr="002F4959" w:rsidRDefault="000139A5" w:rsidP="002F4959">
      <w:pPr>
        <w:numPr>
          <w:ilvl w:val="0"/>
          <w:numId w:val="55"/>
        </w:numPr>
        <w:tabs>
          <w:tab w:val="clear" w:pos="927"/>
          <w:tab w:val="num" w:pos="1400"/>
        </w:tabs>
        <w:ind w:left="1400"/>
        <w:rPr>
          <w:b/>
          <w:sz w:val="24"/>
          <w:szCs w:val="24"/>
        </w:rPr>
      </w:pPr>
      <w:r w:rsidRPr="00F06D94">
        <w:rPr>
          <w:sz w:val="24"/>
          <w:szCs w:val="24"/>
        </w:rPr>
        <w:t>Protokoły ze szkolenia pracowników</w:t>
      </w:r>
    </w:p>
    <w:p w:rsidR="00135B46" w:rsidRDefault="000139A5" w:rsidP="00135B46">
      <w:pPr>
        <w:numPr>
          <w:ilvl w:val="0"/>
          <w:numId w:val="55"/>
        </w:numPr>
        <w:tabs>
          <w:tab w:val="clear" w:pos="927"/>
          <w:tab w:val="num" w:pos="1400"/>
        </w:tabs>
        <w:ind w:left="1400"/>
        <w:jc w:val="both"/>
        <w:rPr>
          <w:color w:val="FF0000"/>
          <w:sz w:val="24"/>
          <w:szCs w:val="24"/>
        </w:rPr>
      </w:pPr>
      <w:r w:rsidRPr="00F06D94">
        <w:rPr>
          <w:sz w:val="24"/>
          <w:szCs w:val="24"/>
        </w:rPr>
        <w:t xml:space="preserve">Zestawienie </w:t>
      </w:r>
      <w:r w:rsidR="002F4959">
        <w:rPr>
          <w:sz w:val="24"/>
          <w:szCs w:val="24"/>
        </w:rPr>
        <w:t>wykonanych robót wodociągowych</w:t>
      </w:r>
      <w:r w:rsidRPr="00F06D94">
        <w:rPr>
          <w:sz w:val="24"/>
          <w:szCs w:val="24"/>
        </w:rPr>
        <w:t xml:space="preserve"> z podaniem długości ułożonych p</w:t>
      </w:r>
      <w:r w:rsidR="002F4959">
        <w:rPr>
          <w:sz w:val="24"/>
          <w:szCs w:val="24"/>
        </w:rPr>
        <w:t>rzewodów</w:t>
      </w:r>
      <w:r w:rsidRPr="00F06D94">
        <w:rPr>
          <w:sz w:val="24"/>
          <w:szCs w:val="24"/>
        </w:rPr>
        <w:t>, zasuw</w:t>
      </w:r>
      <w:r w:rsidR="002F4959">
        <w:rPr>
          <w:sz w:val="24"/>
          <w:szCs w:val="24"/>
        </w:rPr>
        <w:t xml:space="preserve"> itp</w:t>
      </w:r>
      <w:r w:rsidRPr="00F06D94">
        <w:rPr>
          <w:sz w:val="24"/>
          <w:szCs w:val="24"/>
        </w:rPr>
        <w:t>.</w:t>
      </w:r>
      <w:r w:rsidRPr="00F06D94">
        <w:rPr>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w:t>
      </w:r>
      <w:proofErr w:type="spellStart"/>
      <w:r w:rsidRPr="00F06D94">
        <w:rPr>
          <w:sz w:val="24"/>
          <w:szCs w:val="24"/>
        </w:rPr>
        <w:t>skan</w:t>
      </w:r>
      <w:proofErr w:type="spellEnd"/>
      <w:r w:rsidRPr="00F06D94">
        <w:rPr>
          <w:sz w:val="24"/>
          <w:szCs w:val="24"/>
        </w:rPr>
        <w:t>) –   w 2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t xml:space="preserve">7. Warunki ubezpieczenia </w:t>
      </w:r>
      <w:r w:rsidR="007216CE">
        <w:rPr>
          <w:b/>
          <w:sz w:val="24"/>
          <w:szCs w:val="24"/>
        </w:rPr>
        <w:t>:</w:t>
      </w:r>
    </w:p>
    <w:p w:rsidR="000139A5"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EA2BDD" w:rsidRPr="00EA2BDD" w:rsidRDefault="00EA2BDD" w:rsidP="00EA2BDD">
      <w:pPr>
        <w:numPr>
          <w:ilvl w:val="0"/>
          <w:numId w:val="60"/>
        </w:numPr>
        <w:ind w:left="360" w:hanging="76"/>
        <w:jc w:val="both"/>
        <w:rPr>
          <w:sz w:val="24"/>
          <w:szCs w:val="24"/>
        </w:rPr>
      </w:pPr>
      <w:r w:rsidRPr="00EA2BDD">
        <w:rPr>
          <w:sz w:val="24"/>
          <w:szCs w:val="24"/>
        </w:rPr>
        <w:t xml:space="preserve">Wykonawca zobowiązany jest przedłożyć, najpóźniej w dniu podpisania Umowy, polisę ubezpieczenia odpowiedzialności cywilnej za szkody wyrządzone w trakcie realizacji zadania pn.: </w:t>
      </w:r>
      <w:r w:rsidR="00202363">
        <w:rPr>
          <w:bCs/>
          <w:i/>
          <w:sz w:val="24"/>
          <w:szCs w:val="24"/>
        </w:rPr>
        <w:t>„Wymiana sieci wodociągowej w ul. Cisowej w Szczecinie</w:t>
      </w:r>
      <w:r w:rsidRPr="00EA2BDD">
        <w:rPr>
          <w:bCs/>
          <w:i/>
          <w:sz w:val="24"/>
          <w:szCs w:val="24"/>
        </w:rPr>
        <w:t xml:space="preserve">”, </w:t>
      </w:r>
      <w:r w:rsidRPr="00EA2BDD">
        <w:rPr>
          <w:sz w:val="24"/>
          <w:szCs w:val="24"/>
        </w:rPr>
        <w:t xml:space="preserve">powstałe w związku </w:t>
      </w:r>
      <w:r w:rsidRPr="00EA2BDD">
        <w:rPr>
          <w:sz w:val="24"/>
          <w:szCs w:val="24"/>
        </w:rPr>
        <w:lastRenderedPageBreak/>
        <w:t>z realizacją zadania określonego w kontrakcie, przy sumie gwarancyjnej nie mniejszej niż 1.000.000,00 PLN na jeden i wszystkie wypadki w okresie ubezpieczenia, spełniającą poniższe warunki:</w:t>
      </w:r>
    </w:p>
    <w:p w:rsidR="00EA2BDD" w:rsidRPr="00EA2BDD" w:rsidRDefault="00EA2BDD" w:rsidP="00EA2BDD">
      <w:pPr>
        <w:numPr>
          <w:ilvl w:val="0"/>
          <w:numId w:val="63"/>
        </w:numPr>
        <w:jc w:val="both"/>
        <w:rPr>
          <w:iCs/>
          <w:color w:val="000000"/>
          <w:sz w:val="24"/>
          <w:szCs w:val="24"/>
        </w:rPr>
      </w:pPr>
      <w:r w:rsidRPr="00EA2BDD">
        <w:rPr>
          <w:iCs/>
          <w:color w:val="000000"/>
          <w:sz w:val="24"/>
          <w:szCs w:val="24"/>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EA2BDD" w:rsidRPr="00EA2BDD" w:rsidRDefault="00EA2BDD" w:rsidP="00EA2BDD">
      <w:pPr>
        <w:numPr>
          <w:ilvl w:val="0"/>
          <w:numId w:val="63"/>
        </w:numPr>
        <w:jc w:val="both"/>
        <w:rPr>
          <w:iCs/>
          <w:color w:val="000000"/>
          <w:sz w:val="24"/>
          <w:szCs w:val="24"/>
        </w:rPr>
      </w:pPr>
      <w:r w:rsidRPr="00EA2BDD">
        <w:rPr>
          <w:iCs/>
          <w:color w:val="000000"/>
          <w:sz w:val="24"/>
          <w:szCs w:val="24"/>
        </w:rPr>
        <w:t>Obligatoryjne rozszerzenia zakresu ubezpieczenia wraz z minimalnymi limitami sumy gwarancyjnej na jeden i wszystkie wypadki w okresie ubezpieczenia:</w:t>
      </w:r>
    </w:p>
    <w:p w:rsidR="00EA2BDD" w:rsidRPr="00EA2BDD" w:rsidRDefault="00EA2BDD" w:rsidP="00EA2BDD">
      <w:pPr>
        <w:numPr>
          <w:ilvl w:val="0"/>
          <w:numId w:val="64"/>
        </w:numPr>
        <w:jc w:val="both"/>
        <w:rPr>
          <w:iCs/>
          <w:color w:val="000000"/>
          <w:sz w:val="24"/>
          <w:szCs w:val="24"/>
        </w:rPr>
      </w:pPr>
      <w:r w:rsidRPr="00EA2BDD">
        <w:rPr>
          <w:iCs/>
          <w:color w:val="000000"/>
          <w:sz w:val="24"/>
          <w:szCs w:val="24"/>
        </w:rPr>
        <w:t>odpowiedzialność cywilna za szkody wyrządzone przez podwykonawców Ubezpieczonego – limit do wysokości sumy gwarancyjnej,</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w:t>
      </w:r>
      <w:r w:rsidRPr="00EA2BDD">
        <w:rPr>
          <w:sz w:val="24"/>
          <w:szCs w:val="24"/>
        </w:rPr>
        <w:t>szkody powstałe po wykonaniu pracy lub usługi wynikłe z nienależytego wykonania zobowiązania – limit do wysokości sumy gwarancyjnej,</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EA2BDD">
        <w:rPr>
          <w:sz w:val="24"/>
          <w:szCs w:val="24"/>
        </w:rPr>
        <w:t>– limit do wysokości sumy gwarancyjnej,</w:t>
      </w:r>
    </w:p>
    <w:p w:rsidR="00EA2BDD" w:rsidRPr="00EA2BDD" w:rsidRDefault="00EA2BDD" w:rsidP="00EA2BDD">
      <w:pPr>
        <w:numPr>
          <w:ilvl w:val="0"/>
          <w:numId w:val="64"/>
        </w:numPr>
        <w:jc w:val="both"/>
        <w:rPr>
          <w:color w:val="000000"/>
          <w:sz w:val="24"/>
          <w:szCs w:val="24"/>
        </w:rPr>
      </w:pPr>
      <w:r w:rsidRPr="00EA2BDD">
        <w:rPr>
          <w:color w:val="000000"/>
          <w:sz w:val="24"/>
          <w:szCs w:val="24"/>
        </w:rPr>
        <w:t xml:space="preserve">odpowiedzialność cywilna za szkody spowodowane zalaniem powstałym w następstwie awarii instalacji i urządzeń wodociągowych i kanalizacyjnych, w tym szkody spowodowane cofnięciem się cieczy </w:t>
      </w:r>
      <w:r w:rsidRPr="00EA2BDD">
        <w:rPr>
          <w:sz w:val="24"/>
          <w:szCs w:val="24"/>
        </w:rPr>
        <w:t>– limit do wysokości sumy gwarancyjnej</w:t>
      </w:r>
      <w:r w:rsidRPr="00EA2BDD">
        <w:rPr>
          <w:color w:val="000000"/>
          <w:sz w:val="24"/>
          <w:szCs w:val="24"/>
        </w:rPr>
        <w:t>,</w:t>
      </w:r>
    </w:p>
    <w:p w:rsidR="00EA2BDD" w:rsidRPr="00EA2BDD" w:rsidRDefault="00EA2BDD" w:rsidP="00EA2BDD">
      <w:pPr>
        <w:numPr>
          <w:ilvl w:val="0"/>
          <w:numId w:val="64"/>
        </w:numPr>
        <w:jc w:val="both"/>
        <w:rPr>
          <w:sz w:val="24"/>
          <w:szCs w:val="24"/>
        </w:rPr>
      </w:pPr>
      <w:r w:rsidRPr="00EA2BDD">
        <w:rPr>
          <w:color w:val="000000"/>
          <w:sz w:val="24"/>
          <w:szCs w:val="24"/>
        </w:rPr>
        <w:t>odpowiedzialność cywilna za szkody będące następstwem wypadków przy pracy wyrządzone pracownikom ubezpieczonego</w:t>
      </w:r>
      <w:r w:rsidRPr="00EA2BDD">
        <w:rPr>
          <w:sz w:val="24"/>
          <w:szCs w:val="24"/>
        </w:rPr>
        <w:t>,</w:t>
      </w:r>
    </w:p>
    <w:p w:rsidR="00EA2BDD" w:rsidRPr="00EA2BDD" w:rsidRDefault="00EA2BDD" w:rsidP="00EA2BDD">
      <w:pPr>
        <w:numPr>
          <w:ilvl w:val="0"/>
          <w:numId w:val="64"/>
        </w:numPr>
        <w:jc w:val="both"/>
        <w:rPr>
          <w:color w:val="000000"/>
          <w:sz w:val="24"/>
          <w:szCs w:val="24"/>
        </w:rPr>
      </w:pPr>
      <w:r w:rsidRPr="00EA2BDD">
        <w:rPr>
          <w:color w:val="000000"/>
          <w:sz w:val="24"/>
          <w:szCs w:val="24"/>
        </w:rPr>
        <w:t>odpowiedzialność cywilna za szkody w rzeczach stanowiących przedmiot obróbki, naprawy lub innych czynności w ramach usług wykonywanych przez Ubezpieczonego,</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czyste straty finansowe, rozumiane jako szkody majątkowe, niewynikające ze szkody w mieniu lub szkody osobowej </w:t>
      </w:r>
      <w:r w:rsidRPr="00EA2BDD">
        <w:rPr>
          <w:sz w:val="24"/>
          <w:szCs w:val="24"/>
        </w:rPr>
        <w:t>– limit sumy gwarancyjnej co najmniej 50.000,00 PLN,</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szkody powstałe w związku z posiadaniem, użytkowaniem lub prowadzeniem pojazdów niepodlegających obowiązkowemu ubezpieczeniu OC posiadaczy pojazdów mechanicznych </w:t>
      </w:r>
      <w:r w:rsidRPr="00EA2BDD">
        <w:rPr>
          <w:sz w:val="24"/>
          <w:szCs w:val="24"/>
        </w:rPr>
        <w:t>– limit do wysokości sumy gwarancyjnej (jeżeli będą używane takie pojazdy),</w:t>
      </w:r>
    </w:p>
    <w:p w:rsidR="00EA2BDD" w:rsidRPr="00EA2BDD" w:rsidRDefault="00EA2BDD" w:rsidP="00EA2BDD">
      <w:pPr>
        <w:numPr>
          <w:ilvl w:val="0"/>
          <w:numId w:val="64"/>
        </w:numPr>
        <w:jc w:val="both"/>
        <w:rPr>
          <w:sz w:val="24"/>
          <w:szCs w:val="24"/>
        </w:rPr>
      </w:pPr>
      <w:r w:rsidRPr="00EA2BDD">
        <w:rPr>
          <w:color w:val="000000"/>
          <w:sz w:val="24"/>
          <w:szCs w:val="24"/>
        </w:rPr>
        <w:t xml:space="preserve">odpowiedzialność cywilna za szkody </w:t>
      </w:r>
      <w:r w:rsidRPr="00EA2BDD">
        <w:rPr>
          <w:sz w:val="24"/>
          <w:szCs w:val="24"/>
        </w:rPr>
        <w:t>wyrządzone wskutek wibracji, osunięcia albo osiadania gruntu, w tym szkody wynikłe z działania młotów pneumatycznych, kafarów i innych maszyn i urządzeń (jeżeli będą używane takie maszyny).</w:t>
      </w:r>
    </w:p>
    <w:p w:rsidR="00EA2BDD" w:rsidRPr="00EA2BDD" w:rsidRDefault="00EA2BDD" w:rsidP="00EA2BDD">
      <w:pPr>
        <w:numPr>
          <w:ilvl w:val="0"/>
          <w:numId w:val="60"/>
        </w:numPr>
        <w:ind w:left="360" w:hanging="76"/>
        <w:jc w:val="both"/>
        <w:rPr>
          <w:sz w:val="24"/>
          <w:szCs w:val="24"/>
        </w:rPr>
      </w:pPr>
      <w:r w:rsidRPr="00EA2BDD">
        <w:rPr>
          <w:sz w:val="24"/>
          <w:szCs w:val="24"/>
        </w:rPr>
        <w:t>Udziały własne, franszyzy i wyłączenia odpowiedzialności dopuszczalne są jedynie w zakresie zgodnym z aktualną dobrą praktyką rynkową, uwzględniającą należyte zabezpieczenie interesów Zamawiającego.</w:t>
      </w:r>
    </w:p>
    <w:p w:rsidR="00EA2BDD" w:rsidRPr="00EA2BDD" w:rsidRDefault="00EA2BDD" w:rsidP="00EA2BDD">
      <w:pPr>
        <w:numPr>
          <w:ilvl w:val="0"/>
          <w:numId w:val="60"/>
        </w:numPr>
        <w:ind w:left="360" w:hanging="76"/>
        <w:jc w:val="both"/>
        <w:rPr>
          <w:sz w:val="24"/>
          <w:szCs w:val="24"/>
        </w:rPr>
      </w:pPr>
      <w:r w:rsidRPr="00EA2BDD">
        <w:rPr>
          <w:sz w:val="24"/>
          <w:szCs w:val="24"/>
        </w:rPr>
        <w:t>Wykonawca zobowiązany jest do pokrycia udziałów własnych, franszyz, a także wyczerpanych limitów odpowiedzialności do pełnej kwoty roszczenia poszkodowanego lub likwidacji zaistniałej szkody.</w:t>
      </w:r>
    </w:p>
    <w:p w:rsidR="00EA2BDD" w:rsidRPr="00EA2BDD" w:rsidRDefault="00EA2BDD" w:rsidP="00EA2BDD">
      <w:pPr>
        <w:numPr>
          <w:ilvl w:val="0"/>
          <w:numId w:val="60"/>
        </w:numPr>
        <w:ind w:left="360" w:hanging="76"/>
        <w:jc w:val="both"/>
        <w:rPr>
          <w:sz w:val="24"/>
          <w:szCs w:val="24"/>
        </w:rPr>
      </w:pPr>
      <w:r w:rsidRPr="00EA2BDD">
        <w:rPr>
          <w:sz w:val="24"/>
          <w:szCs w:val="24"/>
        </w:rPr>
        <w:t xml:space="preserve">Wymóg zawarcia umowy ubezpieczenia będzie uważany za spełniony, jeśli Wykonawca, najpóźniej w dniu podpisania Umowy, przedłoży polisę ubezpieczenia odpowiedzialności </w:t>
      </w:r>
      <w:r w:rsidRPr="00EA2BDD">
        <w:rPr>
          <w:sz w:val="24"/>
          <w:szCs w:val="24"/>
        </w:rPr>
        <w:lastRenderedPageBreak/>
        <w:t>cywilnej, zgodną z zakresem realizowanej Umowy, obejmującą okres realizowanej inwestycji, wraz z potwierdzeniem opłacenia wymagalnych rat składki ubezpieczeniowej.</w:t>
      </w:r>
    </w:p>
    <w:p w:rsidR="007216CE" w:rsidRPr="00EC5E1A" w:rsidRDefault="00EA2BDD" w:rsidP="00EC5E1A">
      <w:pPr>
        <w:numPr>
          <w:ilvl w:val="0"/>
          <w:numId w:val="60"/>
        </w:numPr>
        <w:ind w:left="360" w:hanging="76"/>
        <w:jc w:val="both"/>
        <w:rPr>
          <w:sz w:val="24"/>
          <w:szCs w:val="24"/>
        </w:rPr>
      </w:pPr>
      <w:r w:rsidRPr="00EA2BDD">
        <w:rPr>
          <w:sz w:val="24"/>
          <w:szCs w:val="24"/>
        </w:rPr>
        <w:t>Wykonawcy zobowiązany jest do utrzymania ubezpieczenia odpowiedzialności cywilnej, spełniającego wyżej wymienione warunki, przez cały okres realizowanej inwestycji. Jednocześnie w przypadku wygaśnięcia umowy ubezpieczenia odpowiedzialności cywilnej w trakcie realizacji inwestycji, Wykonawca zobowiązany jest nie później niż 7 dni przed wygaśnięciem okresu ubezpieczenia przedłożyć Zamawiającemu, polisę ubezpieczenia odpowiedzialności cywilnej na kolejny okres. Na każde żądanie Zamawiającego Wykonawca przedłoży potwierdzenia opłacenia wszystkich wymagalnych składek ubezpieczeniowych.</w:t>
      </w:r>
    </w:p>
    <w:p w:rsidR="000139A5" w:rsidRPr="00A94568" w:rsidRDefault="000139A5" w:rsidP="00A94568">
      <w:pPr>
        <w:ind w:left="360"/>
        <w:jc w:val="both"/>
        <w:rPr>
          <w:iCs/>
          <w:sz w:val="24"/>
          <w:szCs w:val="24"/>
        </w:rPr>
      </w:pPr>
    </w:p>
    <w:p w:rsidR="000139A5" w:rsidRPr="00EC5E1A" w:rsidRDefault="000139A5" w:rsidP="00F06D94">
      <w:pPr>
        <w:jc w:val="both"/>
        <w:rPr>
          <w:b/>
          <w:sz w:val="24"/>
          <w:szCs w:val="24"/>
        </w:rPr>
      </w:pPr>
      <w:r w:rsidRPr="00C50CC6">
        <w:rPr>
          <w:b/>
          <w:sz w:val="24"/>
          <w:szCs w:val="24"/>
        </w:rPr>
        <w:t>8</w:t>
      </w:r>
      <w:r w:rsidRPr="005A5AB5">
        <w:rPr>
          <w:b/>
          <w:sz w:val="24"/>
          <w:szCs w:val="24"/>
        </w:rPr>
        <w:t xml:space="preserve">. Wykonawca </w:t>
      </w:r>
      <w:r w:rsidRPr="00EC5E1A">
        <w:rPr>
          <w:b/>
          <w:sz w:val="24"/>
          <w:szCs w:val="24"/>
        </w:rPr>
        <w:t xml:space="preserve">ma obowiązek osobistego wykonania kluczowych części przedmiotu umowy </w:t>
      </w:r>
    </w:p>
    <w:p w:rsidR="000139A5" w:rsidRPr="00CC50AB" w:rsidRDefault="000139A5" w:rsidP="00F06D94">
      <w:pPr>
        <w:jc w:val="both"/>
        <w:rPr>
          <w:b/>
          <w:sz w:val="24"/>
          <w:szCs w:val="24"/>
        </w:rPr>
      </w:pPr>
      <w:r w:rsidRPr="00EC5E1A">
        <w:rPr>
          <w:b/>
          <w:sz w:val="24"/>
          <w:szCs w:val="24"/>
        </w:rPr>
        <w:t xml:space="preserve"> </w:t>
      </w:r>
      <w:r w:rsidR="00EC5E1A" w:rsidRPr="00EC5E1A">
        <w:rPr>
          <w:b/>
          <w:sz w:val="24"/>
          <w:szCs w:val="24"/>
        </w:rPr>
        <w:t xml:space="preserve">    tj. budowy sieci wodociągowej</w:t>
      </w:r>
      <w:r w:rsidR="00C50CC6" w:rsidRPr="00EC5E1A">
        <w:rPr>
          <w:b/>
          <w:sz w:val="24"/>
          <w:szCs w:val="24"/>
        </w:rPr>
        <w:t>.</w:t>
      </w:r>
    </w:p>
    <w:p w:rsidR="000139A5" w:rsidRPr="00F06D94" w:rsidRDefault="000139A5" w:rsidP="00F06D94">
      <w:pPr>
        <w:jc w:val="both"/>
        <w:rPr>
          <w:sz w:val="24"/>
          <w:szCs w:val="24"/>
        </w:rPr>
      </w:pPr>
    </w:p>
    <w:p w:rsidR="000139A5" w:rsidRPr="00ED2FE6" w:rsidRDefault="000139A5" w:rsidP="00ED2FE6">
      <w:pPr>
        <w:jc w:val="both"/>
        <w:rPr>
          <w:b/>
          <w:sz w:val="24"/>
          <w:szCs w:val="24"/>
        </w:rPr>
      </w:pPr>
      <w:r>
        <w:rPr>
          <w:b/>
          <w:sz w:val="24"/>
          <w:szCs w:val="24"/>
        </w:rPr>
        <w:t>9</w:t>
      </w:r>
      <w:r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ED2FE6">
        <w:rPr>
          <w:rFonts w:ascii="Times New Roman" w:hAnsi="Times New Roman"/>
          <w:sz w:val="24"/>
          <w:szCs w:val="24"/>
        </w:rPr>
        <w:t>późn</w:t>
      </w:r>
      <w:proofErr w:type="spellEnd"/>
      <w:r w:rsidRPr="00ED2FE6">
        <w:rPr>
          <w:rFonts w:ascii="Times New Roman" w:hAnsi="Times New Roman"/>
          <w:sz w:val="24"/>
          <w:szCs w:val="24"/>
        </w:rPr>
        <w:t>.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Na każde żądanie Zamawiającego Wykonawca zobowiązuje się przedstawić dowody zatrudnienia na podstawie umowy o pracę (np. kopie umów o pracę) osób, o których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w:t>
      </w:r>
    </w:p>
    <w:p w:rsidR="00442E76" w:rsidRPr="00194452" w:rsidRDefault="00442E76" w:rsidP="00194452">
      <w:pPr>
        <w:rPr>
          <w:sz w:val="24"/>
        </w:rPr>
      </w:pPr>
    </w:p>
    <w:p w:rsidR="00442E76" w:rsidRPr="007D1E30" w:rsidRDefault="00442E76" w:rsidP="00442E76">
      <w:pPr>
        <w:rPr>
          <w:color w:val="FF0000"/>
        </w:rPr>
      </w:pPr>
    </w:p>
    <w:p w:rsidR="00442E76" w:rsidRPr="007D1E30" w:rsidRDefault="00442E76" w:rsidP="00442E76">
      <w:pPr>
        <w:rPr>
          <w:b/>
          <w:color w:val="FF0000"/>
          <w:sz w:val="24"/>
          <w:szCs w:val="24"/>
        </w:rPr>
      </w:pPr>
      <w:bookmarkStart w:id="0" w:name="_GoBack"/>
      <w:bookmarkEnd w:id="0"/>
    </w:p>
    <w:p w:rsidR="000139A5" w:rsidRPr="00F5135E" w:rsidRDefault="000139A5" w:rsidP="00063BC4">
      <w:pPr>
        <w:jc w:val="right"/>
        <w:rPr>
          <w:sz w:val="24"/>
        </w:rPr>
      </w:pPr>
    </w:p>
    <w:sectPr w:rsidR="000139A5" w:rsidRPr="00F5135E" w:rsidSect="007437FA">
      <w:headerReference w:type="default" r:id="rId9"/>
      <w:footerReference w:type="default" r:id="rId10"/>
      <w:headerReference w:type="first" r:id="rId11"/>
      <w:pgSz w:w="12240" w:h="15840"/>
      <w:pgMar w:top="1417" w:right="1417"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671" w:rsidRDefault="00370671">
      <w:r>
        <w:separator/>
      </w:r>
    </w:p>
  </w:endnote>
  <w:endnote w:type="continuationSeparator" w:id="0">
    <w:p w:rsidR="00370671" w:rsidRDefault="003706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671" w:rsidRDefault="00A478E8">
    <w:pPr>
      <w:pStyle w:val="Stopka"/>
      <w:jc w:val="right"/>
    </w:pPr>
    <w:fldSimple w:instr=" PAGE   \* MERGEFORMAT ">
      <w:r w:rsidR="003809D5">
        <w:rPr>
          <w:noProof/>
        </w:rPr>
        <w:t>3</w:t>
      </w:r>
    </w:fldSimple>
  </w:p>
  <w:p w:rsidR="00370671" w:rsidRDefault="0037067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671" w:rsidRDefault="00370671">
      <w:r>
        <w:separator/>
      </w:r>
    </w:p>
  </w:footnote>
  <w:footnote w:type="continuationSeparator" w:id="0">
    <w:p w:rsidR="00370671" w:rsidRDefault="003706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671" w:rsidRDefault="00370671" w:rsidP="002F14B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671" w:rsidRDefault="00370671">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8">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2">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4">
    <w:nsid w:val="18116FB4"/>
    <w:multiLevelType w:val="hybridMultilevel"/>
    <w:tmpl w:val="753A96B8"/>
    <w:lvl w:ilvl="0" w:tplc="EA80F09E">
      <w:start w:val="1"/>
      <w:numFmt w:val="upperRoman"/>
      <w:lvlText w:val="%1."/>
      <w:lvlJc w:val="right"/>
      <w:pPr>
        <w:ind w:left="644" w:hanging="360"/>
      </w:pPr>
      <w:rPr>
        <w:rFonts w:cs="Times New Roman"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7">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1">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4">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5">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7">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8">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1">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2">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6">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7">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9">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1">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3">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5">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8">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9">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2">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3">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5">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6">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7">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8">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1">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2">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3">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4">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5">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6">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2"/>
  </w:num>
  <w:num w:numId="2">
    <w:abstractNumId w:val="4"/>
  </w:num>
  <w:num w:numId="3">
    <w:abstractNumId w:val="64"/>
  </w:num>
  <w:num w:numId="4">
    <w:abstractNumId w:val="3"/>
  </w:num>
  <w:num w:numId="5">
    <w:abstractNumId w:val="26"/>
  </w:num>
  <w:num w:numId="6">
    <w:abstractNumId w:val="65"/>
  </w:num>
  <w:num w:numId="7">
    <w:abstractNumId w:val="12"/>
  </w:num>
  <w:num w:numId="8">
    <w:abstractNumId w:val="54"/>
    <w:lvlOverride w:ilvl="0">
      <w:startOverride w:val="1"/>
    </w:lvlOverride>
  </w:num>
  <w:num w:numId="9">
    <w:abstractNumId w:val="46"/>
  </w:num>
  <w:num w:numId="10">
    <w:abstractNumId w:val="36"/>
    <w:lvlOverride w:ilvl="0">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num>
  <w:num w:numId="13">
    <w:abstractNumId w:val="8"/>
    <w:lvlOverride w:ilvl="0">
      <w:startOverride w:val="1"/>
    </w:lvlOverride>
  </w:num>
  <w:num w:numId="14">
    <w:abstractNumId w:val="34"/>
  </w:num>
  <w:num w:numId="15">
    <w:abstractNumId w:val="41"/>
  </w:num>
  <w:num w:numId="16">
    <w:abstractNumId w:val="40"/>
  </w:num>
  <w:num w:numId="1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2"/>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56"/>
  </w:num>
  <w:num w:numId="27">
    <w:abstractNumId w:val="20"/>
  </w:num>
  <w:num w:numId="28">
    <w:abstractNumId w:val="5"/>
  </w:num>
  <w:num w:numId="29">
    <w:abstractNumId w:val="28"/>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num>
  <w:num w:numId="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8"/>
  </w:num>
  <w:num w:numId="36">
    <w:abstractNumId w:val="66"/>
  </w:num>
  <w:num w:numId="37">
    <w:abstractNumId w:val="23"/>
  </w:num>
  <w:num w:numId="38">
    <w:abstractNumId w:val="47"/>
  </w:num>
  <w:num w:numId="39">
    <w:abstractNumId w:val="16"/>
  </w:num>
  <w:num w:numId="40">
    <w:abstractNumId w:val="2"/>
  </w:num>
  <w:num w:numId="41">
    <w:abstractNumId w:val="62"/>
  </w:num>
  <w:num w:numId="42">
    <w:abstractNumId w:val="33"/>
  </w:num>
  <w:num w:numId="43">
    <w:abstractNumId w:val="37"/>
  </w:num>
  <w:num w:numId="44">
    <w:abstractNumId w:val="32"/>
  </w:num>
  <w:num w:numId="45">
    <w:abstractNumId w:val="31"/>
  </w:num>
  <w:num w:numId="46">
    <w:abstractNumId w:val="49"/>
  </w:num>
  <w:num w:numId="47">
    <w:abstractNumId w:val="11"/>
  </w:num>
  <w:num w:numId="48">
    <w:abstractNumId w:val="55"/>
  </w:num>
  <w:num w:numId="49">
    <w:abstractNumId w:val="51"/>
  </w:num>
  <w:num w:numId="50">
    <w:abstractNumId w:val="53"/>
  </w:num>
  <w:num w:numId="51">
    <w:abstractNumId w:val="30"/>
  </w:num>
  <w:num w:numId="52">
    <w:abstractNumId w:val="29"/>
  </w:num>
  <w:num w:numId="53">
    <w:abstractNumId w:val="35"/>
  </w:num>
  <w:num w:numId="54">
    <w:abstractNumId w:val="48"/>
  </w:num>
  <w:num w:numId="55">
    <w:abstractNumId w:val="38"/>
  </w:num>
  <w:num w:numId="56">
    <w:abstractNumId w:val="63"/>
  </w:num>
  <w:num w:numId="57">
    <w:abstractNumId w:val="59"/>
  </w:num>
  <w:num w:numId="58">
    <w:abstractNumId w:val="39"/>
  </w:num>
  <w:num w:numId="59">
    <w:abstractNumId w:val="7"/>
  </w:num>
  <w:num w:numId="60">
    <w:abstractNumId w:val="14"/>
  </w:num>
  <w:num w:numId="61">
    <w:abstractNumId w:val="17"/>
  </w:num>
  <w:num w:numId="62">
    <w:abstractNumId w:val="50"/>
  </w:num>
  <w:num w:numId="63">
    <w:abstractNumId w:val="25"/>
  </w:num>
  <w:num w:numId="64">
    <w:abstractNumId w:val="15"/>
  </w:num>
  <w:num w:numId="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num>
  <w:num w:numId="67">
    <w:abstractNumId w:val="18"/>
  </w:num>
  <w:num w:numId="68">
    <w:abstractNumId w:val="1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3C5FFC"/>
    <w:rsid w:val="000030BB"/>
    <w:rsid w:val="000139A5"/>
    <w:rsid w:val="00016C7C"/>
    <w:rsid w:val="00037A7A"/>
    <w:rsid w:val="00044189"/>
    <w:rsid w:val="0004779B"/>
    <w:rsid w:val="000538F1"/>
    <w:rsid w:val="00063BC4"/>
    <w:rsid w:val="00067FBC"/>
    <w:rsid w:val="00071B44"/>
    <w:rsid w:val="00084625"/>
    <w:rsid w:val="00085C1E"/>
    <w:rsid w:val="000909B0"/>
    <w:rsid w:val="00096DAE"/>
    <w:rsid w:val="000A01B8"/>
    <w:rsid w:val="000A034E"/>
    <w:rsid w:val="000B16B3"/>
    <w:rsid w:val="000B5EBB"/>
    <w:rsid w:val="000B784E"/>
    <w:rsid w:val="000F562E"/>
    <w:rsid w:val="00111114"/>
    <w:rsid w:val="001241AF"/>
    <w:rsid w:val="001335DF"/>
    <w:rsid w:val="00135B46"/>
    <w:rsid w:val="00137BB4"/>
    <w:rsid w:val="00140A9B"/>
    <w:rsid w:val="001508E3"/>
    <w:rsid w:val="00154795"/>
    <w:rsid w:val="00163856"/>
    <w:rsid w:val="00183D84"/>
    <w:rsid w:val="001867D2"/>
    <w:rsid w:val="00187DF7"/>
    <w:rsid w:val="00194452"/>
    <w:rsid w:val="0019622A"/>
    <w:rsid w:val="001971D1"/>
    <w:rsid w:val="00197933"/>
    <w:rsid w:val="001A19ED"/>
    <w:rsid w:val="001A2B1B"/>
    <w:rsid w:val="001B51DA"/>
    <w:rsid w:val="001C6E7D"/>
    <w:rsid w:val="001D3382"/>
    <w:rsid w:val="001D3F36"/>
    <w:rsid w:val="001E051A"/>
    <w:rsid w:val="001E31FC"/>
    <w:rsid w:val="001E4D3B"/>
    <w:rsid w:val="00202363"/>
    <w:rsid w:val="002039E5"/>
    <w:rsid w:val="002076AD"/>
    <w:rsid w:val="00213BBA"/>
    <w:rsid w:val="002340B4"/>
    <w:rsid w:val="0024118C"/>
    <w:rsid w:val="00242B76"/>
    <w:rsid w:val="00245D60"/>
    <w:rsid w:val="00246A7B"/>
    <w:rsid w:val="002477B4"/>
    <w:rsid w:val="00254684"/>
    <w:rsid w:val="00255989"/>
    <w:rsid w:val="0026262E"/>
    <w:rsid w:val="00280CF1"/>
    <w:rsid w:val="0028251B"/>
    <w:rsid w:val="00284510"/>
    <w:rsid w:val="0029205D"/>
    <w:rsid w:val="00292AFF"/>
    <w:rsid w:val="002A29A5"/>
    <w:rsid w:val="002A439A"/>
    <w:rsid w:val="002C11BB"/>
    <w:rsid w:val="002C28D6"/>
    <w:rsid w:val="002C6537"/>
    <w:rsid w:val="002E3DD7"/>
    <w:rsid w:val="002E70D3"/>
    <w:rsid w:val="002F14B7"/>
    <w:rsid w:val="002F4959"/>
    <w:rsid w:val="003052AD"/>
    <w:rsid w:val="00315CBE"/>
    <w:rsid w:val="003272DE"/>
    <w:rsid w:val="00330380"/>
    <w:rsid w:val="00342BD0"/>
    <w:rsid w:val="00347015"/>
    <w:rsid w:val="003471DC"/>
    <w:rsid w:val="003478FB"/>
    <w:rsid w:val="0035660D"/>
    <w:rsid w:val="003574A0"/>
    <w:rsid w:val="003644C8"/>
    <w:rsid w:val="00370671"/>
    <w:rsid w:val="003727D9"/>
    <w:rsid w:val="003809D5"/>
    <w:rsid w:val="00382428"/>
    <w:rsid w:val="00384DB4"/>
    <w:rsid w:val="0039289A"/>
    <w:rsid w:val="0039324C"/>
    <w:rsid w:val="003A424B"/>
    <w:rsid w:val="003B017E"/>
    <w:rsid w:val="003B1F43"/>
    <w:rsid w:val="003B4A4E"/>
    <w:rsid w:val="003C1BB9"/>
    <w:rsid w:val="003C5FFC"/>
    <w:rsid w:val="003D0BE7"/>
    <w:rsid w:val="003E0628"/>
    <w:rsid w:val="003E193B"/>
    <w:rsid w:val="003F0F9A"/>
    <w:rsid w:val="003F169F"/>
    <w:rsid w:val="00400E40"/>
    <w:rsid w:val="0040653C"/>
    <w:rsid w:val="00407BA5"/>
    <w:rsid w:val="004246EF"/>
    <w:rsid w:val="00425941"/>
    <w:rsid w:val="00440F5B"/>
    <w:rsid w:val="00442E76"/>
    <w:rsid w:val="0045466B"/>
    <w:rsid w:val="00461DF5"/>
    <w:rsid w:val="00472556"/>
    <w:rsid w:val="00477894"/>
    <w:rsid w:val="00481657"/>
    <w:rsid w:val="00491154"/>
    <w:rsid w:val="004929A8"/>
    <w:rsid w:val="004940AE"/>
    <w:rsid w:val="004949C5"/>
    <w:rsid w:val="004B1874"/>
    <w:rsid w:val="004B243D"/>
    <w:rsid w:val="004B3AC3"/>
    <w:rsid w:val="004B3B08"/>
    <w:rsid w:val="004B409C"/>
    <w:rsid w:val="004B5698"/>
    <w:rsid w:val="004C4A9B"/>
    <w:rsid w:val="004C5649"/>
    <w:rsid w:val="004C77FB"/>
    <w:rsid w:val="004D062F"/>
    <w:rsid w:val="004D3FCB"/>
    <w:rsid w:val="004E210B"/>
    <w:rsid w:val="00520571"/>
    <w:rsid w:val="0052085A"/>
    <w:rsid w:val="00521592"/>
    <w:rsid w:val="005233F7"/>
    <w:rsid w:val="00530C99"/>
    <w:rsid w:val="0054660A"/>
    <w:rsid w:val="005515CB"/>
    <w:rsid w:val="00551F7C"/>
    <w:rsid w:val="00556E02"/>
    <w:rsid w:val="00560755"/>
    <w:rsid w:val="0056174F"/>
    <w:rsid w:val="00562B4A"/>
    <w:rsid w:val="005632B8"/>
    <w:rsid w:val="00563FF7"/>
    <w:rsid w:val="005676F4"/>
    <w:rsid w:val="00597BE7"/>
    <w:rsid w:val="005A4789"/>
    <w:rsid w:val="005A5AB5"/>
    <w:rsid w:val="005B5AC2"/>
    <w:rsid w:val="005D3EA4"/>
    <w:rsid w:val="005D5CA5"/>
    <w:rsid w:val="005E01DF"/>
    <w:rsid w:val="005E0A2A"/>
    <w:rsid w:val="005E4138"/>
    <w:rsid w:val="005F02E8"/>
    <w:rsid w:val="005F46CB"/>
    <w:rsid w:val="00600A70"/>
    <w:rsid w:val="00610290"/>
    <w:rsid w:val="00614B25"/>
    <w:rsid w:val="006244A3"/>
    <w:rsid w:val="00625A24"/>
    <w:rsid w:val="00625BEF"/>
    <w:rsid w:val="006429BE"/>
    <w:rsid w:val="00647908"/>
    <w:rsid w:val="00651904"/>
    <w:rsid w:val="00655778"/>
    <w:rsid w:val="006658C9"/>
    <w:rsid w:val="00690C9A"/>
    <w:rsid w:val="00692B3A"/>
    <w:rsid w:val="006939E4"/>
    <w:rsid w:val="00694FF5"/>
    <w:rsid w:val="006A228B"/>
    <w:rsid w:val="006A32E5"/>
    <w:rsid w:val="006A7E17"/>
    <w:rsid w:val="006B6FA1"/>
    <w:rsid w:val="006E246A"/>
    <w:rsid w:val="006E4FDE"/>
    <w:rsid w:val="006F3AF8"/>
    <w:rsid w:val="006F5BDA"/>
    <w:rsid w:val="006F5D85"/>
    <w:rsid w:val="00700042"/>
    <w:rsid w:val="00711D68"/>
    <w:rsid w:val="007216CE"/>
    <w:rsid w:val="00725579"/>
    <w:rsid w:val="00734884"/>
    <w:rsid w:val="007437FA"/>
    <w:rsid w:val="00753DBD"/>
    <w:rsid w:val="007561B9"/>
    <w:rsid w:val="007603F0"/>
    <w:rsid w:val="0076546B"/>
    <w:rsid w:val="00767AA1"/>
    <w:rsid w:val="007739AD"/>
    <w:rsid w:val="00784A9C"/>
    <w:rsid w:val="00787247"/>
    <w:rsid w:val="007910E6"/>
    <w:rsid w:val="007A05BE"/>
    <w:rsid w:val="007A4D49"/>
    <w:rsid w:val="007B1254"/>
    <w:rsid w:val="007B1728"/>
    <w:rsid w:val="007B7D78"/>
    <w:rsid w:val="007D1E30"/>
    <w:rsid w:val="007D693D"/>
    <w:rsid w:val="007D6D9C"/>
    <w:rsid w:val="007E374B"/>
    <w:rsid w:val="007E7A8A"/>
    <w:rsid w:val="007F109E"/>
    <w:rsid w:val="00814C70"/>
    <w:rsid w:val="008161A8"/>
    <w:rsid w:val="00816FBF"/>
    <w:rsid w:val="00820507"/>
    <w:rsid w:val="008230C2"/>
    <w:rsid w:val="00826835"/>
    <w:rsid w:val="00830DB6"/>
    <w:rsid w:val="00837E41"/>
    <w:rsid w:val="00843114"/>
    <w:rsid w:val="0084336C"/>
    <w:rsid w:val="00846A1C"/>
    <w:rsid w:val="00850D2A"/>
    <w:rsid w:val="008523CE"/>
    <w:rsid w:val="00866247"/>
    <w:rsid w:val="00870C2E"/>
    <w:rsid w:val="00871224"/>
    <w:rsid w:val="008916F6"/>
    <w:rsid w:val="00893364"/>
    <w:rsid w:val="0089672A"/>
    <w:rsid w:val="008A0A77"/>
    <w:rsid w:val="008A1E1B"/>
    <w:rsid w:val="008A7DDE"/>
    <w:rsid w:val="008B1163"/>
    <w:rsid w:val="008C630B"/>
    <w:rsid w:val="008E487B"/>
    <w:rsid w:val="008F506D"/>
    <w:rsid w:val="008F6C29"/>
    <w:rsid w:val="009049F8"/>
    <w:rsid w:val="009133E0"/>
    <w:rsid w:val="009158B8"/>
    <w:rsid w:val="00916021"/>
    <w:rsid w:val="00920574"/>
    <w:rsid w:val="00926AA8"/>
    <w:rsid w:val="00926FEC"/>
    <w:rsid w:val="0093610D"/>
    <w:rsid w:val="0094512D"/>
    <w:rsid w:val="00953FBC"/>
    <w:rsid w:val="009733E2"/>
    <w:rsid w:val="00973CA7"/>
    <w:rsid w:val="009904D5"/>
    <w:rsid w:val="009920A5"/>
    <w:rsid w:val="00997C28"/>
    <w:rsid w:val="009B56DD"/>
    <w:rsid w:val="009E5412"/>
    <w:rsid w:val="009F120C"/>
    <w:rsid w:val="009F63C6"/>
    <w:rsid w:val="00A0505C"/>
    <w:rsid w:val="00A0510C"/>
    <w:rsid w:val="00A06C13"/>
    <w:rsid w:val="00A10891"/>
    <w:rsid w:val="00A11E48"/>
    <w:rsid w:val="00A13F1F"/>
    <w:rsid w:val="00A40971"/>
    <w:rsid w:val="00A46672"/>
    <w:rsid w:val="00A478E8"/>
    <w:rsid w:val="00A518E8"/>
    <w:rsid w:val="00A72360"/>
    <w:rsid w:val="00A861EC"/>
    <w:rsid w:val="00A9067E"/>
    <w:rsid w:val="00A93138"/>
    <w:rsid w:val="00A94568"/>
    <w:rsid w:val="00AA037D"/>
    <w:rsid w:val="00AA11B0"/>
    <w:rsid w:val="00AA2003"/>
    <w:rsid w:val="00AB1040"/>
    <w:rsid w:val="00B058F5"/>
    <w:rsid w:val="00B11AEE"/>
    <w:rsid w:val="00B1796D"/>
    <w:rsid w:val="00B2246F"/>
    <w:rsid w:val="00B26CFA"/>
    <w:rsid w:val="00B31F4B"/>
    <w:rsid w:val="00B332E2"/>
    <w:rsid w:val="00B349C0"/>
    <w:rsid w:val="00B34BC7"/>
    <w:rsid w:val="00B34D1E"/>
    <w:rsid w:val="00B37D9D"/>
    <w:rsid w:val="00B43346"/>
    <w:rsid w:val="00B50689"/>
    <w:rsid w:val="00B6584B"/>
    <w:rsid w:val="00B7041B"/>
    <w:rsid w:val="00B7286A"/>
    <w:rsid w:val="00B75D9B"/>
    <w:rsid w:val="00B8549D"/>
    <w:rsid w:val="00B86115"/>
    <w:rsid w:val="00B8709A"/>
    <w:rsid w:val="00B91324"/>
    <w:rsid w:val="00BA1893"/>
    <w:rsid w:val="00BB192B"/>
    <w:rsid w:val="00BF4ADC"/>
    <w:rsid w:val="00C00C57"/>
    <w:rsid w:val="00C048A9"/>
    <w:rsid w:val="00C16C14"/>
    <w:rsid w:val="00C2351E"/>
    <w:rsid w:val="00C2463E"/>
    <w:rsid w:val="00C30399"/>
    <w:rsid w:val="00C429E6"/>
    <w:rsid w:val="00C47740"/>
    <w:rsid w:val="00C50CC6"/>
    <w:rsid w:val="00C5158A"/>
    <w:rsid w:val="00C51D1D"/>
    <w:rsid w:val="00C52076"/>
    <w:rsid w:val="00C5228D"/>
    <w:rsid w:val="00C53668"/>
    <w:rsid w:val="00C55C87"/>
    <w:rsid w:val="00C5670D"/>
    <w:rsid w:val="00C72931"/>
    <w:rsid w:val="00C738E1"/>
    <w:rsid w:val="00C909C1"/>
    <w:rsid w:val="00C94772"/>
    <w:rsid w:val="00CA7568"/>
    <w:rsid w:val="00CB291F"/>
    <w:rsid w:val="00CB2DB0"/>
    <w:rsid w:val="00CC0B8A"/>
    <w:rsid w:val="00CC50AB"/>
    <w:rsid w:val="00CF0115"/>
    <w:rsid w:val="00CF63C7"/>
    <w:rsid w:val="00D06A9E"/>
    <w:rsid w:val="00D37873"/>
    <w:rsid w:val="00D5636A"/>
    <w:rsid w:val="00D56AC3"/>
    <w:rsid w:val="00D6098A"/>
    <w:rsid w:val="00D670DB"/>
    <w:rsid w:val="00D713F4"/>
    <w:rsid w:val="00DA7A23"/>
    <w:rsid w:val="00DB7C2A"/>
    <w:rsid w:val="00DC153E"/>
    <w:rsid w:val="00DC4D39"/>
    <w:rsid w:val="00DC4F97"/>
    <w:rsid w:val="00DC77CB"/>
    <w:rsid w:val="00DD5D49"/>
    <w:rsid w:val="00DE3104"/>
    <w:rsid w:val="00DE56E5"/>
    <w:rsid w:val="00E01EFB"/>
    <w:rsid w:val="00E1391F"/>
    <w:rsid w:val="00E160C4"/>
    <w:rsid w:val="00E4369B"/>
    <w:rsid w:val="00E50B53"/>
    <w:rsid w:val="00E6173A"/>
    <w:rsid w:val="00E6719C"/>
    <w:rsid w:val="00E74C71"/>
    <w:rsid w:val="00E8262E"/>
    <w:rsid w:val="00E854D1"/>
    <w:rsid w:val="00E878F3"/>
    <w:rsid w:val="00E9006A"/>
    <w:rsid w:val="00EA2BDD"/>
    <w:rsid w:val="00EA4329"/>
    <w:rsid w:val="00EC5E1A"/>
    <w:rsid w:val="00ED2FE6"/>
    <w:rsid w:val="00EF0760"/>
    <w:rsid w:val="00EF54A6"/>
    <w:rsid w:val="00F00938"/>
    <w:rsid w:val="00F06D94"/>
    <w:rsid w:val="00F15292"/>
    <w:rsid w:val="00F2084B"/>
    <w:rsid w:val="00F21CC0"/>
    <w:rsid w:val="00F3131D"/>
    <w:rsid w:val="00F335B0"/>
    <w:rsid w:val="00F40F92"/>
    <w:rsid w:val="00F466AE"/>
    <w:rsid w:val="00F5135E"/>
    <w:rsid w:val="00F527F1"/>
    <w:rsid w:val="00F61E0E"/>
    <w:rsid w:val="00F62443"/>
    <w:rsid w:val="00F77A84"/>
    <w:rsid w:val="00F77FDB"/>
    <w:rsid w:val="00F84DD1"/>
    <w:rsid w:val="00FA00F5"/>
    <w:rsid w:val="00FA1598"/>
    <w:rsid w:val="00FA4A2F"/>
    <w:rsid w:val="00FA73F6"/>
    <w:rsid w:val="00FB6BA9"/>
    <w:rsid w:val="00FD6F70"/>
    <w:rsid w:val="00FE4A81"/>
    <w:rsid w:val="00FF02B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r="http://schemas.openxmlformats.org/officeDocument/2006/relationships" xmlns:w="http://schemas.openxmlformats.org/wordprocessingml/2006/main">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07057E-0B5D-4A5E-8BA4-5EBF9FE8D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10238</Words>
  <Characters>61434</Characters>
  <Application>Microsoft Office Word</Application>
  <DocSecurity>0</DocSecurity>
  <Lines>511</Lines>
  <Paragraphs>143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71529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2018-02-28T06:48:00Z</dcterms:created>
  <dcterms:modified xsi:type="dcterms:W3CDTF">2018-03-19T09:15:00Z</dcterms:modified>
</cp:coreProperties>
</file>