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BE" w:rsidRPr="003C292E" w:rsidRDefault="005B25BE" w:rsidP="00CE75CC">
      <w:pPr>
        <w:jc w:val="right"/>
        <w:rPr>
          <w:b/>
          <w:bCs/>
          <w:szCs w:val="24"/>
        </w:rPr>
      </w:pPr>
      <w:r w:rsidRPr="003C292E">
        <w:rPr>
          <w:b/>
          <w:bCs/>
          <w:szCs w:val="24"/>
        </w:rPr>
        <w:t xml:space="preserve">Załącznik  Nr </w:t>
      </w:r>
      <w:r>
        <w:rPr>
          <w:b/>
          <w:bCs/>
          <w:szCs w:val="24"/>
        </w:rPr>
        <w:t>2</w:t>
      </w:r>
      <w:r w:rsidRPr="003C292E">
        <w:rPr>
          <w:b/>
          <w:bCs/>
          <w:szCs w:val="24"/>
        </w:rPr>
        <w:t xml:space="preserve">  do SIWZ</w:t>
      </w:r>
    </w:p>
    <w:p w:rsidR="005B25BE" w:rsidRPr="003C292E" w:rsidRDefault="005B25BE" w:rsidP="00CE75CC">
      <w:pPr>
        <w:pStyle w:val="Nagwek2"/>
        <w:jc w:val="right"/>
        <w:rPr>
          <w:b/>
          <w:szCs w:val="24"/>
        </w:rPr>
      </w:pPr>
      <w:r w:rsidRPr="003C292E">
        <w:rPr>
          <w:b/>
          <w:szCs w:val="24"/>
        </w:rPr>
        <w:t>wzór umowy wykonania zamówienia</w:t>
      </w:r>
    </w:p>
    <w:p w:rsidR="005B25BE" w:rsidRPr="003C292E" w:rsidRDefault="005B25BE" w:rsidP="00CE75CC">
      <w:pPr>
        <w:rPr>
          <w:szCs w:val="24"/>
        </w:rPr>
      </w:pPr>
    </w:p>
    <w:p w:rsidR="005B25BE" w:rsidRPr="00A0343D" w:rsidRDefault="005B25BE" w:rsidP="00CE75CC">
      <w:pPr>
        <w:jc w:val="center"/>
        <w:rPr>
          <w:b/>
          <w:szCs w:val="24"/>
        </w:rPr>
      </w:pPr>
      <w:r w:rsidRPr="00A0343D">
        <w:rPr>
          <w:b/>
          <w:szCs w:val="24"/>
        </w:rPr>
        <w:t>UMOWA NR__________</w:t>
      </w:r>
    </w:p>
    <w:p w:rsidR="005B25BE" w:rsidRPr="00A0343D" w:rsidRDefault="005B25BE" w:rsidP="00CE75CC">
      <w:pPr>
        <w:tabs>
          <w:tab w:val="left" w:pos="284"/>
        </w:tabs>
        <w:spacing w:before="120"/>
        <w:jc w:val="both"/>
        <w:rPr>
          <w:szCs w:val="24"/>
        </w:rPr>
      </w:pPr>
      <w:r w:rsidRPr="00A0343D">
        <w:rPr>
          <w:szCs w:val="24"/>
        </w:rPr>
        <w:t>Zawarta w dniu __________ 201</w:t>
      </w:r>
      <w:r w:rsidR="009C36AA">
        <w:rPr>
          <w:szCs w:val="24"/>
        </w:rPr>
        <w:t>7</w:t>
      </w:r>
      <w:r w:rsidRPr="00A0343D">
        <w:rPr>
          <w:szCs w:val="24"/>
        </w:rPr>
        <w:t xml:space="preserve"> r. w Szczecinie pomiędzy:</w:t>
      </w:r>
    </w:p>
    <w:p w:rsidR="005B25BE" w:rsidRPr="00A0343D" w:rsidRDefault="005B25BE" w:rsidP="00CE75CC">
      <w:pPr>
        <w:tabs>
          <w:tab w:val="left" w:pos="284"/>
        </w:tabs>
        <w:spacing w:before="120"/>
        <w:jc w:val="both"/>
        <w:rPr>
          <w:szCs w:val="24"/>
        </w:rPr>
      </w:pPr>
      <w:r w:rsidRPr="00A0343D">
        <w:rPr>
          <w:szCs w:val="24"/>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kapitale zakładowym w wysokości 2</w:t>
      </w:r>
      <w:r w:rsidR="0092572A">
        <w:rPr>
          <w:szCs w:val="24"/>
        </w:rPr>
        <w:t>22</w:t>
      </w:r>
      <w:r w:rsidRPr="00A0343D">
        <w:rPr>
          <w:szCs w:val="24"/>
        </w:rPr>
        <w:t>.</w:t>
      </w:r>
      <w:r w:rsidR="0092572A">
        <w:rPr>
          <w:szCs w:val="24"/>
        </w:rPr>
        <w:t>334</w:t>
      </w:r>
      <w:r>
        <w:rPr>
          <w:szCs w:val="24"/>
        </w:rPr>
        <w:t>.5</w:t>
      </w:r>
      <w:r w:rsidRPr="00A0343D">
        <w:rPr>
          <w:szCs w:val="24"/>
        </w:rPr>
        <w:t>00 zł.</w:t>
      </w:r>
    </w:p>
    <w:p w:rsidR="005B25BE" w:rsidRPr="00A0343D" w:rsidRDefault="005B25BE" w:rsidP="00CE75CC">
      <w:pPr>
        <w:tabs>
          <w:tab w:val="left" w:pos="284"/>
        </w:tabs>
        <w:spacing w:before="120"/>
        <w:jc w:val="both"/>
        <w:rPr>
          <w:szCs w:val="24"/>
        </w:rPr>
      </w:pPr>
      <w:r w:rsidRPr="00A0343D">
        <w:rPr>
          <w:szCs w:val="24"/>
        </w:rPr>
        <w:t>NIP: 851-26-24-854</w:t>
      </w:r>
      <w:r w:rsidRPr="00A0343D">
        <w:rPr>
          <w:szCs w:val="24"/>
        </w:rPr>
        <w:tab/>
      </w:r>
      <w:r w:rsidRPr="00A0343D">
        <w:rPr>
          <w:szCs w:val="24"/>
        </w:rPr>
        <w:tab/>
        <w:t>REGON: 811931430</w:t>
      </w:r>
    </w:p>
    <w:p w:rsidR="005B25BE" w:rsidRPr="00A0343D" w:rsidRDefault="005B25BE" w:rsidP="00CE75CC">
      <w:pPr>
        <w:tabs>
          <w:tab w:val="left" w:pos="284"/>
        </w:tabs>
        <w:spacing w:before="120"/>
        <w:jc w:val="both"/>
        <w:rPr>
          <w:szCs w:val="24"/>
        </w:rPr>
      </w:pPr>
      <w:r w:rsidRPr="00A0343D">
        <w:rPr>
          <w:szCs w:val="24"/>
        </w:rPr>
        <w:t xml:space="preserve">zwaną dalej </w:t>
      </w:r>
      <w:r w:rsidRPr="00A0343D">
        <w:rPr>
          <w:b/>
          <w:szCs w:val="24"/>
        </w:rPr>
        <w:t>Zamawiającym</w:t>
      </w:r>
      <w:r w:rsidRPr="00A0343D">
        <w:rPr>
          <w:szCs w:val="24"/>
        </w:rPr>
        <w:t xml:space="preserve">, reprezentowaną przez: </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 xml:space="preserve">oraz </w:t>
      </w:r>
    </w:p>
    <w:p w:rsidR="005B25BE" w:rsidRPr="00A0343D" w:rsidRDefault="005B25BE" w:rsidP="00CE75CC">
      <w:pPr>
        <w:tabs>
          <w:tab w:val="left" w:pos="284"/>
        </w:tabs>
        <w:spacing w:before="120"/>
        <w:jc w:val="both"/>
        <w:rPr>
          <w:b/>
          <w:szCs w:val="24"/>
        </w:rPr>
      </w:pPr>
      <w:r w:rsidRPr="00A0343D">
        <w:rPr>
          <w:b/>
          <w:szCs w:val="24"/>
        </w:rPr>
        <w:t>I. (Dla osób prawnych):</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NIP - _________________________ REGON - ___________________________________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reprezentowanym przez:</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b/>
          <w:szCs w:val="24"/>
        </w:rPr>
      </w:pPr>
      <w:r w:rsidRPr="00A0343D">
        <w:rPr>
          <w:b/>
          <w:szCs w:val="24"/>
        </w:rPr>
        <w:t>II. (Dla osób fizycznych):</w:t>
      </w:r>
    </w:p>
    <w:p w:rsidR="005B25BE" w:rsidRPr="00A0343D" w:rsidRDefault="005B25BE" w:rsidP="00CE75CC">
      <w:pPr>
        <w:tabs>
          <w:tab w:val="left" w:pos="284"/>
          <w:tab w:val="num" w:pos="360"/>
        </w:tabs>
        <w:spacing w:before="120"/>
        <w:ind w:left="360" w:hanging="360"/>
        <w:jc w:val="both"/>
        <w:rPr>
          <w:szCs w:val="24"/>
        </w:rPr>
      </w:pPr>
      <w:r w:rsidRPr="00A0343D">
        <w:rPr>
          <w:szCs w:val="24"/>
        </w:rPr>
        <w:t>Panem/Panią/_________________________zam. 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 zam. ______________________________________</w:t>
      </w:r>
    </w:p>
    <w:p w:rsidR="005B25BE" w:rsidRPr="00A0343D" w:rsidRDefault="005B25BE" w:rsidP="00CE75CC">
      <w:pPr>
        <w:tabs>
          <w:tab w:val="left" w:pos="180"/>
        </w:tabs>
        <w:spacing w:before="120"/>
        <w:rPr>
          <w:szCs w:val="24"/>
        </w:rPr>
      </w:pPr>
      <w:r w:rsidRPr="00A0343D">
        <w:rPr>
          <w:szCs w:val="24"/>
        </w:rPr>
        <w:t>prowadzącym/ą/ działalność gospodarczą pod firmą _______________________________________</w:t>
      </w:r>
    </w:p>
    <w:p w:rsidR="005B25BE" w:rsidRPr="00A0343D" w:rsidRDefault="005B25BE" w:rsidP="00CE75CC">
      <w:pPr>
        <w:tabs>
          <w:tab w:val="left" w:pos="284"/>
        </w:tabs>
        <w:spacing w:before="120"/>
        <w:rPr>
          <w:szCs w:val="24"/>
        </w:rPr>
      </w:pPr>
      <w:r w:rsidRPr="00A0343D">
        <w:rPr>
          <w:szCs w:val="24"/>
        </w:rPr>
        <w:t>z siedzibą _________________________________________________________________________</w:t>
      </w:r>
    </w:p>
    <w:p w:rsidR="005B25BE" w:rsidRPr="00A0343D" w:rsidRDefault="005B25BE" w:rsidP="00CE75CC">
      <w:pPr>
        <w:tabs>
          <w:tab w:val="left" w:pos="284"/>
        </w:tabs>
        <w:spacing w:before="120"/>
        <w:rPr>
          <w:szCs w:val="24"/>
        </w:rPr>
      </w:pPr>
      <w:r w:rsidRPr="00A0343D">
        <w:rPr>
          <w:szCs w:val="24"/>
        </w:rPr>
        <w:t>wpisanym/ą do Centralnej Ewidencji i Informacji o Działalności Gospodarczej</w:t>
      </w:r>
    </w:p>
    <w:p w:rsidR="005B25BE" w:rsidRPr="00A0343D" w:rsidRDefault="005B25BE" w:rsidP="00CE75CC">
      <w:pPr>
        <w:tabs>
          <w:tab w:val="left" w:pos="284"/>
          <w:tab w:val="left" w:pos="3969"/>
        </w:tabs>
        <w:spacing w:before="120"/>
        <w:jc w:val="both"/>
        <w:rPr>
          <w:szCs w:val="24"/>
        </w:rPr>
      </w:pPr>
      <w:r w:rsidRPr="00A0343D">
        <w:rPr>
          <w:szCs w:val="24"/>
        </w:rPr>
        <w:t>NIP - ________________________</w:t>
      </w:r>
      <w:r>
        <w:rPr>
          <w:szCs w:val="24"/>
        </w:rPr>
        <w:tab/>
      </w:r>
      <w:r>
        <w:rPr>
          <w:szCs w:val="24"/>
        </w:rPr>
        <w:tab/>
      </w:r>
      <w:r w:rsidRPr="00A0343D">
        <w:rPr>
          <w:szCs w:val="24"/>
        </w:rPr>
        <w:t>REGON 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 xml:space="preserve">zaś wspólnie zwanymi dalej </w:t>
      </w:r>
      <w:r w:rsidRPr="00A0343D">
        <w:rPr>
          <w:b/>
          <w:szCs w:val="24"/>
        </w:rPr>
        <w:t>Stronami</w:t>
      </w:r>
    </w:p>
    <w:p w:rsidR="005B25BE" w:rsidRPr="009B5E6E" w:rsidRDefault="005B25BE" w:rsidP="00CE75CC">
      <w:pPr>
        <w:rPr>
          <w:szCs w:val="24"/>
        </w:rPr>
      </w:pPr>
      <w:r w:rsidRPr="00A0343D">
        <w:rPr>
          <w:szCs w:val="24"/>
        </w:rPr>
        <w:t xml:space="preserve">Niniejsza umowa zostaje zawarta w wyniku dokonania przez Zamawiającego wyboru oferty Wykonawcy w postępowaniu prowadzonym w trybie przetargu nieograniczonego. Postępowanie było prowadzone na podstawie przepisów ustawy z dnia 29 stycznia 2004 r. Prawo zamówień publicznych </w:t>
      </w:r>
      <w:r w:rsidRPr="009B5E6E">
        <w:rPr>
          <w:szCs w:val="24"/>
        </w:rPr>
        <w:t xml:space="preserve">(tekst jednolity Dz. U. z </w:t>
      </w:r>
      <w:r w:rsidR="008F4EDD" w:rsidRPr="009B5E6E">
        <w:rPr>
          <w:szCs w:val="24"/>
        </w:rPr>
        <w:t>201</w:t>
      </w:r>
      <w:r w:rsidR="008F4EDD">
        <w:rPr>
          <w:szCs w:val="24"/>
        </w:rPr>
        <w:t>7</w:t>
      </w:r>
      <w:r w:rsidR="008F4EDD" w:rsidRPr="009B5E6E">
        <w:rPr>
          <w:szCs w:val="24"/>
        </w:rPr>
        <w:t>r</w:t>
      </w:r>
      <w:r w:rsidRPr="009B5E6E">
        <w:rPr>
          <w:szCs w:val="24"/>
        </w:rPr>
        <w:t>. poz.</w:t>
      </w:r>
      <w:r w:rsidR="008F4EDD">
        <w:rPr>
          <w:szCs w:val="24"/>
        </w:rPr>
        <w:t>1579</w:t>
      </w:r>
      <w:r w:rsidRPr="009B5E6E">
        <w:rPr>
          <w:szCs w:val="24"/>
        </w:rPr>
        <w:t>) na podstawie art. 133 ust.1 w związku z art. 132 ust.1 i ust.2.</w:t>
      </w:r>
    </w:p>
    <w:p w:rsidR="005B25BE" w:rsidRPr="00A0343D" w:rsidRDefault="005B25BE" w:rsidP="00CE75CC">
      <w:pPr>
        <w:spacing w:before="120"/>
        <w:jc w:val="both"/>
        <w:rPr>
          <w:szCs w:val="24"/>
        </w:rPr>
      </w:pPr>
    </w:p>
    <w:p w:rsidR="005B25BE" w:rsidRPr="00A0343D" w:rsidRDefault="005B25BE" w:rsidP="00CE75CC">
      <w:pPr>
        <w:spacing w:before="120"/>
        <w:jc w:val="center"/>
        <w:rPr>
          <w:b/>
          <w:szCs w:val="24"/>
        </w:rPr>
      </w:pPr>
      <w:r w:rsidRPr="00A0343D">
        <w:rPr>
          <w:b/>
          <w:szCs w:val="24"/>
        </w:rPr>
        <w:lastRenderedPageBreak/>
        <w:t>§ 1</w:t>
      </w:r>
    </w:p>
    <w:p w:rsidR="005B25BE" w:rsidRDefault="005B25BE" w:rsidP="00CE75CC">
      <w:pPr>
        <w:numPr>
          <w:ilvl w:val="0"/>
          <w:numId w:val="1"/>
        </w:numPr>
        <w:tabs>
          <w:tab w:val="clear" w:pos="720"/>
        </w:tabs>
        <w:spacing w:before="120"/>
        <w:ind w:left="360"/>
        <w:jc w:val="both"/>
        <w:rPr>
          <w:szCs w:val="24"/>
        </w:rPr>
      </w:pPr>
      <w:r w:rsidRPr="00A0343D">
        <w:rPr>
          <w:szCs w:val="24"/>
        </w:rPr>
        <w:t>Zamawiający powierza, a Wykonawca przyjmuje do wykonania przedmiot umowy</w:t>
      </w:r>
      <w:r>
        <w:rPr>
          <w:szCs w:val="24"/>
        </w:rPr>
        <w:t xml:space="preserve"> </w:t>
      </w:r>
      <w:r w:rsidRPr="00A0343D">
        <w:rPr>
          <w:szCs w:val="24"/>
        </w:rPr>
        <w:t>pn</w:t>
      </w:r>
      <w:r>
        <w:rPr>
          <w:szCs w:val="24"/>
        </w:rPr>
        <w:t>.:</w:t>
      </w:r>
    </w:p>
    <w:p w:rsidR="0092572A" w:rsidRDefault="005B25BE" w:rsidP="00CE75CC">
      <w:pPr>
        <w:spacing w:before="120"/>
        <w:jc w:val="center"/>
        <w:rPr>
          <w:b/>
          <w:szCs w:val="24"/>
        </w:rPr>
      </w:pPr>
      <w:r>
        <w:rPr>
          <w:b/>
          <w:color w:val="000000"/>
          <w:szCs w:val="24"/>
        </w:rPr>
        <w:t>„</w:t>
      </w:r>
      <w:r>
        <w:rPr>
          <w:b/>
          <w:szCs w:val="24"/>
        </w:rPr>
        <w:t xml:space="preserve">Budowa kanalizacji sanitarnej na oś. Wielgowo-Sławociesze w Szczecinie </w:t>
      </w:r>
    </w:p>
    <w:p w:rsidR="005B25BE" w:rsidRPr="005226E6" w:rsidRDefault="005B25BE" w:rsidP="00CE75CC">
      <w:pPr>
        <w:spacing w:before="120"/>
        <w:jc w:val="center"/>
        <w:rPr>
          <w:color w:val="000000"/>
          <w:sz w:val="20"/>
        </w:rPr>
      </w:pPr>
      <w:r>
        <w:rPr>
          <w:b/>
          <w:szCs w:val="24"/>
        </w:rPr>
        <w:t xml:space="preserve">– Etap </w:t>
      </w:r>
      <w:r w:rsidR="0092572A">
        <w:rPr>
          <w:b/>
          <w:szCs w:val="24"/>
        </w:rPr>
        <w:t>IV i V</w:t>
      </w:r>
      <w:r>
        <w:rPr>
          <w:b/>
          <w:szCs w:val="24"/>
        </w:rPr>
        <w:t>”</w:t>
      </w:r>
    </w:p>
    <w:p w:rsidR="005B25BE" w:rsidRPr="003F53FC" w:rsidRDefault="005B25BE" w:rsidP="00CE75CC">
      <w:pPr>
        <w:spacing w:before="120"/>
        <w:rPr>
          <w:szCs w:val="24"/>
        </w:rPr>
      </w:pPr>
      <w:r>
        <w:rPr>
          <w:szCs w:val="24"/>
        </w:rPr>
        <w:t xml:space="preserve">       </w:t>
      </w:r>
      <w:r w:rsidRPr="003F53FC">
        <w:rPr>
          <w:szCs w:val="24"/>
        </w:rPr>
        <w:t>Przedmiot umowy obejmuje :</w:t>
      </w:r>
    </w:p>
    <w:p w:rsidR="005B25BE" w:rsidRPr="003F53FC" w:rsidRDefault="005B25BE" w:rsidP="00CE75CC">
      <w:pPr>
        <w:ind w:left="357"/>
        <w:jc w:val="both"/>
        <w:rPr>
          <w:color w:val="000000"/>
          <w:szCs w:val="24"/>
        </w:rPr>
      </w:pPr>
      <w:r w:rsidRPr="003F53FC">
        <w:rPr>
          <w:color w:val="000000"/>
          <w:szCs w:val="24"/>
        </w:rPr>
        <w:t xml:space="preserve"> realizację zadania w oparciu o zatwierdzone projekty budowlano-wykonawcze</w:t>
      </w:r>
      <w:r>
        <w:rPr>
          <w:color w:val="000000"/>
          <w:szCs w:val="24"/>
        </w:rPr>
        <w:t xml:space="preserve"> branży sanitarnej, telekomunikacyjnej, elektrycznej, drogowej (dojazd do P</w:t>
      </w:r>
      <w:r w:rsidR="0092572A">
        <w:rPr>
          <w:color w:val="000000"/>
          <w:szCs w:val="24"/>
        </w:rPr>
        <w:t>4</w:t>
      </w:r>
      <w:r>
        <w:rPr>
          <w:color w:val="000000"/>
          <w:szCs w:val="24"/>
        </w:rPr>
        <w:t xml:space="preserve"> oraz odtworzenie nawierzchni), inwentaryzacji zieleni, opinii geotechnicznej, STWiOR</w:t>
      </w:r>
      <w:r w:rsidRPr="003F53FC">
        <w:rPr>
          <w:color w:val="000000"/>
          <w:szCs w:val="24"/>
        </w:rPr>
        <w:t>.</w:t>
      </w:r>
    </w:p>
    <w:p w:rsidR="005B25BE" w:rsidRPr="003F53FC" w:rsidRDefault="005B25BE" w:rsidP="00CE75CC">
      <w:pPr>
        <w:spacing w:before="120"/>
        <w:ind w:left="360" w:hanging="360"/>
        <w:jc w:val="both"/>
        <w:rPr>
          <w:szCs w:val="24"/>
        </w:rPr>
      </w:pPr>
      <w:r w:rsidRPr="003F53FC">
        <w:rPr>
          <w:b/>
          <w:szCs w:val="24"/>
        </w:rPr>
        <w:t>2.</w:t>
      </w:r>
      <w:r w:rsidRPr="003F53FC">
        <w:rPr>
          <w:szCs w:val="24"/>
        </w:rPr>
        <w:t xml:space="preserve"> Przedmiot umowy Wykonawca wykona na podstawie </w:t>
      </w:r>
      <w:r w:rsidRPr="003F53FC">
        <w:rPr>
          <w:color w:val="000000"/>
          <w:szCs w:val="24"/>
        </w:rPr>
        <w:t xml:space="preserve">Projektów budowlano </w:t>
      </w:r>
      <w:r>
        <w:rPr>
          <w:color w:val="000000"/>
          <w:szCs w:val="24"/>
        </w:rPr>
        <w:t>-</w:t>
      </w:r>
      <w:r w:rsidRPr="003F53FC">
        <w:rPr>
          <w:color w:val="000000"/>
          <w:szCs w:val="24"/>
        </w:rPr>
        <w:t xml:space="preserve">wykonawczych (załącznik nr </w:t>
      </w:r>
      <w:r>
        <w:rPr>
          <w:color w:val="000000"/>
          <w:szCs w:val="24"/>
        </w:rPr>
        <w:t xml:space="preserve">3 – </w:t>
      </w:r>
      <w:r w:rsidRPr="003F53FC">
        <w:rPr>
          <w:color w:val="000000"/>
          <w:szCs w:val="24"/>
        </w:rPr>
        <w:t xml:space="preserve">do SIWZ) opracowanych przez </w:t>
      </w:r>
      <w:r>
        <w:t xml:space="preserve">Biuro Projektowo – Consultingowe „PROEKO” S. C. z siedzibą </w:t>
      </w:r>
      <w:r w:rsidRPr="003F53FC">
        <w:t xml:space="preserve">w Szczecinie; ul. </w:t>
      </w:r>
      <w:r>
        <w:t>Wita Stwosza 3</w:t>
      </w:r>
      <w:r w:rsidRPr="003F53FC">
        <w:t>, 7</w:t>
      </w:r>
      <w:r>
        <w:t>1</w:t>
      </w:r>
      <w:r w:rsidRPr="003F53FC">
        <w:t>-</w:t>
      </w:r>
      <w:r>
        <w:t>173</w:t>
      </w:r>
      <w:r w:rsidRPr="003F53FC">
        <w:t xml:space="preserve"> Szczecin</w:t>
      </w:r>
      <w:r w:rsidRPr="003F53FC">
        <w:rPr>
          <w:color w:val="000000"/>
          <w:szCs w:val="24"/>
        </w:rPr>
        <w:t>.</w:t>
      </w:r>
      <w:r w:rsidRPr="003F53FC" w:rsidDel="008B4FB5">
        <w:rPr>
          <w:color w:val="FF0000"/>
          <w:szCs w:val="24"/>
        </w:rPr>
        <w:t xml:space="preserve"> </w:t>
      </w:r>
    </w:p>
    <w:p w:rsidR="005B25BE" w:rsidRPr="003F53FC" w:rsidRDefault="005B25BE" w:rsidP="00CE75CC">
      <w:pPr>
        <w:spacing w:before="120"/>
        <w:ind w:left="360" w:hanging="360"/>
        <w:jc w:val="both"/>
        <w:rPr>
          <w:szCs w:val="24"/>
        </w:rPr>
      </w:pPr>
      <w:r w:rsidRPr="003F53FC">
        <w:rPr>
          <w:b/>
          <w:szCs w:val="24"/>
        </w:rPr>
        <w:t>3.</w:t>
      </w:r>
      <w:r w:rsidRPr="003F53FC">
        <w:rPr>
          <w:szCs w:val="24"/>
        </w:rPr>
        <w:t xml:space="preserve">  Podstawą prawno-techniczną wykonania przedmiotu umowy są:</w:t>
      </w:r>
    </w:p>
    <w:p w:rsidR="005B25BE" w:rsidRPr="003F53FC" w:rsidRDefault="005B25BE" w:rsidP="00CE75CC">
      <w:pPr>
        <w:numPr>
          <w:ilvl w:val="0"/>
          <w:numId w:val="22"/>
        </w:numPr>
        <w:spacing w:before="120"/>
        <w:jc w:val="both"/>
        <w:rPr>
          <w:color w:val="000000"/>
          <w:szCs w:val="24"/>
        </w:rPr>
      </w:pPr>
      <w:r w:rsidRPr="003F53FC">
        <w:rPr>
          <w:color w:val="000000"/>
          <w:szCs w:val="24"/>
        </w:rPr>
        <w:t xml:space="preserve">Dokumentacje projektowe o których mowa w § 1 </w:t>
      </w:r>
      <w:r w:rsidR="00C76CC4">
        <w:rPr>
          <w:color w:val="000000"/>
          <w:szCs w:val="24"/>
        </w:rPr>
        <w:t>ust.</w:t>
      </w:r>
      <w:r w:rsidR="00C76CC4" w:rsidRPr="003F53FC">
        <w:rPr>
          <w:color w:val="000000"/>
          <w:szCs w:val="24"/>
        </w:rPr>
        <w:t xml:space="preserve"> </w:t>
      </w:r>
      <w:r w:rsidRPr="003F53FC">
        <w:rPr>
          <w:color w:val="000000"/>
          <w:szCs w:val="24"/>
        </w:rPr>
        <w:t xml:space="preserve">2  </w:t>
      </w:r>
    </w:p>
    <w:p w:rsidR="005B25BE" w:rsidRPr="00E8718E" w:rsidRDefault="005B25BE" w:rsidP="00CE75CC">
      <w:pPr>
        <w:numPr>
          <w:ilvl w:val="0"/>
          <w:numId w:val="22"/>
        </w:numPr>
        <w:spacing w:before="120"/>
        <w:jc w:val="both"/>
        <w:rPr>
          <w:b/>
          <w:szCs w:val="24"/>
        </w:rPr>
      </w:pPr>
      <w:r>
        <w:rPr>
          <w:color w:val="000000"/>
          <w:szCs w:val="24"/>
        </w:rPr>
        <w:t>Zgłoszenie</w:t>
      </w:r>
      <w:r w:rsidRPr="003F53FC">
        <w:rPr>
          <w:color w:val="000000"/>
          <w:szCs w:val="24"/>
        </w:rPr>
        <w:t xml:space="preserve"> robót budowlanych </w:t>
      </w:r>
      <w:r>
        <w:rPr>
          <w:color w:val="000000"/>
          <w:szCs w:val="24"/>
        </w:rPr>
        <w:t>do WUiAB UM Sz-in p</w:t>
      </w:r>
      <w:r w:rsidRPr="003F53FC">
        <w:rPr>
          <w:color w:val="000000"/>
          <w:szCs w:val="24"/>
        </w:rPr>
        <w:t xml:space="preserve">rzyjęte </w:t>
      </w:r>
      <w:r>
        <w:rPr>
          <w:color w:val="000000"/>
          <w:szCs w:val="24"/>
        </w:rPr>
        <w:t xml:space="preserve">bez sprzeciwu </w:t>
      </w:r>
      <w:r w:rsidRPr="003F53FC">
        <w:rPr>
          <w:color w:val="000000"/>
          <w:szCs w:val="24"/>
        </w:rPr>
        <w:t xml:space="preserve">w dniu </w:t>
      </w:r>
      <w:r>
        <w:rPr>
          <w:color w:val="000000"/>
          <w:szCs w:val="24"/>
        </w:rPr>
        <w:t>31</w:t>
      </w:r>
      <w:r w:rsidRPr="003F53FC">
        <w:rPr>
          <w:color w:val="000000"/>
          <w:szCs w:val="24"/>
        </w:rPr>
        <w:t>.1</w:t>
      </w:r>
      <w:r>
        <w:rPr>
          <w:color w:val="000000"/>
          <w:szCs w:val="24"/>
        </w:rPr>
        <w:t>2</w:t>
      </w:r>
      <w:r w:rsidRPr="003F53FC">
        <w:rPr>
          <w:color w:val="000000"/>
          <w:szCs w:val="24"/>
        </w:rPr>
        <w:t xml:space="preserve">.2015 r. – </w:t>
      </w:r>
      <w:r>
        <w:rPr>
          <w:color w:val="000000"/>
          <w:szCs w:val="24"/>
        </w:rPr>
        <w:t xml:space="preserve">budowa sieci </w:t>
      </w:r>
      <w:r w:rsidR="0092572A">
        <w:rPr>
          <w:color w:val="000000"/>
          <w:szCs w:val="24"/>
        </w:rPr>
        <w:t xml:space="preserve">i urządzeń </w:t>
      </w:r>
      <w:r>
        <w:rPr>
          <w:color w:val="000000"/>
          <w:szCs w:val="24"/>
        </w:rPr>
        <w:t>sanitarnych ,</w:t>
      </w:r>
    </w:p>
    <w:p w:rsidR="005B25BE" w:rsidRPr="003F53FC" w:rsidRDefault="005B25BE" w:rsidP="00CE75CC">
      <w:pPr>
        <w:numPr>
          <w:ilvl w:val="0"/>
          <w:numId w:val="22"/>
        </w:numPr>
        <w:spacing w:before="120"/>
        <w:jc w:val="both"/>
        <w:rPr>
          <w:szCs w:val="24"/>
        </w:rPr>
      </w:pPr>
      <w:r w:rsidRPr="003F53FC">
        <w:rPr>
          <w:szCs w:val="24"/>
        </w:rPr>
        <w:t>oferta Wykonawcy stanowiąca załącznik nr 1 do niniejszej umowy,</w:t>
      </w:r>
    </w:p>
    <w:p w:rsidR="005B25BE" w:rsidRPr="003F53FC" w:rsidRDefault="005B25BE" w:rsidP="00CE75CC">
      <w:pPr>
        <w:ind w:left="357"/>
        <w:jc w:val="both"/>
        <w:rPr>
          <w:szCs w:val="24"/>
        </w:rPr>
      </w:pPr>
      <w:r w:rsidRPr="003F53FC">
        <w:rPr>
          <w:color w:val="000000"/>
          <w:szCs w:val="24"/>
        </w:rPr>
        <w:t>4)</w:t>
      </w:r>
      <w:r w:rsidRPr="003F53FC">
        <w:rPr>
          <w:szCs w:val="24"/>
        </w:rPr>
        <w:t xml:space="preserve">  Wytyczne projektowania i wykonawstwa sieci, urządzeń i obiektów wod.-kan. </w:t>
      </w:r>
    </w:p>
    <w:p w:rsidR="005B25BE" w:rsidRPr="003F53FC" w:rsidRDefault="005B25BE" w:rsidP="00CE75CC">
      <w:pPr>
        <w:ind w:left="357"/>
        <w:jc w:val="both"/>
        <w:rPr>
          <w:szCs w:val="24"/>
        </w:rPr>
      </w:pPr>
      <w:r w:rsidRPr="003F53FC">
        <w:rPr>
          <w:szCs w:val="24"/>
        </w:rPr>
        <w:t xml:space="preserve">     Wymagania w zakresie przeglądów technicznych dla Miasta Szczecina, zwane dalej </w:t>
      </w:r>
    </w:p>
    <w:p w:rsidR="005B25BE" w:rsidRPr="003F53FC" w:rsidRDefault="005B25BE" w:rsidP="00CE75CC">
      <w:pPr>
        <w:ind w:left="357"/>
        <w:jc w:val="both"/>
        <w:rPr>
          <w:szCs w:val="24"/>
        </w:rPr>
      </w:pPr>
      <w:r w:rsidRPr="003F53FC">
        <w:rPr>
          <w:szCs w:val="24"/>
        </w:rPr>
        <w:t xml:space="preserve">     Wytycznymi,</w:t>
      </w:r>
    </w:p>
    <w:p w:rsidR="005B25BE" w:rsidRPr="003F53FC" w:rsidRDefault="005B25BE" w:rsidP="00CE75CC">
      <w:pPr>
        <w:ind w:left="357"/>
        <w:jc w:val="both"/>
        <w:rPr>
          <w:szCs w:val="24"/>
        </w:rPr>
      </w:pPr>
      <w:r w:rsidRPr="003F53FC">
        <w:rPr>
          <w:color w:val="000000"/>
          <w:szCs w:val="24"/>
        </w:rPr>
        <w:t>5</w:t>
      </w:r>
      <w:r w:rsidRPr="003F53FC">
        <w:rPr>
          <w:szCs w:val="24"/>
        </w:rPr>
        <w:t xml:space="preserve">)  obowiązujące przepisy, normy, warunki techniczne wykonania i odbioru robót </w:t>
      </w:r>
    </w:p>
    <w:p w:rsidR="005B25BE" w:rsidRPr="003F53FC" w:rsidRDefault="005B25BE" w:rsidP="00CE75CC">
      <w:pPr>
        <w:ind w:left="357"/>
        <w:jc w:val="both"/>
        <w:rPr>
          <w:szCs w:val="24"/>
        </w:rPr>
      </w:pPr>
      <w:r w:rsidRPr="003F53FC">
        <w:rPr>
          <w:szCs w:val="24"/>
        </w:rPr>
        <w:t xml:space="preserve">     budowlano-montażowych oraz innych robót związanych z przedmiotem umowy,</w:t>
      </w:r>
    </w:p>
    <w:p w:rsidR="005B25BE" w:rsidRPr="003F53FC" w:rsidRDefault="005B25BE" w:rsidP="00CE75CC">
      <w:pPr>
        <w:ind w:left="357"/>
        <w:jc w:val="both"/>
        <w:rPr>
          <w:szCs w:val="24"/>
        </w:rPr>
      </w:pPr>
      <w:r w:rsidRPr="003F53FC">
        <w:rPr>
          <w:szCs w:val="24"/>
        </w:rPr>
        <w:t>6)  SIWZ stanowiąca załącznik nr 3 do niniejszej umowy.</w:t>
      </w:r>
    </w:p>
    <w:p w:rsidR="005B25BE" w:rsidRPr="003F53FC" w:rsidRDefault="005B25BE" w:rsidP="00CE75CC">
      <w:pPr>
        <w:spacing w:before="120"/>
        <w:ind w:left="360" w:hanging="360"/>
        <w:jc w:val="both"/>
        <w:rPr>
          <w:szCs w:val="24"/>
        </w:rPr>
      </w:pPr>
      <w:r w:rsidRPr="003F53FC">
        <w:rPr>
          <w:b/>
          <w:color w:val="000000"/>
          <w:szCs w:val="24"/>
        </w:rPr>
        <w:t xml:space="preserve">4. </w:t>
      </w:r>
      <w:r w:rsidRPr="003F53FC">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nie wnosi w tym zakresie żadnych zastrzeżeń. </w:t>
      </w:r>
    </w:p>
    <w:p w:rsidR="005B25BE" w:rsidRPr="003F53FC" w:rsidRDefault="005B25BE" w:rsidP="00CE75CC">
      <w:pPr>
        <w:spacing w:before="120"/>
        <w:ind w:left="360" w:hanging="360"/>
        <w:jc w:val="both"/>
        <w:rPr>
          <w:szCs w:val="24"/>
        </w:rPr>
      </w:pPr>
      <w:r w:rsidRPr="003F53FC">
        <w:rPr>
          <w:b/>
          <w:color w:val="000000"/>
          <w:spacing w:val="6"/>
          <w:szCs w:val="24"/>
        </w:rPr>
        <w:t xml:space="preserve">5. </w:t>
      </w:r>
      <w:r w:rsidRPr="003F53FC">
        <w:rPr>
          <w:color w:val="000000"/>
          <w:spacing w:val="6"/>
          <w:szCs w:val="24"/>
        </w:rPr>
        <w:t xml:space="preserve">W celu wykonania prac, o których mowa w ust. 1-2, Wykonawca jest zobowiązany </w:t>
      </w:r>
      <w:r w:rsidRPr="003F53FC">
        <w:rPr>
          <w:color w:val="000000"/>
          <w:spacing w:val="2"/>
          <w:szCs w:val="24"/>
        </w:rPr>
        <w:t xml:space="preserve">wykonać przedmiot umowy z najwyższą starannością wymaganą od podmiotu profesjonalnie </w:t>
      </w:r>
      <w:r w:rsidRPr="003F53FC">
        <w:rPr>
          <w:color w:val="000000"/>
          <w:spacing w:val="8"/>
          <w:szCs w:val="24"/>
        </w:rPr>
        <w:t xml:space="preserve">świadczącego tego typu usługi, zgodnie z projektami, o których  mowa w </w:t>
      </w:r>
      <w:r w:rsidRPr="003F53FC">
        <w:rPr>
          <w:color w:val="000000"/>
          <w:szCs w:val="24"/>
        </w:rPr>
        <w:t xml:space="preserve">niniejszej umowie, z zasadami sztuki budowlanej i aktualnym stanem wiedzy, </w:t>
      </w:r>
      <w:r>
        <w:rPr>
          <w:color w:val="000000"/>
          <w:szCs w:val="24"/>
        </w:rPr>
        <w:t xml:space="preserve">                </w:t>
      </w:r>
      <w:r w:rsidRPr="003F53FC">
        <w:rPr>
          <w:color w:val="000000"/>
          <w:szCs w:val="24"/>
        </w:rPr>
        <w:t xml:space="preserve">a nadto zgodnie </w:t>
      </w:r>
      <w:r w:rsidRPr="003F53FC">
        <w:rPr>
          <w:color w:val="000000"/>
          <w:spacing w:val="1"/>
          <w:szCs w:val="24"/>
        </w:rPr>
        <w:t xml:space="preserve">ze wskazówkami Zamawiającego oraz  wykorzystując wyłącznie odpowiedniej jakości </w:t>
      </w:r>
      <w:r w:rsidRPr="003F53FC">
        <w:rPr>
          <w:color w:val="000000"/>
          <w:spacing w:val="-1"/>
          <w:szCs w:val="24"/>
        </w:rPr>
        <w:t xml:space="preserve">materiały dopuszczone do obrotu i posiadające niezbędne atesty </w:t>
      </w:r>
      <w:r>
        <w:rPr>
          <w:color w:val="000000"/>
          <w:spacing w:val="-1"/>
          <w:szCs w:val="24"/>
        </w:rPr>
        <w:t xml:space="preserve">         </w:t>
      </w:r>
      <w:r w:rsidRPr="003F53FC">
        <w:rPr>
          <w:color w:val="000000"/>
          <w:spacing w:val="-1"/>
          <w:szCs w:val="24"/>
        </w:rPr>
        <w:t>i aprobaty techniczne.</w:t>
      </w:r>
    </w:p>
    <w:p w:rsidR="005B25BE" w:rsidRPr="003F53FC" w:rsidRDefault="005B25BE" w:rsidP="00CE75CC">
      <w:pPr>
        <w:spacing w:before="120"/>
        <w:ind w:left="480" w:hanging="480"/>
        <w:jc w:val="both"/>
        <w:rPr>
          <w:szCs w:val="24"/>
        </w:rPr>
      </w:pPr>
      <w:r w:rsidRPr="003F53FC">
        <w:rPr>
          <w:b/>
          <w:color w:val="000000"/>
          <w:spacing w:val="9"/>
          <w:szCs w:val="24"/>
        </w:rPr>
        <w:t xml:space="preserve">6. </w:t>
      </w:r>
      <w:r w:rsidRPr="003F53FC">
        <w:rPr>
          <w:color w:val="000000"/>
          <w:spacing w:val="9"/>
          <w:szCs w:val="24"/>
        </w:rPr>
        <w:t>Wykonawca wykona przedmiot umowy z materiałów własnych, zgodnych</w:t>
      </w:r>
      <w:r>
        <w:rPr>
          <w:color w:val="000000"/>
          <w:spacing w:val="9"/>
          <w:szCs w:val="24"/>
        </w:rPr>
        <w:t xml:space="preserve">               </w:t>
      </w:r>
      <w:r w:rsidRPr="003F53FC">
        <w:rPr>
          <w:color w:val="000000"/>
          <w:spacing w:val="9"/>
          <w:szCs w:val="24"/>
        </w:rPr>
        <w:t xml:space="preserve"> z</w:t>
      </w:r>
      <w:r>
        <w:rPr>
          <w:color w:val="000000"/>
          <w:spacing w:val="9"/>
          <w:szCs w:val="24"/>
        </w:rPr>
        <w:t xml:space="preserve"> </w:t>
      </w:r>
      <w:r w:rsidRPr="003F53FC">
        <w:rPr>
          <w:color w:val="000000"/>
          <w:spacing w:val="9"/>
          <w:szCs w:val="24"/>
        </w:rPr>
        <w:t xml:space="preserve">otrzymaną </w:t>
      </w:r>
      <w:r w:rsidRPr="003F53FC">
        <w:rPr>
          <w:color w:val="000000"/>
          <w:spacing w:val="6"/>
          <w:szCs w:val="24"/>
        </w:rPr>
        <w:t>dokumentacją. Wszelkie zmiany materiałów i urządzeń nawet na</w:t>
      </w:r>
      <w:r>
        <w:rPr>
          <w:color w:val="000000"/>
          <w:spacing w:val="6"/>
          <w:szCs w:val="24"/>
        </w:rPr>
        <w:t xml:space="preserve"> </w:t>
      </w:r>
      <w:r w:rsidRPr="003F53FC">
        <w:rPr>
          <w:color w:val="000000"/>
          <w:spacing w:val="6"/>
          <w:szCs w:val="24"/>
        </w:rPr>
        <w:t>materiały i urządzenia o</w:t>
      </w:r>
      <w:r>
        <w:rPr>
          <w:color w:val="000000"/>
          <w:spacing w:val="6"/>
          <w:szCs w:val="24"/>
        </w:rPr>
        <w:t xml:space="preserve"> </w:t>
      </w:r>
      <w:r w:rsidRPr="003F53FC">
        <w:rPr>
          <w:color w:val="000000"/>
          <w:spacing w:val="-2"/>
          <w:szCs w:val="24"/>
        </w:rPr>
        <w:t>podobnych właściwościach i parametrach wymagają pisemnej zgody Zamawiającego.</w:t>
      </w:r>
    </w:p>
    <w:p w:rsidR="005B25BE" w:rsidRPr="003F53FC" w:rsidRDefault="005B25BE" w:rsidP="00CE75CC">
      <w:pPr>
        <w:spacing w:before="120"/>
        <w:ind w:left="360" w:hanging="360"/>
        <w:jc w:val="both"/>
        <w:rPr>
          <w:szCs w:val="24"/>
        </w:rPr>
      </w:pPr>
      <w:r w:rsidRPr="003F53FC">
        <w:rPr>
          <w:b/>
          <w:szCs w:val="24"/>
        </w:rPr>
        <w:t xml:space="preserve">7. </w:t>
      </w:r>
      <w:r w:rsidRPr="003F53FC">
        <w:rPr>
          <w:szCs w:val="24"/>
        </w:rPr>
        <w:t xml:space="preserve">Wykonawca jest zobowiązany do </w:t>
      </w:r>
      <w:r w:rsidR="007742EB">
        <w:rPr>
          <w:szCs w:val="24"/>
        </w:rPr>
        <w:t xml:space="preserve">ponoszenia </w:t>
      </w:r>
      <w:r w:rsidRPr="003F53FC">
        <w:rPr>
          <w:szCs w:val="24"/>
        </w:rPr>
        <w:t>wszelkich kosztów związanych z realizacją przedmiotu umowy we własnym zakresie.</w:t>
      </w:r>
    </w:p>
    <w:p w:rsidR="005B25BE" w:rsidRPr="003F53FC" w:rsidRDefault="005B25BE" w:rsidP="00CE75CC">
      <w:pPr>
        <w:spacing w:before="120"/>
        <w:jc w:val="center"/>
        <w:rPr>
          <w:b/>
          <w:szCs w:val="24"/>
        </w:rPr>
      </w:pPr>
      <w:r w:rsidRPr="003F53FC">
        <w:rPr>
          <w:b/>
          <w:szCs w:val="24"/>
        </w:rPr>
        <w:t>§ 2</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zapewnić, aby wszystkie osoby wykonujące czynności podczas realizacji przedmiotu umowy, w sytuacji gdy czynności te będą polegały </w:t>
      </w:r>
      <w:r w:rsidRPr="00713B01">
        <w:rPr>
          <w:szCs w:val="24"/>
        </w:rPr>
        <w:br/>
        <w:t xml:space="preserve">na wykonywaniu pracy w rozumieniu art. 22 § 1 ustawy z dnia 26 czerwca 1974 r. - </w:t>
      </w:r>
      <w:r w:rsidRPr="00713B01">
        <w:rPr>
          <w:szCs w:val="24"/>
        </w:rPr>
        <w:lastRenderedPageBreak/>
        <w:t>Kodeks pracy (Dz. U. z 2014</w:t>
      </w:r>
      <w:r>
        <w:rPr>
          <w:szCs w:val="24"/>
        </w:rPr>
        <w:t xml:space="preserve"> r. poz. 1502, z późn. zm.) zatrudnione były na umowę o pracę.</w:t>
      </w:r>
    </w:p>
    <w:p w:rsidR="00242E0E" w:rsidRDefault="00242E0E" w:rsidP="00242E0E">
      <w:pPr>
        <w:pStyle w:val="Akapitzlist"/>
        <w:numPr>
          <w:ilvl w:val="0"/>
          <w:numId w:val="28"/>
        </w:numPr>
        <w:spacing w:before="120"/>
        <w:jc w:val="both"/>
        <w:rPr>
          <w:szCs w:val="24"/>
        </w:rPr>
      </w:pPr>
      <w:r>
        <w:rPr>
          <w:szCs w:val="24"/>
        </w:rPr>
        <w:t>Wykonawca oświadcza, że zgodnie z ust. 1 przy wykonaniu przedmiotu umowy zatrudnieni będą co najmniej pracownicy fizyczni wykonujący roboty budowlane.</w:t>
      </w:r>
    </w:p>
    <w:p w:rsidR="00242E0E" w:rsidRPr="00713B01" w:rsidRDefault="00242E0E" w:rsidP="00242E0E">
      <w:pPr>
        <w:pStyle w:val="Akapitzlist"/>
        <w:numPr>
          <w:ilvl w:val="0"/>
          <w:numId w:val="28"/>
        </w:numPr>
        <w:spacing w:before="120"/>
        <w:jc w:val="both"/>
        <w:rPr>
          <w:szCs w:val="24"/>
        </w:rPr>
      </w:pPr>
      <w:r w:rsidRPr="00713B01">
        <w:rPr>
          <w:szCs w:val="24"/>
        </w:rPr>
        <w:t>Zatrudnienie, o którym mowa w ust. 1, będzie trwać przez cały okres realizacji przedmiotu umowy.</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w:t>
      </w:r>
      <w:r>
        <w:rPr>
          <w:szCs w:val="24"/>
        </w:rPr>
        <w:t xml:space="preserve">na </w:t>
      </w:r>
      <w:r w:rsidRPr="00713B01">
        <w:rPr>
          <w:szCs w:val="24"/>
        </w:rPr>
        <w:t xml:space="preserve">każde żądanie Zamawiającego przedstawić dowody zatrudnienia na podstawie umowy o pracę (np. </w:t>
      </w:r>
      <w:r>
        <w:rPr>
          <w:szCs w:val="24"/>
        </w:rPr>
        <w:t>oświadczenie własne wykonawcy</w:t>
      </w:r>
      <w:r w:rsidRPr="00713B01">
        <w:rPr>
          <w:szCs w:val="24"/>
        </w:rPr>
        <w:t>) osób, o których mowa w ust 1.</w:t>
      </w:r>
    </w:p>
    <w:p w:rsidR="00242E0E" w:rsidRDefault="00242E0E" w:rsidP="00242E0E">
      <w:pPr>
        <w:pStyle w:val="Akapitzlist"/>
        <w:numPr>
          <w:ilvl w:val="0"/>
          <w:numId w:val="28"/>
        </w:numPr>
        <w:spacing w:before="120"/>
        <w:jc w:val="both"/>
        <w:rPr>
          <w:szCs w:val="24"/>
        </w:rPr>
      </w:pPr>
      <w:r w:rsidRPr="00713B01">
        <w:rPr>
          <w:szCs w:val="24"/>
        </w:rPr>
        <w:t xml:space="preserve">W przypadku braku zatrudnienia na podstawie umowy o pracę osób, o których mowa </w:t>
      </w:r>
      <w:r>
        <w:rPr>
          <w:szCs w:val="24"/>
        </w:rPr>
        <w:br/>
      </w:r>
      <w:r w:rsidRPr="00713B01">
        <w:rPr>
          <w:szCs w:val="24"/>
        </w:rPr>
        <w:t xml:space="preserve">w ust. 1 lub nie przedstawienia dowodów potwierdzających ich zatrudnienie, Wykonawcy zostanie naliczona kara umowna określona w § </w:t>
      </w:r>
      <w:r w:rsidRPr="001243BC">
        <w:rPr>
          <w:szCs w:val="24"/>
        </w:rPr>
        <w:t>15 ust. 2 pkt 9</w:t>
      </w:r>
      <w:r w:rsidRPr="00713B01">
        <w:rPr>
          <w:szCs w:val="24"/>
        </w:rPr>
        <w:t xml:space="preserve"> niniejszej umowy.</w:t>
      </w:r>
    </w:p>
    <w:p w:rsidR="00242E0E" w:rsidRDefault="00242E0E" w:rsidP="00242E0E">
      <w:pPr>
        <w:pStyle w:val="Akapitzlist"/>
        <w:numPr>
          <w:ilvl w:val="0"/>
          <w:numId w:val="28"/>
        </w:numPr>
        <w:spacing w:before="120"/>
        <w:jc w:val="both"/>
        <w:rPr>
          <w:szCs w:val="24"/>
        </w:rPr>
      </w:pPr>
      <w:r>
        <w:rPr>
          <w:szCs w:val="24"/>
        </w:rPr>
        <w:t xml:space="preserve">Wymagania określone w ust. 1 – </w:t>
      </w:r>
      <w:r w:rsidR="00D37C75">
        <w:rPr>
          <w:szCs w:val="24"/>
        </w:rPr>
        <w:t>5</w:t>
      </w:r>
      <w:r>
        <w:rPr>
          <w:szCs w:val="24"/>
        </w:rPr>
        <w:t xml:space="preserve"> dotyczą również osób zatrudnionych przez Podwykonawców lub dalszych Podwykonawców.</w:t>
      </w:r>
    </w:p>
    <w:p w:rsidR="005B25BE" w:rsidRDefault="005B25BE" w:rsidP="00713B01">
      <w:pPr>
        <w:pStyle w:val="Akapitzlist"/>
        <w:spacing w:before="120"/>
        <w:ind w:left="360"/>
        <w:jc w:val="both"/>
        <w:rPr>
          <w:szCs w:val="24"/>
        </w:rPr>
      </w:pPr>
    </w:p>
    <w:p w:rsidR="005B25BE" w:rsidRPr="00713B01" w:rsidRDefault="005B25BE" w:rsidP="00713B01">
      <w:pPr>
        <w:pStyle w:val="Akapitzlist"/>
        <w:spacing w:before="120"/>
        <w:ind w:left="360"/>
        <w:jc w:val="center"/>
        <w:rPr>
          <w:b/>
          <w:szCs w:val="24"/>
        </w:rPr>
      </w:pPr>
      <w:r w:rsidRPr="00713B01">
        <w:rPr>
          <w:b/>
          <w:szCs w:val="24"/>
        </w:rPr>
        <w:t>§ 3</w:t>
      </w:r>
    </w:p>
    <w:p w:rsidR="005B25BE" w:rsidRPr="003F53FC" w:rsidRDefault="005B25BE" w:rsidP="00CE75CC">
      <w:pPr>
        <w:numPr>
          <w:ilvl w:val="0"/>
          <w:numId w:val="3"/>
        </w:numPr>
        <w:spacing w:before="120"/>
        <w:jc w:val="both"/>
        <w:rPr>
          <w:szCs w:val="24"/>
        </w:rPr>
      </w:pPr>
      <w:r w:rsidRPr="003F53FC">
        <w:rPr>
          <w:szCs w:val="24"/>
        </w:rPr>
        <w:t>Termin rozpoczęcia prac przewidzianych umową ustala się na dzień podpisania umowy.</w:t>
      </w:r>
    </w:p>
    <w:p w:rsidR="005B25BE" w:rsidRPr="003F53FC" w:rsidRDefault="005B25BE" w:rsidP="00CE75CC">
      <w:pPr>
        <w:numPr>
          <w:ilvl w:val="0"/>
          <w:numId w:val="3"/>
        </w:numPr>
        <w:spacing w:before="120"/>
        <w:jc w:val="both"/>
        <w:rPr>
          <w:szCs w:val="24"/>
        </w:rPr>
      </w:pPr>
      <w:r w:rsidRPr="003F53FC">
        <w:rPr>
          <w:szCs w:val="24"/>
        </w:rPr>
        <w:t xml:space="preserve">Termin zakończenia prac przewidzianych umową ustala się na dzień </w:t>
      </w:r>
      <w:r>
        <w:rPr>
          <w:szCs w:val="24"/>
        </w:rPr>
        <w:t>…………………..</w:t>
      </w:r>
      <w:r w:rsidRPr="003F53FC">
        <w:rPr>
          <w:b/>
          <w:szCs w:val="24"/>
        </w:rPr>
        <w:t>.</w:t>
      </w:r>
    </w:p>
    <w:p w:rsidR="005B25BE" w:rsidRPr="003F53FC" w:rsidRDefault="005B25BE" w:rsidP="009F7FDF">
      <w:pPr>
        <w:numPr>
          <w:ilvl w:val="0"/>
          <w:numId w:val="3"/>
        </w:numPr>
        <w:spacing w:before="120"/>
        <w:jc w:val="both"/>
        <w:rPr>
          <w:szCs w:val="24"/>
        </w:rPr>
      </w:pPr>
      <w:r w:rsidRPr="003F53FC">
        <w:rPr>
          <w:szCs w:val="24"/>
        </w:rPr>
        <w:t>Przedmiot umowy realizowany będzie zgodnie z opracowanym przez Wykonawcę                   i zaakceptowanym przez Zamawiającego Harmonogramem Realizacji i Finansowania,                z którego powinna wynikać kolejność realizacji prac z uwzględnieniem wymaganych technologii, czasu realizacji i terminów. Harmonogram stanowi załącznik nr 2 do niniejszej umowy.</w:t>
      </w:r>
    </w:p>
    <w:p w:rsidR="005B25BE" w:rsidRDefault="005B25BE" w:rsidP="009F7FDF">
      <w:pPr>
        <w:numPr>
          <w:ilvl w:val="0"/>
          <w:numId w:val="3"/>
        </w:numPr>
        <w:spacing w:before="120"/>
        <w:jc w:val="both"/>
        <w:rPr>
          <w:szCs w:val="24"/>
        </w:rPr>
      </w:pPr>
      <w:r>
        <w:rPr>
          <w:szCs w:val="24"/>
        </w:rPr>
        <w:t xml:space="preserve">Wykonawca zobowiązany jest na żądanie Zamawiającego aktualizować </w:t>
      </w:r>
      <w:r w:rsidRPr="003F53FC">
        <w:rPr>
          <w:szCs w:val="24"/>
        </w:rPr>
        <w:t>Harmonogram</w:t>
      </w:r>
      <w:r>
        <w:rPr>
          <w:szCs w:val="24"/>
        </w:rPr>
        <w:t xml:space="preserve">             i przedstawiać go do pisemnej akceptacji Zamawiającemu.</w:t>
      </w:r>
    </w:p>
    <w:p w:rsidR="005B25BE" w:rsidRDefault="005B25BE" w:rsidP="009F7FDF">
      <w:pPr>
        <w:spacing w:before="120"/>
        <w:ind w:left="360"/>
        <w:jc w:val="both"/>
        <w:rPr>
          <w:szCs w:val="24"/>
        </w:rPr>
      </w:pPr>
      <w:r>
        <w:rPr>
          <w:szCs w:val="24"/>
        </w:rPr>
        <w:t xml:space="preserve">W razie nie wywiązania się przez Wykonawcę z obowiązku, o którym mowa w ust. </w:t>
      </w:r>
      <w:r w:rsidR="00D37C75">
        <w:rPr>
          <w:szCs w:val="24"/>
        </w:rPr>
        <w:t>3</w:t>
      </w:r>
      <w:r>
        <w:rPr>
          <w:szCs w:val="24"/>
        </w:rPr>
        <w:t>,</w:t>
      </w:r>
      <w:r w:rsidR="007C6FE4">
        <w:rPr>
          <w:szCs w:val="24"/>
        </w:rPr>
        <w:t xml:space="preserve"> lub ust. 4</w:t>
      </w:r>
      <w:r>
        <w:rPr>
          <w:szCs w:val="24"/>
        </w:rPr>
        <w:t xml:space="preserve"> Zamawiający może wstrzymać płatności do czasu przedłożenia aktualnego Harmonogramu. </w:t>
      </w:r>
    </w:p>
    <w:p w:rsidR="005B25BE" w:rsidRPr="00622EC3" w:rsidRDefault="005B25BE" w:rsidP="009F7FDF">
      <w:pPr>
        <w:numPr>
          <w:ilvl w:val="0"/>
          <w:numId w:val="3"/>
        </w:numPr>
        <w:spacing w:before="120"/>
        <w:jc w:val="both"/>
        <w:rPr>
          <w:b/>
          <w:szCs w:val="24"/>
        </w:rPr>
      </w:pPr>
      <w:r>
        <w:rPr>
          <w:szCs w:val="24"/>
        </w:rPr>
        <w:t xml:space="preserve">Zamawiający zastrzega sobie prawo, do ustalenia wysokości płatności pierwszej faktury za wykonany element zamówienia. </w:t>
      </w:r>
      <w:r w:rsidRPr="00622EC3">
        <w:rPr>
          <w:b/>
          <w:szCs w:val="24"/>
        </w:rPr>
        <w:t>Wysokość I płatności nie może być niższa niż 350 000,00 zł netto.</w:t>
      </w:r>
    </w:p>
    <w:p w:rsidR="005B25BE" w:rsidRPr="003F53FC" w:rsidRDefault="005B25BE" w:rsidP="009F7FDF">
      <w:pPr>
        <w:numPr>
          <w:ilvl w:val="0"/>
          <w:numId w:val="3"/>
        </w:numPr>
        <w:spacing w:before="120"/>
        <w:jc w:val="both"/>
        <w:rPr>
          <w:szCs w:val="24"/>
        </w:rPr>
      </w:pPr>
      <w:r w:rsidRPr="003F53FC">
        <w:rPr>
          <w:szCs w:val="24"/>
        </w:rPr>
        <w:t>Strony postanawiają, że:</w:t>
      </w:r>
    </w:p>
    <w:p w:rsidR="005B25BE" w:rsidRPr="003F53FC" w:rsidRDefault="005B25BE" w:rsidP="009F7FDF">
      <w:pPr>
        <w:spacing w:before="120"/>
        <w:ind w:left="360"/>
        <w:jc w:val="both"/>
        <w:rPr>
          <w:szCs w:val="24"/>
        </w:rPr>
      </w:pPr>
      <w:r w:rsidRPr="003F53FC">
        <w:rPr>
          <w:szCs w:val="24"/>
        </w:rPr>
        <w:t>odbiór robót nastąpi na podstawie protokołu odbioru końcowego podpisanego przez upoważnionych przedstawicieli Stron. Strony dopuszczają możliwość dokonywania odbiorów częściowych, zgodnie z harmonogramem.</w:t>
      </w:r>
    </w:p>
    <w:p w:rsidR="005B25BE" w:rsidRPr="00127929" w:rsidRDefault="005B25BE" w:rsidP="00CE75CC">
      <w:pPr>
        <w:spacing w:before="120"/>
        <w:jc w:val="center"/>
        <w:rPr>
          <w:b/>
          <w:szCs w:val="24"/>
        </w:rPr>
      </w:pPr>
      <w:r w:rsidRPr="00127929">
        <w:rPr>
          <w:b/>
          <w:szCs w:val="24"/>
        </w:rPr>
        <w:t xml:space="preserve">§ </w:t>
      </w:r>
      <w:r>
        <w:rPr>
          <w:b/>
          <w:szCs w:val="24"/>
        </w:rPr>
        <w:t>4</w:t>
      </w:r>
    </w:p>
    <w:p w:rsidR="005B25BE" w:rsidRPr="00127929" w:rsidRDefault="005B25BE" w:rsidP="00CE75CC">
      <w:pPr>
        <w:spacing w:before="120"/>
        <w:jc w:val="both"/>
        <w:rPr>
          <w:szCs w:val="24"/>
        </w:rPr>
      </w:pPr>
      <w:r w:rsidRPr="00127929">
        <w:rPr>
          <w:szCs w:val="24"/>
        </w:rPr>
        <w:t>Zamawiający zobowiązuje się:</w:t>
      </w:r>
    </w:p>
    <w:p w:rsidR="005B25BE" w:rsidRDefault="005B25BE">
      <w:pPr>
        <w:numPr>
          <w:ilvl w:val="0"/>
          <w:numId w:val="4"/>
        </w:numPr>
        <w:tabs>
          <w:tab w:val="clear" w:pos="1440"/>
          <w:tab w:val="num" w:pos="840"/>
        </w:tabs>
        <w:ind w:left="840" w:hanging="480"/>
        <w:jc w:val="both"/>
        <w:rPr>
          <w:szCs w:val="24"/>
        </w:rPr>
      </w:pPr>
      <w:r w:rsidRPr="00127929">
        <w:rPr>
          <w:szCs w:val="24"/>
        </w:rPr>
        <w:t xml:space="preserve">przekazać Wykonawcy protokolarnie teren budowy w terminie maksymalnie </w:t>
      </w:r>
      <w:r>
        <w:rPr>
          <w:szCs w:val="24"/>
        </w:rPr>
        <w:br/>
      </w:r>
      <w:r w:rsidRPr="00127929">
        <w:rPr>
          <w:szCs w:val="24"/>
        </w:rPr>
        <w:t>14 dni od dnia podpisania umowy</w:t>
      </w:r>
      <w:r w:rsidRPr="001C3A34">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odbioru końcowego przedmiotu umowy, a także dokonać odbioru robót zanikających lub ulegających zakryciu,</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zapewnić nadzór inwestorski zgodnie z zasadami wynikającymi z ustawy z dnia 7 lipca 1994 r. – Prawo budowlane (</w:t>
      </w:r>
      <w:r w:rsidRPr="00127929">
        <w:rPr>
          <w:color w:val="000000"/>
          <w:szCs w:val="24"/>
        </w:rPr>
        <w:t>t.j. Dz. U z 201</w:t>
      </w:r>
      <w:r w:rsidR="007C6FE4">
        <w:rPr>
          <w:color w:val="000000"/>
          <w:szCs w:val="24"/>
        </w:rPr>
        <w:t>7</w:t>
      </w:r>
      <w:r w:rsidRPr="00127929">
        <w:rPr>
          <w:color w:val="000000"/>
          <w:szCs w:val="24"/>
        </w:rPr>
        <w:t xml:space="preserve"> poz. </w:t>
      </w:r>
      <w:r w:rsidR="007C6FE4">
        <w:rPr>
          <w:color w:val="000000"/>
          <w:szCs w:val="24"/>
        </w:rPr>
        <w:t>1332</w:t>
      </w:r>
      <w:r w:rsidRPr="00127929">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zapłaty wynagrodzenia za wykonanie przedmiotu umowy.</w:t>
      </w:r>
    </w:p>
    <w:p w:rsidR="00100198" w:rsidRDefault="00100198" w:rsidP="00CE75CC">
      <w:pPr>
        <w:spacing w:before="120"/>
        <w:jc w:val="center"/>
        <w:rPr>
          <w:b/>
          <w:szCs w:val="24"/>
        </w:rPr>
      </w:pPr>
    </w:p>
    <w:p w:rsidR="005B25BE" w:rsidRPr="00127929" w:rsidRDefault="005B25BE" w:rsidP="00CE75CC">
      <w:pPr>
        <w:spacing w:before="120"/>
        <w:jc w:val="center"/>
        <w:rPr>
          <w:b/>
          <w:szCs w:val="24"/>
        </w:rPr>
      </w:pPr>
      <w:r w:rsidRPr="00127929">
        <w:rPr>
          <w:b/>
          <w:szCs w:val="24"/>
        </w:rPr>
        <w:lastRenderedPageBreak/>
        <w:t xml:space="preserve">§ </w:t>
      </w:r>
      <w:r>
        <w:rPr>
          <w:b/>
          <w:szCs w:val="24"/>
        </w:rPr>
        <w:t>5</w:t>
      </w:r>
    </w:p>
    <w:p w:rsidR="005B25BE" w:rsidRPr="00127929" w:rsidRDefault="005B25BE" w:rsidP="00CE75CC">
      <w:pPr>
        <w:spacing w:before="120"/>
        <w:jc w:val="both"/>
        <w:rPr>
          <w:szCs w:val="24"/>
        </w:rPr>
      </w:pPr>
      <w:r w:rsidRPr="00127929">
        <w:rPr>
          <w:szCs w:val="24"/>
        </w:rPr>
        <w:t>Wykonawca zobowiązuje się w szczególności:</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przejąć i oznaczyć zgodnie z obowiązującymi przepisami teren budowy</w:t>
      </w:r>
      <w:r>
        <w:rPr>
          <w:szCs w:val="24"/>
        </w:rPr>
        <w:t>;</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organizować i utrzymać zaplecze budowy</w:t>
      </w:r>
      <w:r>
        <w:rPr>
          <w:szCs w:val="24"/>
        </w:rPr>
        <w:t>;</w:t>
      </w:r>
    </w:p>
    <w:p w:rsidR="005B25BE" w:rsidRPr="0092572A"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 xml:space="preserve">wykonać i ustawić tablicę informacyjną budowy zgodnie z przepisami zawartymi </w:t>
      </w:r>
      <w:r>
        <w:rPr>
          <w:szCs w:val="24"/>
        </w:rPr>
        <w:br/>
      </w:r>
      <w:r w:rsidRPr="00127929">
        <w:rPr>
          <w:szCs w:val="24"/>
        </w:rPr>
        <w:t xml:space="preserve">w Rozporządzeniu Ministra Infrastruktury z dnia 26.04.2002r. </w:t>
      </w:r>
      <w:r>
        <w:rPr>
          <w:szCs w:val="24"/>
        </w:rPr>
        <w:t xml:space="preserve">(Dz.U.2002.108.953) </w:t>
      </w:r>
      <w:r w:rsidRPr="00127929">
        <w:rPr>
          <w:szCs w:val="24"/>
        </w:rPr>
        <w:t>w sprawie dziennika budowy, montażu i rozbiórki tablicy informacyjnej oraz ogłoszenia zawierającego dane dotyczące bezpieczeństwa pracy i ochrony zdrowia- odrębnie dla każdego zadania;</w:t>
      </w:r>
    </w:p>
    <w:p w:rsidR="0092572A" w:rsidRPr="0092572A" w:rsidRDefault="0092572A" w:rsidP="00CE75CC">
      <w:pPr>
        <w:numPr>
          <w:ilvl w:val="0"/>
          <w:numId w:val="5"/>
        </w:numPr>
        <w:tabs>
          <w:tab w:val="clear" w:pos="1440"/>
          <w:tab w:val="num" w:pos="840"/>
        </w:tabs>
        <w:spacing w:before="120"/>
        <w:ind w:left="840" w:hanging="480"/>
        <w:jc w:val="both"/>
        <w:rPr>
          <w:szCs w:val="24"/>
        </w:rPr>
      </w:pPr>
      <w:r w:rsidRPr="0092572A">
        <w:rPr>
          <w:szCs w:val="24"/>
        </w:rPr>
        <w:t>odebrać od Zamawiającego i zamontować 2 szt. tablic informacyjnych na czas realizacji inwestycji,  informujących o źródle dofinansowania;</w:t>
      </w:r>
    </w:p>
    <w:p w:rsidR="003C4B5D" w:rsidRDefault="003C4B5D" w:rsidP="003C4B5D">
      <w:pPr>
        <w:numPr>
          <w:ilvl w:val="0"/>
          <w:numId w:val="5"/>
        </w:numPr>
        <w:tabs>
          <w:tab w:val="clear" w:pos="1440"/>
        </w:tabs>
        <w:spacing w:before="120"/>
        <w:ind w:left="840" w:hanging="480"/>
        <w:jc w:val="both"/>
        <w:rPr>
          <w:szCs w:val="24"/>
        </w:rPr>
      </w:pPr>
      <w:r w:rsidRPr="00127929">
        <w:rPr>
          <w:szCs w:val="24"/>
        </w:rPr>
        <w:t xml:space="preserve">opracować </w:t>
      </w:r>
      <w:r>
        <w:rPr>
          <w:szCs w:val="24"/>
        </w:rPr>
        <w:t>:</w:t>
      </w:r>
    </w:p>
    <w:p w:rsidR="003C4B5D" w:rsidRPr="008D7941" w:rsidRDefault="003C4B5D" w:rsidP="003C4B5D">
      <w:pPr>
        <w:numPr>
          <w:ilvl w:val="1"/>
          <w:numId w:val="5"/>
        </w:numPr>
        <w:spacing w:before="120"/>
        <w:jc w:val="both"/>
        <w:rPr>
          <w:szCs w:val="24"/>
        </w:rPr>
      </w:pPr>
      <w:r w:rsidRPr="00127929">
        <w:rPr>
          <w:szCs w:val="24"/>
        </w:rPr>
        <w:t>Plan bezpieczeństwa i ochrony zdrowia;</w:t>
      </w:r>
    </w:p>
    <w:p w:rsidR="003C4B5D" w:rsidRPr="008D7941" w:rsidRDefault="003C4B5D" w:rsidP="003C4B5D">
      <w:pPr>
        <w:numPr>
          <w:ilvl w:val="1"/>
          <w:numId w:val="5"/>
        </w:numPr>
        <w:spacing w:before="120"/>
        <w:jc w:val="both"/>
        <w:rPr>
          <w:szCs w:val="24"/>
        </w:rPr>
      </w:pPr>
      <w:r w:rsidRPr="00F1617B">
        <w:rPr>
          <w:szCs w:val="24"/>
        </w:rPr>
        <w:t>inwentaryzację fotograficzną stanu wszystkich obiektów znajdujących się w zasięgu oddziaływania Robót przed ich rozpoczęciem,</w:t>
      </w:r>
      <w:r>
        <w:rPr>
          <w:szCs w:val="24"/>
        </w:rPr>
        <w:t xml:space="preserve"> w trakcie i po ich zakończeniu.</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obsługę geodezyjną budowy;</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przejezdność wszystkich dróg przechodzących w sąsiedztwie przekazanego placu budowy</w:t>
      </w:r>
      <w:r>
        <w:rPr>
          <w:szCs w:val="24"/>
        </w:rPr>
        <w:t>;</w:t>
      </w:r>
      <w:r w:rsidRPr="00127929">
        <w:rPr>
          <w:szCs w:val="24"/>
        </w:rPr>
        <w:t xml:space="preserve"> </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zawiadamiać Zamawiającego o wykonaniu robót zanikających lub ulegających zakryciu z co najmniej 3 dniowym wyprzedzeniem;</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 xml:space="preserve">przestrzegać przepisów prawa budowlanego, bezpieczeństwa i higieny pracy, bezpieczeństwa przeciwpożarowego, ochrony środowiska, itp. </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przestrzegać przepisów ustawy z dnia 14.12.2012 r. o odpadach;</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usunąć wady i usterki jakie zostaną ujawnione w trakcie odbiorów lub też w okresie rękojmi i</w:t>
      </w:r>
      <w:r>
        <w:rPr>
          <w:szCs w:val="24"/>
        </w:rPr>
        <w:t xml:space="preserve"> </w:t>
      </w:r>
      <w:r w:rsidRPr="00127929">
        <w:rPr>
          <w:szCs w:val="24"/>
        </w:rPr>
        <w:t>gwarancji na wykonane roboty budowlane</w:t>
      </w:r>
      <w:r>
        <w:rPr>
          <w:szCs w:val="24"/>
        </w:rPr>
        <w:t>;</w:t>
      </w:r>
    </w:p>
    <w:p w:rsidR="00D63E0B" w:rsidRDefault="005B25BE" w:rsidP="00CE75CC">
      <w:pPr>
        <w:numPr>
          <w:ilvl w:val="0"/>
          <w:numId w:val="5"/>
        </w:numPr>
        <w:tabs>
          <w:tab w:val="clear" w:pos="1440"/>
          <w:tab w:val="num" w:pos="840"/>
        </w:tabs>
        <w:spacing w:before="120"/>
        <w:ind w:left="840" w:hanging="480"/>
        <w:jc w:val="both"/>
        <w:rPr>
          <w:szCs w:val="24"/>
        </w:rPr>
      </w:pPr>
      <w:r w:rsidRPr="00127929">
        <w:rPr>
          <w:szCs w:val="24"/>
        </w:rPr>
        <w:t>przekazać Zamawiającemu przedmiot umowy po uprzednim sprawdzeniu poprawności jego wykonania</w:t>
      </w:r>
      <w:r w:rsidR="00D63E0B">
        <w:rPr>
          <w:szCs w:val="24"/>
        </w:rPr>
        <w:t>;</w:t>
      </w:r>
    </w:p>
    <w:p w:rsidR="00D63E0B" w:rsidRDefault="00D63E0B" w:rsidP="00D63E0B">
      <w:r>
        <w:t>ponadto:</w:t>
      </w:r>
    </w:p>
    <w:p w:rsidR="00D63E0B" w:rsidRDefault="00D63E0B" w:rsidP="00D63E0B">
      <w:pPr>
        <w:pStyle w:val="Akapitzlist"/>
        <w:numPr>
          <w:ilvl w:val="0"/>
          <w:numId w:val="29"/>
        </w:numPr>
        <w:spacing w:after="200" w:line="276" w:lineRule="auto"/>
        <w:jc w:val="both"/>
      </w:pPr>
      <w:r>
        <w:t xml:space="preserve"> Wykonawca ponosi wszelkie ryzyko i odpowiedzialność za szkody związane                   z realizacją umowy.</w:t>
      </w:r>
    </w:p>
    <w:p w:rsidR="00D63E0B" w:rsidRDefault="00D63E0B" w:rsidP="00D63E0B">
      <w:pPr>
        <w:pStyle w:val="Akapitzlist"/>
        <w:numPr>
          <w:ilvl w:val="0"/>
          <w:numId w:val="29"/>
        </w:numPr>
        <w:spacing w:after="200" w:line="276" w:lineRule="auto"/>
        <w:jc w:val="both"/>
      </w:pPr>
      <w:r>
        <w:t xml:space="preserve">Wykonawca jest zobowiązany do wykonania wszystkich ciążących na nim obowiązków, które wynikają z ustawy Prawo </w:t>
      </w:r>
      <w:r w:rsidR="007C6FE4">
        <w:t>B</w:t>
      </w:r>
      <w:r>
        <w:t>udowlane i innych przepisów obowiązującego w Polsce prawa oraz pisemnych zaleceń Zamawiającego, mających na celu należyte wykonanie przedmiotu Umowy.</w:t>
      </w:r>
    </w:p>
    <w:p w:rsidR="00D63E0B" w:rsidRDefault="00D63E0B" w:rsidP="00D63E0B">
      <w:pPr>
        <w:pStyle w:val="Akapitzlist"/>
        <w:numPr>
          <w:ilvl w:val="0"/>
          <w:numId w:val="29"/>
        </w:numPr>
        <w:spacing w:after="200" w:line="276" w:lineRule="auto"/>
        <w:jc w:val="both"/>
      </w:pPr>
      <w:r>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projekcie budowlano – wykonawczym                       i specyfikacji technicznej wykonania i odbioru robót i SIWZ.</w:t>
      </w:r>
    </w:p>
    <w:p w:rsidR="00D63E0B" w:rsidRPr="004A2497" w:rsidRDefault="00D63E0B" w:rsidP="00D63E0B">
      <w:pPr>
        <w:pStyle w:val="Akapitzlist"/>
        <w:spacing w:after="200" w:line="276" w:lineRule="auto"/>
        <w:jc w:val="both"/>
      </w:pPr>
      <w:r w:rsidRPr="004A2497">
        <w:t xml:space="preserve">Odstępstwa od tych zasad wymagają akceptacji  Zamawiającego. </w:t>
      </w:r>
    </w:p>
    <w:p w:rsidR="00D63E0B" w:rsidRPr="004A2497" w:rsidRDefault="00D63E0B" w:rsidP="00D63E0B">
      <w:pPr>
        <w:pStyle w:val="Akapitzlist"/>
        <w:numPr>
          <w:ilvl w:val="0"/>
          <w:numId w:val="29"/>
        </w:numPr>
        <w:spacing w:after="200" w:line="276" w:lineRule="auto"/>
        <w:jc w:val="both"/>
      </w:pPr>
      <w:r w:rsidRPr="004A2497">
        <w:t xml:space="preserve">Zamawiający dopuszcza zastosowanie innych materiałów i urządzeń niż podane </w:t>
      </w:r>
      <w:r>
        <w:t xml:space="preserve">                 </w:t>
      </w:r>
      <w:r w:rsidRPr="004A2497">
        <w:t xml:space="preserve">w projekcie budowlano – wykonawczym, pod warunkiem zapewnienia parametrów </w:t>
      </w:r>
      <w:r w:rsidRPr="004A2497">
        <w:lastRenderedPageBreak/>
        <w:t xml:space="preserve">nie gorszych, niż określone w ww. projekcie i uprzedniego wyrażenia przez Zamawiającego pisemnej zgody na taką zmianę. W takiej sytuacji Zamawiający wymaga złożenia stosownych dokumentów uwiarygodniających te materiały </w:t>
      </w:r>
      <w:r>
        <w:t xml:space="preserve">                      </w:t>
      </w:r>
      <w:r w:rsidRPr="004A2497">
        <w:t>i urządzenia.  W przypadku, gdy zastosowanie tych materiałów lub urządzeń wymagać będzie zmiany projektu, koszty przeprojektowania poniesie Wykonawca.</w:t>
      </w:r>
    </w:p>
    <w:p w:rsidR="00D63E0B" w:rsidRDefault="00D63E0B" w:rsidP="00D63E0B">
      <w:pPr>
        <w:pStyle w:val="Akapitzlist"/>
        <w:numPr>
          <w:ilvl w:val="0"/>
          <w:numId w:val="29"/>
        </w:numPr>
        <w:spacing w:after="200" w:line="276" w:lineRule="auto"/>
        <w:jc w:val="both"/>
      </w:pPr>
      <w:r>
        <w:t>Wykonawca przeprowadzi wszelkie badania specjalistyczne niezbędne do wykonania i odbioru przedmiotu Umowy, wymagane przez obowiązujące w Polsce normy, przepisy oraz wskazane w dokumentacji projektowej oraz specyfikacji technicznej wykonania i odbioru robót i SIWZ.</w:t>
      </w:r>
    </w:p>
    <w:p w:rsidR="00D63E0B" w:rsidRDefault="00D63E0B" w:rsidP="00D63E0B">
      <w:pPr>
        <w:pStyle w:val="Akapitzlist"/>
        <w:numPr>
          <w:ilvl w:val="0"/>
          <w:numId w:val="29"/>
        </w:numPr>
        <w:spacing w:after="200" w:line="276" w:lineRule="auto"/>
        <w:jc w:val="both"/>
      </w:pPr>
      <w: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rsidR="00D63E0B" w:rsidRDefault="00D63E0B" w:rsidP="00D63E0B">
      <w:pPr>
        <w:pStyle w:val="Akapitzlist"/>
        <w:numPr>
          <w:ilvl w:val="0"/>
          <w:numId w:val="29"/>
        </w:numPr>
        <w:spacing w:after="200" w:line="276" w:lineRule="auto"/>
        <w:jc w:val="both"/>
      </w:pPr>
      <w:r>
        <w:t>Wykonawca wraz ze zgłoszeniem do odbioru robót dostarczy rozliczenie rzeczowo-finansowe całego przedmiotu Umowy, umożliwiające Zamawiającemu wprowadzenie przedmiotu Umowy na majątek, jako środek trwały w rozumieniu ustawy                               o rachunkowości.</w:t>
      </w:r>
    </w:p>
    <w:p w:rsidR="00D63E0B" w:rsidRDefault="00D63E0B" w:rsidP="00D63E0B">
      <w:pPr>
        <w:pStyle w:val="Akapitzlist"/>
        <w:numPr>
          <w:ilvl w:val="0"/>
          <w:numId w:val="29"/>
        </w:numPr>
        <w:spacing w:after="200" w:line="276" w:lineRule="auto"/>
        <w:jc w:val="both"/>
      </w:pPr>
      <w:r>
        <w:t>Na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p>
    <w:p w:rsidR="00D63E0B" w:rsidRDefault="00D63E0B" w:rsidP="00D63E0B">
      <w:pPr>
        <w:pStyle w:val="Akapitzlist"/>
        <w:numPr>
          <w:ilvl w:val="0"/>
          <w:numId w:val="29"/>
        </w:numPr>
        <w:spacing w:after="200" w:line="276" w:lineRule="auto"/>
        <w:jc w:val="both"/>
      </w:pPr>
      <w:r>
        <w:t xml:space="preserve">Wykonawca zapewni stałą obecność kierownictwa robót na budowie. </w:t>
      </w:r>
    </w:p>
    <w:p w:rsidR="00D63E0B" w:rsidRDefault="00D63E0B" w:rsidP="00D63E0B">
      <w:pPr>
        <w:pStyle w:val="Akapitzlist"/>
        <w:numPr>
          <w:ilvl w:val="0"/>
          <w:numId w:val="29"/>
        </w:numPr>
        <w:spacing w:after="200" w:line="276" w:lineRule="auto"/>
        <w:jc w:val="both"/>
      </w:pPr>
      <w:r>
        <w:t>Do obowiązków Wykonawcy należy prowadzenie i dokumentowanie robót zgodnie                       z warunkami, zawartymi w SIWZ a w szczególności :</w:t>
      </w:r>
    </w:p>
    <w:p w:rsidR="00D63E0B" w:rsidRDefault="00D63E0B" w:rsidP="00D63E0B">
      <w:pPr>
        <w:pStyle w:val="Akapitzlist"/>
        <w:numPr>
          <w:ilvl w:val="1"/>
          <w:numId w:val="29"/>
        </w:numPr>
        <w:spacing w:after="200" w:line="276" w:lineRule="auto"/>
        <w:jc w:val="both"/>
      </w:pPr>
      <w:r>
        <w:t>Opracowanie i dostarczenie Zamawiającemu do zatwierdzenia Harmonogramu rzeczowo –finansowego w terminie uzgodnionym przez Strony.</w:t>
      </w:r>
    </w:p>
    <w:p w:rsidR="00D63E0B" w:rsidRDefault="00D63E0B" w:rsidP="00D63E0B">
      <w:pPr>
        <w:pStyle w:val="Akapitzlist"/>
        <w:numPr>
          <w:ilvl w:val="1"/>
          <w:numId w:val="29"/>
        </w:numPr>
        <w:spacing w:after="200" w:line="276" w:lineRule="auto"/>
        <w:jc w:val="both"/>
      </w:pPr>
      <w:r>
        <w:t>Prowadzenie szczegółowych zapisów w dzienniku budowy.</w:t>
      </w:r>
    </w:p>
    <w:p w:rsidR="00D63E0B" w:rsidRDefault="00D63E0B" w:rsidP="00D63E0B">
      <w:pPr>
        <w:pStyle w:val="Akapitzlist"/>
        <w:numPr>
          <w:ilvl w:val="1"/>
          <w:numId w:val="29"/>
        </w:numPr>
        <w:spacing w:after="200" w:line="276" w:lineRule="auto"/>
        <w:jc w:val="both"/>
      </w:pPr>
      <w:r>
        <w:t>Prowadzenie dokumentacji budowy w rozumieniu Prawa Budowlanego.</w:t>
      </w:r>
    </w:p>
    <w:p w:rsidR="00D63E0B" w:rsidRPr="00627C15" w:rsidRDefault="00D63E0B" w:rsidP="00D63E0B">
      <w:pPr>
        <w:pStyle w:val="Akapitzlist"/>
        <w:numPr>
          <w:ilvl w:val="1"/>
          <w:numId w:val="29"/>
        </w:numPr>
        <w:spacing w:after="200" w:line="276" w:lineRule="auto"/>
        <w:jc w:val="both"/>
      </w:pPr>
      <w:r w:rsidRPr="004A2497">
        <w:t>Prowadzenie dokumentacji zgodnie z zapisami zawartymi w Specyfikacji Technicznej Wykonania i Odbioru Robót Budowlanych.</w:t>
      </w:r>
    </w:p>
    <w:p w:rsidR="005B25BE" w:rsidRPr="00127929" w:rsidRDefault="005B25BE" w:rsidP="00CE75CC">
      <w:pPr>
        <w:spacing w:before="120"/>
        <w:jc w:val="center"/>
        <w:rPr>
          <w:b/>
          <w:szCs w:val="24"/>
        </w:rPr>
      </w:pPr>
      <w:r w:rsidRPr="00127929">
        <w:rPr>
          <w:b/>
          <w:szCs w:val="24"/>
        </w:rPr>
        <w:t xml:space="preserve">§ </w:t>
      </w:r>
      <w:r>
        <w:rPr>
          <w:b/>
          <w:szCs w:val="24"/>
        </w:rPr>
        <w:t>6</w:t>
      </w:r>
    </w:p>
    <w:p w:rsidR="005B25BE" w:rsidRPr="00127929" w:rsidRDefault="005B25BE" w:rsidP="00CE75CC">
      <w:pPr>
        <w:numPr>
          <w:ilvl w:val="0"/>
          <w:numId w:val="6"/>
        </w:numPr>
        <w:spacing w:before="120"/>
        <w:jc w:val="both"/>
        <w:rPr>
          <w:szCs w:val="24"/>
        </w:rPr>
      </w:pPr>
      <w:r w:rsidRPr="00127929">
        <w:rPr>
          <w:szCs w:val="24"/>
        </w:rPr>
        <w:t>Wykonawca przedłoży</w:t>
      </w:r>
      <w:r w:rsidR="00B47ECD">
        <w:rPr>
          <w:szCs w:val="24"/>
        </w:rPr>
        <w:t>ł</w:t>
      </w:r>
      <w:r w:rsidRPr="00127929">
        <w:rPr>
          <w:szCs w:val="24"/>
        </w:rPr>
        <w:t xml:space="preserve"> polis</w:t>
      </w:r>
      <w:r w:rsidR="009C36AA">
        <w:rPr>
          <w:szCs w:val="24"/>
        </w:rPr>
        <w:t>y</w:t>
      </w:r>
      <w:r w:rsidRPr="00127929">
        <w:rPr>
          <w:szCs w:val="24"/>
        </w:rPr>
        <w:t xml:space="preserve"> ubezpieczenia odpowiedzialności cywilnej, o któr</w:t>
      </w:r>
      <w:r w:rsidR="008712BE">
        <w:rPr>
          <w:szCs w:val="24"/>
        </w:rPr>
        <w:t>ych</w:t>
      </w:r>
      <w:r w:rsidRPr="00127929">
        <w:rPr>
          <w:szCs w:val="24"/>
        </w:rPr>
        <w:t xml:space="preserve"> mowa w</w:t>
      </w:r>
      <w:r>
        <w:rPr>
          <w:szCs w:val="24"/>
        </w:rPr>
        <w:t xml:space="preserve"> </w:t>
      </w:r>
      <w:r w:rsidRPr="00127929">
        <w:rPr>
          <w:szCs w:val="24"/>
        </w:rPr>
        <w:t>Rozdziale X</w:t>
      </w:r>
      <w:r>
        <w:rPr>
          <w:szCs w:val="24"/>
        </w:rPr>
        <w:t xml:space="preserve">III pkt. 2 ppkt. 2 </w:t>
      </w:r>
      <w:r w:rsidRPr="00127929">
        <w:rPr>
          <w:szCs w:val="24"/>
        </w:rPr>
        <w:t>SIWZ.</w:t>
      </w:r>
    </w:p>
    <w:p w:rsidR="005B25BE" w:rsidRDefault="005B25BE">
      <w:pPr>
        <w:numPr>
          <w:ilvl w:val="0"/>
          <w:numId w:val="6"/>
        </w:numPr>
        <w:spacing w:before="120"/>
        <w:jc w:val="both"/>
        <w:rPr>
          <w:szCs w:val="24"/>
        </w:rPr>
      </w:pPr>
      <w:r w:rsidRPr="00127929">
        <w:rPr>
          <w:szCs w:val="24"/>
        </w:rPr>
        <w:t>Polis</w:t>
      </w:r>
      <w:r w:rsidR="009C36AA">
        <w:rPr>
          <w:szCs w:val="24"/>
        </w:rPr>
        <w:t>y</w:t>
      </w:r>
      <w:r w:rsidRPr="00127929">
        <w:rPr>
          <w:szCs w:val="24"/>
        </w:rPr>
        <w:t>, o któr</w:t>
      </w:r>
      <w:r w:rsidR="009C36AA">
        <w:rPr>
          <w:szCs w:val="24"/>
        </w:rPr>
        <w:t>ych</w:t>
      </w:r>
      <w:r w:rsidRPr="00127929">
        <w:rPr>
          <w:szCs w:val="24"/>
        </w:rPr>
        <w:t xml:space="preserve"> mowa w ust. 1 utrzymywan</w:t>
      </w:r>
      <w:r w:rsidR="009C36AA">
        <w:rPr>
          <w:szCs w:val="24"/>
        </w:rPr>
        <w:t>e</w:t>
      </w:r>
      <w:r w:rsidRPr="00127929">
        <w:rPr>
          <w:szCs w:val="24"/>
        </w:rPr>
        <w:t xml:space="preserve"> będ</w:t>
      </w:r>
      <w:r w:rsidR="009C36AA">
        <w:rPr>
          <w:szCs w:val="24"/>
        </w:rPr>
        <w:t>ą</w:t>
      </w:r>
      <w:r w:rsidRPr="00127929">
        <w:rPr>
          <w:szCs w:val="24"/>
        </w:rPr>
        <w:t xml:space="preserve"> w pełnej mocy i skuteczności, podczas całego czasu realizacji inwestycji. </w:t>
      </w:r>
      <w:r w:rsidRPr="00127929">
        <w:rPr>
          <w:iCs/>
          <w:szCs w:val="24"/>
        </w:rPr>
        <w:t>W przypadku wygaśnięcia um</w:t>
      </w:r>
      <w:r w:rsidR="008712BE">
        <w:rPr>
          <w:iCs/>
          <w:szCs w:val="24"/>
        </w:rPr>
        <w:t>ów</w:t>
      </w:r>
      <w:r w:rsidRPr="00127929">
        <w:rPr>
          <w:iCs/>
          <w:szCs w:val="24"/>
        </w:rPr>
        <w:t xml:space="preserve"> ubezpieczenia w trakcie realizacji niniejszej umowy, Wykonawca zobowiązany jest przedłożyć Zamawiającemu now</w:t>
      </w:r>
      <w:r w:rsidR="009C36AA">
        <w:rPr>
          <w:iCs/>
          <w:szCs w:val="24"/>
        </w:rPr>
        <w:t>e</w:t>
      </w:r>
      <w:r w:rsidRPr="00127929">
        <w:rPr>
          <w:iCs/>
          <w:szCs w:val="24"/>
        </w:rPr>
        <w:t xml:space="preserve"> polis</w:t>
      </w:r>
      <w:r w:rsidR="009C36AA">
        <w:rPr>
          <w:iCs/>
          <w:szCs w:val="24"/>
        </w:rPr>
        <w:t>y</w:t>
      </w:r>
      <w:r w:rsidRPr="00127929">
        <w:rPr>
          <w:iCs/>
          <w:szCs w:val="24"/>
        </w:rPr>
        <w:t xml:space="preserve"> zawart</w:t>
      </w:r>
      <w:r w:rsidR="009C36AA">
        <w:rPr>
          <w:iCs/>
          <w:szCs w:val="24"/>
        </w:rPr>
        <w:t>e</w:t>
      </w:r>
      <w:r w:rsidRPr="00127929">
        <w:rPr>
          <w:iCs/>
          <w:szCs w:val="24"/>
        </w:rPr>
        <w:t xml:space="preserve"> na niegorszych warunkach niż poprzedni</w:t>
      </w:r>
      <w:r w:rsidR="009C36AA">
        <w:rPr>
          <w:iCs/>
          <w:szCs w:val="24"/>
        </w:rPr>
        <w:t>e</w:t>
      </w:r>
      <w:r w:rsidRPr="00127929">
        <w:rPr>
          <w:iCs/>
          <w:szCs w:val="24"/>
        </w:rPr>
        <w:t xml:space="preserve"> lub aneks</w:t>
      </w:r>
      <w:r w:rsidR="009C36AA">
        <w:rPr>
          <w:iCs/>
          <w:szCs w:val="24"/>
        </w:rPr>
        <w:t>y</w:t>
      </w:r>
      <w:r w:rsidRPr="00127929">
        <w:rPr>
          <w:iCs/>
          <w:szCs w:val="24"/>
        </w:rPr>
        <w:t xml:space="preserve"> do polis przedłużając</w:t>
      </w:r>
      <w:r w:rsidR="009C36AA">
        <w:rPr>
          <w:iCs/>
          <w:szCs w:val="24"/>
        </w:rPr>
        <w:t>e</w:t>
      </w:r>
      <w:r w:rsidRPr="00127929">
        <w:rPr>
          <w:iCs/>
          <w:szCs w:val="24"/>
        </w:rPr>
        <w:t xml:space="preserve"> termin</w:t>
      </w:r>
      <w:r w:rsidR="009C36AA">
        <w:rPr>
          <w:iCs/>
          <w:szCs w:val="24"/>
        </w:rPr>
        <w:t>y</w:t>
      </w:r>
      <w:r w:rsidRPr="00127929">
        <w:rPr>
          <w:iCs/>
          <w:szCs w:val="24"/>
        </w:rPr>
        <w:t xml:space="preserve"> </w:t>
      </w:r>
      <w:r w:rsidR="009C36AA">
        <w:rPr>
          <w:iCs/>
          <w:szCs w:val="24"/>
        </w:rPr>
        <w:t>ich</w:t>
      </w:r>
      <w:r w:rsidRPr="00127929">
        <w:rPr>
          <w:iCs/>
          <w:szCs w:val="24"/>
        </w:rPr>
        <w:t xml:space="preserve"> obowiązywania. Jeżeli Wykonawca nie przedłoży Zamawiającemu w terminie 7 dni przed wygaśnięciem umowy ubezpieczenia kserokopii now</w:t>
      </w:r>
      <w:r w:rsidR="009C36AA">
        <w:rPr>
          <w:iCs/>
          <w:szCs w:val="24"/>
        </w:rPr>
        <w:t>ych</w:t>
      </w:r>
      <w:r w:rsidRPr="00127929">
        <w:rPr>
          <w:iCs/>
          <w:szCs w:val="24"/>
        </w:rPr>
        <w:t xml:space="preserve"> polis lub aneks</w:t>
      </w:r>
      <w:r w:rsidR="009C36AA">
        <w:rPr>
          <w:iCs/>
          <w:szCs w:val="24"/>
        </w:rPr>
        <w:t>ów</w:t>
      </w:r>
      <w:r w:rsidRPr="00127929">
        <w:rPr>
          <w:iCs/>
          <w:szCs w:val="24"/>
        </w:rPr>
        <w:t xml:space="preserve"> oraz jej oryginału do wglądu lub nie zawrze um</w:t>
      </w:r>
      <w:r w:rsidR="009C36AA">
        <w:rPr>
          <w:iCs/>
          <w:szCs w:val="24"/>
        </w:rPr>
        <w:t>ów</w:t>
      </w:r>
      <w:r w:rsidRPr="00127929">
        <w:rPr>
          <w:iCs/>
          <w:szCs w:val="24"/>
        </w:rPr>
        <w:t xml:space="preserve"> ubezpieczeniow</w:t>
      </w:r>
      <w:r w:rsidR="009C36AA">
        <w:rPr>
          <w:iCs/>
          <w:szCs w:val="24"/>
        </w:rPr>
        <w:t>ych</w:t>
      </w:r>
      <w:r w:rsidRPr="00127929">
        <w:rPr>
          <w:iCs/>
          <w:szCs w:val="24"/>
        </w:rPr>
        <w:t xml:space="preserve">  zgodnie z zapisami SIWZ, to Zamawiający może zawrzeć umow</w:t>
      </w:r>
      <w:r w:rsidR="009C36AA">
        <w:rPr>
          <w:iCs/>
          <w:szCs w:val="24"/>
        </w:rPr>
        <w:t>y</w:t>
      </w:r>
      <w:r w:rsidRPr="00127929">
        <w:rPr>
          <w:iCs/>
          <w:szCs w:val="24"/>
        </w:rPr>
        <w:t xml:space="preserve"> ubezpieczenia, </w:t>
      </w:r>
      <w:r>
        <w:rPr>
          <w:iCs/>
          <w:szCs w:val="24"/>
        </w:rPr>
        <w:t xml:space="preserve"> </w:t>
      </w:r>
      <w:r w:rsidRPr="00127929">
        <w:rPr>
          <w:iCs/>
          <w:szCs w:val="24"/>
        </w:rPr>
        <w:t>o któr</w:t>
      </w:r>
      <w:r w:rsidR="009C36AA">
        <w:rPr>
          <w:iCs/>
          <w:szCs w:val="24"/>
        </w:rPr>
        <w:t>ych</w:t>
      </w:r>
      <w:r w:rsidRPr="00127929">
        <w:rPr>
          <w:iCs/>
          <w:szCs w:val="24"/>
        </w:rPr>
        <w:t xml:space="preserve"> mowa w ust. 1 na koszt Wykonawcy, potrącając kwotę za ubezpieczeni</w:t>
      </w:r>
      <w:r w:rsidR="009C36AA">
        <w:rPr>
          <w:iCs/>
          <w:szCs w:val="24"/>
        </w:rPr>
        <w:t>a</w:t>
      </w:r>
      <w:r w:rsidRPr="00127929">
        <w:rPr>
          <w:iCs/>
          <w:szCs w:val="24"/>
        </w:rPr>
        <w:t xml:space="preserve"> z wynagrodzenia Wykonawcy.</w:t>
      </w:r>
    </w:p>
    <w:p w:rsidR="005B25BE" w:rsidRPr="00127929" w:rsidRDefault="005B25BE" w:rsidP="00CE75CC">
      <w:pPr>
        <w:numPr>
          <w:ilvl w:val="0"/>
          <w:numId w:val="6"/>
        </w:numPr>
        <w:spacing w:before="120"/>
        <w:jc w:val="both"/>
        <w:rPr>
          <w:szCs w:val="24"/>
        </w:rPr>
      </w:pPr>
      <w:r w:rsidRPr="00127929">
        <w:rPr>
          <w:szCs w:val="24"/>
        </w:rPr>
        <w:lastRenderedPageBreak/>
        <w:t>Wykonawca, od protokolarnego przejęcia terenu budowy do chwili odbioru końcowego powierzonego umową zakresu robót, ponosi odpowiedzialność wobec osób trzecich na</w:t>
      </w:r>
      <w:r>
        <w:rPr>
          <w:szCs w:val="24"/>
        </w:rPr>
        <w:t xml:space="preserve"> </w:t>
      </w:r>
      <w:r w:rsidRPr="00127929">
        <w:rPr>
          <w:szCs w:val="24"/>
        </w:rPr>
        <w:t>zasadach ogólnych za szkody na terenie budowy oraz</w:t>
      </w:r>
      <w:r>
        <w:rPr>
          <w:szCs w:val="24"/>
        </w:rPr>
        <w:t xml:space="preserve">                                </w:t>
      </w:r>
      <w:r w:rsidRPr="00127929">
        <w:rPr>
          <w:szCs w:val="24"/>
        </w:rPr>
        <w:t>w</w:t>
      </w:r>
      <w:r>
        <w:rPr>
          <w:szCs w:val="24"/>
        </w:rPr>
        <w:t xml:space="preserve"> </w:t>
      </w:r>
      <w:r w:rsidRPr="00127929">
        <w:rPr>
          <w:szCs w:val="24"/>
        </w:rPr>
        <w:t>bezpośrednim sąsiedztwie, wynikłe na skutek prowadzonych przez niego robót.</w:t>
      </w:r>
    </w:p>
    <w:p w:rsidR="005B25BE" w:rsidRDefault="005B25BE" w:rsidP="00CE75CC">
      <w:pPr>
        <w:numPr>
          <w:ilvl w:val="0"/>
          <w:numId w:val="6"/>
        </w:numPr>
        <w:tabs>
          <w:tab w:val="left" w:pos="426"/>
        </w:tabs>
        <w:suppressAutoHyphens/>
        <w:autoSpaceDE w:val="0"/>
        <w:spacing w:before="40" w:after="40" w:line="276" w:lineRule="auto"/>
        <w:jc w:val="both"/>
        <w:rPr>
          <w:szCs w:val="24"/>
        </w:rPr>
      </w:pPr>
      <w:r w:rsidRPr="00127929">
        <w:rPr>
          <w:szCs w:val="24"/>
        </w:rPr>
        <w:t xml:space="preserve">Wykonawca zobowiązany jest do pokrycia wszelkich kwot nieuznanych przez Zakład Ubezpieczeń, udziałów własnych i franszyz </w:t>
      </w:r>
      <w:r>
        <w:rPr>
          <w:szCs w:val="24"/>
        </w:rPr>
        <w:t>–</w:t>
      </w:r>
      <w:r w:rsidRPr="00127929">
        <w:rPr>
          <w:szCs w:val="24"/>
        </w:rPr>
        <w:t xml:space="preserve"> do pełnej kwoty roszczenia poszkodowanego lub likwidacji zaistniałej szkody.</w:t>
      </w:r>
    </w:p>
    <w:p w:rsidR="005B25BE" w:rsidRPr="00127929" w:rsidRDefault="005B25BE" w:rsidP="00CE75CC">
      <w:pPr>
        <w:numPr>
          <w:ilvl w:val="0"/>
          <w:numId w:val="6"/>
        </w:numPr>
        <w:tabs>
          <w:tab w:val="left" w:pos="426"/>
        </w:tabs>
        <w:suppressAutoHyphens/>
        <w:autoSpaceDE w:val="0"/>
        <w:spacing w:before="40" w:after="40" w:line="276" w:lineRule="auto"/>
        <w:jc w:val="both"/>
        <w:rPr>
          <w:szCs w:val="24"/>
        </w:rPr>
      </w:pPr>
      <w:r w:rsidRPr="007E20F3">
        <w:rPr>
          <w:szCs w:val="24"/>
        </w:rPr>
        <w:t>W przypadku zamiaru przedłużenia terminu wykonania przedmiotu umowy, skutkującego tym, że</w:t>
      </w:r>
      <w:r>
        <w:rPr>
          <w:szCs w:val="24"/>
        </w:rPr>
        <w:t xml:space="preserve"> </w:t>
      </w:r>
      <w:r w:rsidRPr="007E20F3">
        <w:rPr>
          <w:szCs w:val="24"/>
        </w:rPr>
        <w:t xml:space="preserve">okres obowiązywania ochrony ubezpieczeniowej wynikający </w:t>
      </w:r>
      <w:r>
        <w:rPr>
          <w:szCs w:val="24"/>
        </w:rPr>
        <w:br/>
      </w:r>
      <w:r w:rsidRPr="007E20F3">
        <w:rPr>
          <w:szCs w:val="24"/>
        </w:rPr>
        <w:t>z polis, o któr</w:t>
      </w:r>
      <w:r w:rsidR="008712BE">
        <w:rPr>
          <w:szCs w:val="24"/>
        </w:rPr>
        <w:t>ych</w:t>
      </w:r>
      <w:r w:rsidRPr="007E20F3">
        <w:rPr>
          <w:szCs w:val="24"/>
        </w:rPr>
        <w:t xml:space="preserve"> mowa w ust.1 byłby krótszy, aniżeli przedłużony okres wykonania przedmiotu umowy przed dokonaniem z</w:t>
      </w:r>
      <w:r>
        <w:rPr>
          <w:szCs w:val="24"/>
        </w:rPr>
        <w:t xml:space="preserve"> </w:t>
      </w:r>
      <w:r w:rsidRPr="007E20F3">
        <w:rPr>
          <w:szCs w:val="24"/>
        </w:rPr>
        <w:t>Zamawiający takiej zmiany umowy, Wykonawca zobowiązany jest do przedłożenia Zamawiającemu polis obowiązując</w:t>
      </w:r>
      <w:r w:rsidR="008712BE">
        <w:rPr>
          <w:szCs w:val="24"/>
        </w:rPr>
        <w:t>ych</w:t>
      </w:r>
      <w:r w:rsidRPr="007E20F3">
        <w:rPr>
          <w:szCs w:val="24"/>
        </w:rPr>
        <w:t xml:space="preserve"> na okres wykonania przedmiotu umowy, zgodnie z</w:t>
      </w:r>
      <w:r>
        <w:rPr>
          <w:szCs w:val="24"/>
        </w:rPr>
        <w:t xml:space="preserve"> </w:t>
      </w:r>
      <w:r w:rsidRPr="007E20F3">
        <w:rPr>
          <w:szCs w:val="24"/>
        </w:rPr>
        <w:t>uzgadnianym terminem jej zakończenia.</w:t>
      </w:r>
    </w:p>
    <w:p w:rsidR="005B25BE" w:rsidRDefault="005B25BE" w:rsidP="00CE75CC">
      <w:pPr>
        <w:spacing w:before="120"/>
        <w:jc w:val="center"/>
        <w:rPr>
          <w:b/>
          <w:szCs w:val="24"/>
        </w:rPr>
      </w:pPr>
      <w:r w:rsidRPr="00127929">
        <w:rPr>
          <w:b/>
          <w:szCs w:val="24"/>
        </w:rPr>
        <w:t xml:space="preserve">§ </w:t>
      </w:r>
      <w:r>
        <w:rPr>
          <w:b/>
          <w:szCs w:val="24"/>
        </w:rPr>
        <w:t>7</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może wykonać przedmiot umowy przy udziale podwykonawców lub dalszych podwykonawców, zawierając z nimi stosowne umowy w formie pisemnej pod rygorem nieważności.</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ma obowiązek osobistego wykonania kluczowych części przedmiotu umowy tj. budowy sieci kanalizacji sanitarnej</w:t>
      </w:r>
      <w:r w:rsidR="00B0792E">
        <w:rPr>
          <w:szCs w:val="24"/>
        </w:rPr>
        <w:t xml:space="preserve"> grawitacyjno-tłocznej</w:t>
      </w:r>
      <w:r w:rsidR="00431134">
        <w:rPr>
          <w:szCs w:val="24"/>
        </w:rPr>
        <w:t>, z </w:t>
      </w:r>
      <w:r w:rsidR="00431134" w:rsidRPr="00127929">
        <w:rPr>
          <w:szCs w:val="24"/>
        </w:rPr>
        <w:t xml:space="preserve">zastrzeżeniem postanowień art. 36a i art. 36b </w:t>
      </w:r>
      <w:r w:rsidR="00431134">
        <w:rPr>
          <w:szCs w:val="24"/>
        </w:rPr>
        <w:t>ustawy Prawo zamówień publicznych</w:t>
      </w:r>
      <w:r w:rsidR="00431134" w:rsidRPr="00127929">
        <w:rPr>
          <w:szCs w:val="24"/>
        </w:rPr>
        <w:t>.</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 xml:space="preserve">Wykonawca jest zobowiązany przedstawić Zamawiającemu poświadczoną za zgodność </w:t>
      </w:r>
      <w:r w:rsidRPr="00127929">
        <w:rPr>
          <w:szCs w:val="24"/>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B25BE" w:rsidRPr="00127929" w:rsidRDefault="005B25BE" w:rsidP="00CE75CC">
      <w:pPr>
        <w:numPr>
          <w:ilvl w:val="0"/>
          <w:numId w:val="24"/>
        </w:numPr>
        <w:tabs>
          <w:tab w:val="num" w:pos="426"/>
        </w:tabs>
        <w:suppressAutoHyphens/>
        <w:ind w:hanging="720"/>
        <w:jc w:val="both"/>
        <w:rPr>
          <w:szCs w:val="24"/>
        </w:rPr>
      </w:pPr>
      <w:r w:rsidRPr="00127929">
        <w:rPr>
          <w:szCs w:val="24"/>
        </w:rPr>
        <w:t>Umowa na roboty budowlane z Podwykonawcą musi zawierać w szczególności:</w:t>
      </w:r>
    </w:p>
    <w:p w:rsidR="005B25BE" w:rsidRPr="00127929" w:rsidRDefault="005B25BE" w:rsidP="00CE75CC">
      <w:pPr>
        <w:numPr>
          <w:ilvl w:val="0"/>
          <w:numId w:val="25"/>
        </w:numPr>
        <w:suppressAutoHyphens/>
        <w:jc w:val="both"/>
        <w:rPr>
          <w:szCs w:val="24"/>
        </w:rPr>
      </w:pPr>
      <w:r w:rsidRPr="00127929">
        <w:rPr>
          <w:szCs w:val="24"/>
        </w:rPr>
        <w:t xml:space="preserve"> zakres robót powierzony Podwykonawcy wraz z częścią dokumentacji dotyczącą wykonania robót objętych umową,</w:t>
      </w:r>
    </w:p>
    <w:p w:rsidR="005B25BE" w:rsidRPr="00127929" w:rsidRDefault="005B25BE" w:rsidP="00CE75CC">
      <w:pPr>
        <w:numPr>
          <w:ilvl w:val="0"/>
          <w:numId w:val="25"/>
        </w:numPr>
        <w:suppressAutoHyphens/>
        <w:jc w:val="both"/>
        <w:rPr>
          <w:szCs w:val="24"/>
        </w:rPr>
      </w:pPr>
      <w:r w:rsidRPr="00127929">
        <w:rPr>
          <w:szCs w:val="24"/>
        </w:rPr>
        <w:t xml:space="preserve"> kwotę wynagrodzenia - kwota ta nie może być wyższa, niż wartość</w:t>
      </w:r>
      <w:r>
        <w:rPr>
          <w:szCs w:val="24"/>
        </w:rPr>
        <w:t xml:space="preserve"> </w:t>
      </w:r>
      <w:r w:rsidRPr="00127929">
        <w:rPr>
          <w:szCs w:val="24"/>
        </w:rPr>
        <w:t>tego zakresu robót wynikająca z kosztorysu ofertowego Wykonawcy; wynagrodzenie Podwykonawcy musi być tego samego rodzaju, co wynagrodzenie Wykonawcy (ryczałtowe),</w:t>
      </w:r>
    </w:p>
    <w:p w:rsidR="005B25BE" w:rsidRPr="00127929" w:rsidRDefault="005B25BE" w:rsidP="00CE75CC">
      <w:pPr>
        <w:numPr>
          <w:ilvl w:val="0"/>
          <w:numId w:val="25"/>
        </w:numPr>
        <w:suppressAutoHyphens/>
        <w:jc w:val="both"/>
        <w:rPr>
          <w:szCs w:val="24"/>
        </w:rPr>
      </w:pPr>
      <w:r w:rsidRPr="00127929">
        <w:rPr>
          <w:szCs w:val="24"/>
        </w:rPr>
        <w:t xml:space="preserve"> termin wykonania robót objętych umową wraz z harmonogramem, przy czym harmonogram ten musi być zgodny z harmonogramem robót Wykonawcy,</w:t>
      </w:r>
    </w:p>
    <w:p w:rsidR="005B25BE" w:rsidRPr="00127929" w:rsidRDefault="005B25BE" w:rsidP="00CE75CC">
      <w:pPr>
        <w:numPr>
          <w:ilvl w:val="0"/>
          <w:numId w:val="25"/>
        </w:numPr>
        <w:suppressAutoHyphens/>
        <w:jc w:val="both"/>
        <w:rPr>
          <w:szCs w:val="24"/>
        </w:rPr>
      </w:pPr>
      <w:r w:rsidRPr="00127929">
        <w:rPr>
          <w:szCs w:val="24"/>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B25BE" w:rsidRPr="00127929" w:rsidRDefault="005B25BE" w:rsidP="00CE75CC">
      <w:pPr>
        <w:numPr>
          <w:ilvl w:val="0"/>
          <w:numId w:val="25"/>
        </w:numPr>
        <w:suppressAutoHyphens/>
        <w:jc w:val="both"/>
        <w:rPr>
          <w:szCs w:val="24"/>
        </w:rPr>
      </w:pPr>
      <w:r w:rsidRPr="00127929">
        <w:rPr>
          <w:szCs w:val="24"/>
        </w:rPr>
        <w:t xml:space="preserve"> w przypadku podzlecenia przez Wykonawcę prac objętych przedmiotem umowy podwykonawcy, termin wynagrodzenia płatnego przez Wykonawcę za wykonane </w:t>
      </w:r>
      <w:r w:rsidRPr="00127929">
        <w:rPr>
          <w:szCs w:val="24"/>
        </w:rPr>
        <w:lastRenderedPageBreak/>
        <w:t>prace przez Podwykonawcę powinien być ustalony w taki sposób, aby przypadał wcześniej niż termin zapłaty wynagrodzenia należnego za wykonanie tych prac Wykonawcy przez Zamawiającego,</w:t>
      </w:r>
    </w:p>
    <w:p w:rsidR="005B25BE" w:rsidRPr="00127929" w:rsidRDefault="005B25BE" w:rsidP="00CE75CC">
      <w:pPr>
        <w:numPr>
          <w:ilvl w:val="0"/>
          <w:numId w:val="25"/>
        </w:numPr>
        <w:suppressAutoHyphens/>
        <w:jc w:val="both"/>
        <w:rPr>
          <w:szCs w:val="24"/>
        </w:rPr>
      </w:pPr>
      <w:r w:rsidRPr="00127929">
        <w:rPr>
          <w:szCs w:val="24"/>
        </w:rPr>
        <w:t xml:space="preserve"> wniesienie przez podwykonawcę na rzecz Wykonawcy wszelkiego rodzaju zabezpieczeń, kaucji itp.  powinno nastąpić w innych formach niż pieniężne,</w:t>
      </w:r>
    </w:p>
    <w:p w:rsidR="005B25BE" w:rsidRPr="00127929" w:rsidRDefault="005B25BE" w:rsidP="00CE75CC">
      <w:pPr>
        <w:numPr>
          <w:ilvl w:val="0"/>
          <w:numId w:val="25"/>
        </w:numPr>
        <w:suppressAutoHyphens/>
        <w:jc w:val="both"/>
        <w:rPr>
          <w:szCs w:val="24"/>
        </w:rPr>
      </w:pPr>
      <w:r w:rsidRPr="00127929">
        <w:rPr>
          <w:szCs w:val="24"/>
        </w:rPr>
        <w:t xml:space="preserve"> płatność faktur następować będzie tylko za roboty odebrane przez Zamawiającego </w:t>
      </w:r>
      <w:r w:rsidRPr="00127929">
        <w:rPr>
          <w:szCs w:val="24"/>
        </w:rPr>
        <w:br/>
        <w:t>od Wykonawcy, po uprzednim potwierdzeniu przez Wykonawcę zakresu rzeczowego robót zrealizowanych przez podwykonawcę,</w:t>
      </w:r>
    </w:p>
    <w:p w:rsidR="005B25BE" w:rsidRPr="00127929" w:rsidRDefault="005B25BE" w:rsidP="00CE75CC">
      <w:pPr>
        <w:numPr>
          <w:ilvl w:val="0"/>
          <w:numId w:val="25"/>
        </w:numPr>
        <w:suppressAutoHyphens/>
        <w:jc w:val="both"/>
        <w:rPr>
          <w:szCs w:val="24"/>
        </w:rPr>
      </w:pPr>
      <w:r w:rsidRPr="00127929">
        <w:rPr>
          <w:szCs w:val="24"/>
        </w:rPr>
        <w:t xml:space="preserve"> wszelkie zmiany umowy powinny następować w formie pisemnej. </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t>
      </w:r>
      <w:r>
        <w:rPr>
          <w:szCs w:val="24"/>
        </w:rPr>
        <w:t xml:space="preserve">     </w:t>
      </w:r>
      <w:r w:rsidRPr="00127929">
        <w:rPr>
          <w:szCs w:val="24"/>
        </w:rPr>
        <w:t>w zdaniu pierwszym, jest dłuższy niż określony w ust. 5 pkt 4, Zamawiający poinformuje o tym Wykonawcę i wezwie go do doprowadzenia do zmiany tej umowy pod rygorem wystąpienia o zapłatę kary umownej.</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Umowa pomiędzy Podwykonawcą a dalszym Podwykonawcą musi zawierać zapisy określone w ust. 5 niniejszego paragrafu. Załącznikiem do umowy jest zgoda Wykonawcy na zawarcie umowy o dalsze podwykonawstwo.</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Wykonawca zobowiązany jest na żądanie Zamawiającego udzielić mu wszelkich informacji dotyczących Podwykonawców.</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Niezależnie od postanowień zawartych w ust. 3 i 4 niniejszego paragrafu, zamiar wprowadzenia Podwykonawcy na teren budowy, w celu wykonania robót objętych przedmiotem umowy, Wykonawca powinien zgłosić Zamawiającemu z co najmniej </w:t>
      </w:r>
      <w:r>
        <w:rPr>
          <w:szCs w:val="24"/>
        </w:rPr>
        <w:br/>
      </w:r>
      <w:r w:rsidRPr="00127929">
        <w:rPr>
          <w:szCs w:val="24"/>
        </w:rPr>
        <w:t xml:space="preserve">5-dniowym wyprzedzeniem. Bez zgody Zamawiającego, Wykonawca nie może umożliwić Podwykonawcy wejścia na teren budowy i rozpoczęcia prac, zaś sprzeczne </w:t>
      </w:r>
      <w:r>
        <w:rPr>
          <w:szCs w:val="24"/>
        </w:rPr>
        <w:t xml:space="preserve">                </w:t>
      </w:r>
      <w:r w:rsidRPr="00127929">
        <w:rPr>
          <w:szCs w:val="24"/>
        </w:rPr>
        <w:t>z</w:t>
      </w:r>
      <w:r>
        <w:rPr>
          <w:szCs w:val="24"/>
        </w:rPr>
        <w:t xml:space="preserve"> </w:t>
      </w:r>
      <w:r w:rsidRPr="00127929">
        <w:rPr>
          <w:szCs w:val="24"/>
        </w:rPr>
        <w:t>niniejszymi postanowieniami postępowanie Wykonawcy poczytywane będzie za nienależyte wykonanie umowy.</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ponosi wobec Zamawiającego pełną odpowiedzialność za roboty, które wykonuje przy pomocy </w:t>
      </w:r>
      <w:r>
        <w:rPr>
          <w:szCs w:val="24"/>
        </w:rPr>
        <w:t>P</w:t>
      </w:r>
      <w:r w:rsidRPr="00127929">
        <w:rPr>
          <w:szCs w:val="24"/>
        </w:rPr>
        <w:t xml:space="preserve">odwykonawcy(ów) i dalszych </w:t>
      </w:r>
      <w:r>
        <w:rPr>
          <w:szCs w:val="24"/>
        </w:rPr>
        <w:t>P</w:t>
      </w:r>
      <w:r w:rsidRPr="00127929">
        <w:rPr>
          <w:szCs w:val="24"/>
        </w:rPr>
        <w:t>odwykonawców.</w:t>
      </w:r>
    </w:p>
    <w:p w:rsidR="005B25BE" w:rsidRPr="00E96170" w:rsidRDefault="005B25BE" w:rsidP="00CE75CC">
      <w:pPr>
        <w:jc w:val="both"/>
        <w:rPr>
          <w:szCs w:val="24"/>
        </w:rPr>
      </w:pPr>
    </w:p>
    <w:p w:rsidR="005B25BE" w:rsidRPr="00A0343D" w:rsidRDefault="005B25BE" w:rsidP="00CE75CC">
      <w:pPr>
        <w:jc w:val="center"/>
        <w:rPr>
          <w:b/>
          <w:bCs/>
          <w:color w:val="000000"/>
          <w:spacing w:val="-8"/>
          <w:szCs w:val="24"/>
        </w:rPr>
      </w:pPr>
      <w:r w:rsidRPr="00A0343D">
        <w:rPr>
          <w:b/>
          <w:bCs/>
          <w:color w:val="000000"/>
          <w:spacing w:val="-8"/>
          <w:szCs w:val="24"/>
        </w:rPr>
        <w:t xml:space="preserve">§ </w:t>
      </w:r>
      <w:r>
        <w:rPr>
          <w:b/>
          <w:bCs/>
          <w:color w:val="000000"/>
          <w:spacing w:val="-8"/>
          <w:szCs w:val="24"/>
        </w:rPr>
        <w:t>8</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Zamawiającego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_________________________________________________________________</w:t>
      </w:r>
    </w:p>
    <w:p w:rsidR="005B25BE" w:rsidRPr="00127929" w:rsidRDefault="005B25BE" w:rsidP="00CE75CC">
      <w:pPr>
        <w:shd w:val="clear" w:color="auto" w:fill="FFFFFF"/>
        <w:suppressAutoHyphens/>
        <w:spacing w:before="120"/>
        <w:ind w:left="798" w:right="45"/>
        <w:rPr>
          <w:color w:val="000000"/>
          <w:spacing w:val="4"/>
          <w:szCs w:val="24"/>
          <w:lang w:val="en-US"/>
        </w:rPr>
      </w:pPr>
      <w:r w:rsidRPr="00A0343D">
        <w:rPr>
          <w:color w:val="000000"/>
          <w:spacing w:val="-7"/>
          <w:szCs w:val="24"/>
        </w:rPr>
        <w:t xml:space="preserve">tel. _______________________, </w:t>
      </w:r>
      <w:r w:rsidRPr="00127929">
        <w:rPr>
          <w:color w:val="000000"/>
          <w:spacing w:val="-7"/>
          <w:szCs w:val="24"/>
          <w:lang w:val="en-US"/>
        </w:rPr>
        <w:t xml:space="preserve">e-mail </w:t>
      </w:r>
      <w:r w:rsidRPr="00A0343D">
        <w:rPr>
          <w:color w:val="000000"/>
          <w:spacing w:val="-7"/>
          <w:szCs w:val="24"/>
        </w:rPr>
        <w:t>__________________________________,</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Wykonawcy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w:t>
      </w:r>
      <w:r>
        <w:rPr>
          <w:color w:val="000000"/>
          <w:spacing w:val="4"/>
          <w:szCs w:val="24"/>
        </w:rPr>
        <w:t>-</w:t>
      </w:r>
      <w:r w:rsidRPr="00A0343D">
        <w:rPr>
          <w:color w:val="000000"/>
          <w:spacing w:val="4"/>
          <w:szCs w:val="24"/>
        </w:rPr>
        <w:t>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w:t>
      </w:r>
    </w:p>
    <w:p w:rsidR="005B25BE" w:rsidRPr="00A0343D" w:rsidRDefault="005B25BE" w:rsidP="00CE75CC">
      <w:pPr>
        <w:numPr>
          <w:ilvl w:val="0"/>
          <w:numId w:val="7"/>
        </w:numPr>
        <w:shd w:val="clear" w:color="auto" w:fill="FFFFFF"/>
        <w:suppressAutoHyphens/>
        <w:spacing w:before="120"/>
        <w:ind w:right="45"/>
        <w:jc w:val="both"/>
        <w:rPr>
          <w:color w:val="000000"/>
          <w:spacing w:val="-1"/>
          <w:szCs w:val="24"/>
        </w:rPr>
      </w:pPr>
      <w:r w:rsidRPr="00A0343D">
        <w:rPr>
          <w:color w:val="000000"/>
          <w:spacing w:val="1"/>
          <w:szCs w:val="24"/>
        </w:rPr>
        <w:t>Obowiązki Inspektora nadzoru inwestorskiego z ramienia Zamawiającego pełnić będzie ____________________________________________________________________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w:t>
      </w:r>
    </w:p>
    <w:p w:rsidR="005B25BE" w:rsidRPr="00A0343D" w:rsidRDefault="005B25BE" w:rsidP="00CE75CC">
      <w:pPr>
        <w:shd w:val="clear" w:color="auto" w:fill="FFFFFF"/>
        <w:suppressAutoHyphens/>
        <w:spacing w:before="120"/>
        <w:ind w:left="798" w:right="45"/>
        <w:jc w:val="both"/>
        <w:rPr>
          <w:color w:val="000000"/>
          <w:spacing w:val="-1"/>
          <w:szCs w:val="24"/>
        </w:rPr>
      </w:pPr>
      <w:r w:rsidRPr="00A0343D">
        <w:rPr>
          <w:color w:val="000000"/>
          <w:spacing w:val="-2"/>
          <w:szCs w:val="24"/>
        </w:rPr>
        <w:lastRenderedPageBreak/>
        <w:t xml:space="preserve">Inspektor nadzoru inwestorskiego działa w granicach umocowania określonego przepisami </w:t>
      </w:r>
      <w:r w:rsidRPr="00A0343D">
        <w:rPr>
          <w:szCs w:val="24"/>
        </w:rPr>
        <w:t xml:space="preserve">ustawy z </w:t>
      </w:r>
      <w:r w:rsidRPr="00A0343D">
        <w:rPr>
          <w:color w:val="000000"/>
          <w:szCs w:val="24"/>
        </w:rPr>
        <w:t>dnia 7 lipca 1994r. - Prawo budowlane (</w:t>
      </w:r>
      <w:r w:rsidRPr="007C6501">
        <w:rPr>
          <w:color w:val="000000"/>
          <w:szCs w:val="24"/>
        </w:rPr>
        <w:t>t.j. Dz.</w:t>
      </w:r>
      <w:r>
        <w:rPr>
          <w:color w:val="000000"/>
          <w:szCs w:val="24"/>
        </w:rPr>
        <w:t xml:space="preserve"> </w:t>
      </w:r>
      <w:r w:rsidRPr="007C6501">
        <w:rPr>
          <w:color w:val="000000"/>
          <w:szCs w:val="24"/>
        </w:rPr>
        <w:t>U z 201</w:t>
      </w:r>
      <w:r w:rsidR="007C6FE4">
        <w:rPr>
          <w:color w:val="000000"/>
          <w:szCs w:val="24"/>
        </w:rPr>
        <w:t>7</w:t>
      </w:r>
      <w:r w:rsidRPr="007C6501">
        <w:rPr>
          <w:color w:val="000000"/>
          <w:szCs w:val="24"/>
        </w:rPr>
        <w:t xml:space="preserve"> poz. </w:t>
      </w:r>
      <w:r w:rsidR="007C6FE4">
        <w:rPr>
          <w:color w:val="000000"/>
          <w:szCs w:val="24"/>
        </w:rPr>
        <w:t>1332</w:t>
      </w:r>
      <w:r w:rsidRPr="00A0343D">
        <w:rPr>
          <w:color w:val="000000"/>
          <w:szCs w:val="24"/>
        </w:rPr>
        <w:t xml:space="preserve">) </w:t>
      </w:r>
      <w:r w:rsidRPr="00A0343D">
        <w:rPr>
          <w:color w:val="000000"/>
          <w:spacing w:val="-1"/>
          <w:szCs w:val="24"/>
        </w:rPr>
        <w:t>i w granicach umocowania nadanego umową.</w:t>
      </w:r>
    </w:p>
    <w:p w:rsidR="005B25BE" w:rsidRPr="00A0343D" w:rsidRDefault="005B25BE" w:rsidP="00CE75CC">
      <w:pPr>
        <w:numPr>
          <w:ilvl w:val="0"/>
          <w:numId w:val="7"/>
        </w:numPr>
        <w:shd w:val="clear" w:color="auto" w:fill="FFFFFF"/>
        <w:suppressAutoHyphens/>
        <w:spacing w:before="120"/>
        <w:ind w:right="45"/>
        <w:jc w:val="both"/>
        <w:rPr>
          <w:color w:val="000000"/>
          <w:szCs w:val="24"/>
        </w:rPr>
      </w:pPr>
      <w:r w:rsidRPr="00A0343D">
        <w:rPr>
          <w:szCs w:val="24"/>
        </w:rPr>
        <w:t>O</w:t>
      </w:r>
      <w:r w:rsidRPr="00A0343D">
        <w:rPr>
          <w:color w:val="000000"/>
          <w:spacing w:val="-2"/>
          <w:szCs w:val="24"/>
        </w:rPr>
        <w:t xml:space="preserve">bowiązki kierownika budowy w imieniu Wykonawcy pełnić będzie </w:t>
      </w:r>
      <w:r w:rsidRPr="00A0343D">
        <w:rPr>
          <w:color w:val="000000"/>
          <w:spacing w:val="4"/>
          <w:szCs w:val="24"/>
        </w:rPr>
        <w:t>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_____________________________________.</w:t>
      </w:r>
    </w:p>
    <w:p w:rsidR="005B25BE" w:rsidRPr="00A0343D" w:rsidRDefault="005B25BE" w:rsidP="00CE75CC">
      <w:pPr>
        <w:spacing w:before="120"/>
        <w:jc w:val="center"/>
        <w:rPr>
          <w:b/>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9</w:t>
      </w:r>
      <w:r w:rsidRPr="00A0343D">
        <w:rPr>
          <w:b/>
          <w:bCs/>
          <w:color w:val="000000"/>
          <w:spacing w:val="4"/>
          <w:szCs w:val="24"/>
        </w:rPr>
        <w:t xml:space="preserve"> </w:t>
      </w:r>
    </w:p>
    <w:p w:rsidR="005B25BE" w:rsidRPr="00DC2EE2" w:rsidRDefault="005B25BE" w:rsidP="00CE75CC">
      <w:pPr>
        <w:numPr>
          <w:ilvl w:val="0"/>
          <w:numId w:val="8"/>
        </w:numPr>
        <w:shd w:val="clear" w:color="auto" w:fill="FFFFFF"/>
        <w:tabs>
          <w:tab w:val="left" w:pos="269"/>
          <w:tab w:val="left" w:leader="dot" w:pos="9101"/>
        </w:tabs>
        <w:suppressAutoHyphens/>
        <w:spacing w:before="120"/>
        <w:jc w:val="both"/>
        <w:rPr>
          <w:szCs w:val="24"/>
        </w:rPr>
      </w:pPr>
      <w:r w:rsidRPr="00DC2EE2">
        <w:rPr>
          <w:color w:val="000000"/>
          <w:spacing w:val="4"/>
          <w:szCs w:val="24"/>
        </w:rPr>
        <w:t xml:space="preserve">Wykonawca </w:t>
      </w:r>
      <w:r w:rsidRPr="00DC2EE2">
        <w:rPr>
          <w:szCs w:val="24"/>
        </w:rPr>
        <w:t xml:space="preserve">dostarczy Zamawiającemu po zakończeniu robót (najpóźniej w dniu zgłoszenia robót do odbioru), dokumentację odbiorową - powykonawczą, przygotowaną zgodnie z „Wytycznymi dla dokumentacji odbiorowej powykonawczej” </w:t>
      </w:r>
      <w:r>
        <w:rPr>
          <w:szCs w:val="24"/>
        </w:rPr>
        <w:t>.</w:t>
      </w:r>
    </w:p>
    <w:p w:rsidR="005B25BE"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10</w:t>
      </w:r>
    </w:p>
    <w:p w:rsidR="005B25BE" w:rsidRPr="00A0343D" w:rsidRDefault="005B25BE" w:rsidP="00CE75CC">
      <w:pPr>
        <w:shd w:val="clear" w:color="auto" w:fill="FFFFFF"/>
        <w:tabs>
          <w:tab w:val="left" w:pos="269"/>
          <w:tab w:val="left" w:leader="dot" w:pos="9101"/>
        </w:tabs>
        <w:jc w:val="center"/>
        <w:rPr>
          <w:b/>
          <w:bCs/>
          <w:color w:val="000000"/>
          <w:spacing w:val="4"/>
          <w:szCs w:val="24"/>
        </w:rPr>
      </w:pPr>
    </w:p>
    <w:p w:rsidR="005B25BE" w:rsidRDefault="005B25BE" w:rsidP="00CE75CC">
      <w:pPr>
        <w:numPr>
          <w:ilvl w:val="0"/>
          <w:numId w:val="27"/>
        </w:numPr>
        <w:shd w:val="clear" w:color="auto" w:fill="FFFFFF"/>
        <w:tabs>
          <w:tab w:val="left" w:pos="269"/>
          <w:tab w:val="left" w:leader="dot" w:pos="9101"/>
        </w:tabs>
        <w:suppressAutoHyphens/>
        <w:rPr>
          <w:color w:val="000000"/>
          <w:spacing w:val="-4"/>
        </w:rPr>
      </w:pPr>
      <w:r>
        <w:rPr>
          <w:color w:val="000000"/>
          <w:spacing w:val="-4"/>
        </w:rPr>
        <w:t xml:space="preserve">Za wykonanie przedmiotu umowy Wykonawca otrzyma wynagrodzenie ryczałtowe </w:t>
      </w:r>
      <w:r>
        <w:rPr>
          <w:color w:val="000000"/>
          <w:spacing w:val="-4"/>
        </w:rPr>
        <w:br/>
        <w:t xml:space="preserve">w wysokości ……………. złotych netto + (23% VAT) ……… zł  = </w:t>
      </w:r>
      <w:r>
        <w:rPr>
          <w:b/>
          <w:color w:val="000000"/>
          <w:spacing w:val="-4"/>
        </w:rPr>
        <w:t>…………</w:t>
      </w:r>
      <w:r>
        <w:rPr>
          <w:color w:val="000000"/>
          <w:spacing w:val="-4"/>
        </w:rPr>
        <w:t xml:space="preserve"> złotych brutto (słownie ………………………………………………………………….. zł) zgodnie z ceną ofertową zaproponowaną przez Wykonawcę. </w:t>
      </w:r>
    </w:p>
    <w:p w:rsidR="005B25BE" w:rsidRPr="00FC466D" w:rsidRDefault="005B25BE" w:rsidP="00CE75CC">
      <w:pPr>
        <w:numPr>
          <w:ilvl w:val="0"/>
          <w:numId w:val="27"/>
        </w:numPr>
        <w:textAlignment w:val="baseline"/>
        <w:rPr>
          <w:szCs w:val="24"/>
        </w:rPr>
      </w:pPr>
      <w:r w:rsidRPr="00A0343D">
        <w:rPr>
          <w:color w:val="000000"/>
          <w:spacing w:val="1"/>
          <w:szCs w:val="24"/>
        </w:rPr>
        <w:t>Wynagrodzenie ryczałtowe określone w ust. 1 uwzględnia wszelkie koszty niezbędne dla</w:t>
      </w:r>
      <w:r>
        <w:rPr>
          <w:color w:val="000000"/>
          <w:spacing w:val="1"/>
          <w:szCs w:val="24"/>
        </w:rPr>
        <w:t xml:space="preserve"> </w:t>
      </w:r>
      <w:r w:rsidRPr="00A0343D">
        <w:rPr>
          <w:color w:val="000000"/>
          <w:spacing w:val="-1"/>
          <w:szCs w:val="24"/>
        </w:rPr>
        <w:t>prawidłowej realizacji przedmiotu niniejszej umowy.</w:t>
      </w:r>
    </w:p>
    <w:p w:rsidR="005B25BE" w:rsidRDefault="005B25BE" w:rsidP="00CE75CC">
      <w:pPr>
        <w:numPr>
          <w:ilvl w:val="0"/>
          <w:numId w:val="27"/>
        </w:numPr>
        <w:jc w:val="both"/>
        <w:textAlignment w:val="baseline"/>
        <w:rPr>
          <w:szCs w:val="24"/>
        </w:rPr>
      </w:pPr>
      <w:r w:rsidRPr="00FC466D">
        <w:rPr>
          <w:szCs w:val="24"/>
        </w:rPr>
        <w:t>W przypadku ustawowej zmiany stawki podatku VAT, wynagrodzenie ryczałtowe Wykonawcy, o którym mowa w ust. 1 może ulec odpowiedniej zmianie. Bez względu na powyższe, w przypadku zmiany stawki podatku VAT Wykonawca będzie zobligowany do</w:t>
      </w:r>
      <w:r>
        <w:rPr>
          <w:szCs w:val="24"/>
        </w:rPr>
        <w:t xml:space="preserve"> </w:t>
      </w:r>
      <w:r w:rsidRPr="00FC466D">
        <w:rPr>
          <w:szCs w:val="24"/>
        </w:rPr>
        <w:t xml:space="preserve">wystawienia faktury z właściwą, obowiązującą stawką podatku VAT. </w:t>
      </w:r>
    </w:p>
    <w:p w:rsidR="005B25BE" w:rsidRDefault="005B25BE" w:rsidP="00CE75CC">
      <w:pPr>
        <w:numPr>
          <w:ilvl w:val="0"/>
          <w:numId w:val="27"/>
        </w:numPr>
        <w:textAlignment w:val="baseline"/>
        <w:rPr>
          <w:szCs w:val="24"/>
        </w:rPr>
      </w:pPr>
      <w:r w:rsidRPr="00FC466D">
        <w:rPr>
          <w:szCs w:val="24"/>
        </w:rPr>
        <w:t>Zamawiający nie przewiduje możliwości udzielania zaliczek i indeksacji cen.</w:t>
      </w:r>
    </w:p>
    <w:p w:rsidR="005B25BE" w:rsidRDefault="005B25BE" w:rsidP="00CE75CC">
      <w:pPr>
        <w:numPr>
          <w:ilvl w:val="0"/>
          <w:numId w:val="27"/>
        </w:numPr>
        <w:textAlignment w:val="baseline"/>
        <w:rPr>
          <w:szCs w:val="24"/>
        </w:rPr>
      </w:pPr>
      <w:r w:rsidRPr="00FC466D">
        <w:rPr>
          <w:szCs w:val="24"/>
        </w:rPr>
        <w:t>Rozliczenie z tytułu wykonania przedmiotu umowy nastąpi na podstawie faktur częściowych i</w:t>
      </w:r>
      <w:r>
        <w:rPr>
          <w:szCs w:val="24"/>
        </w:rPr>
        <w:t xml:space="preserve"> </w:t>
      </w:r>
      <w:r w:rsidRPr="00FC466D">
        <w:rPr>
          <w:szCs w:val="24"/>
        </w:rPr>
        <w:t xml:space="preserve">faktury końcowej. </w:t>
      </w:r>
    </w:p>
    <w:p w:rsidR="005B25BE" w:rsidRDefault="005B25BE" w:rsidP="00CE75CC">
      <w:pPr>
        <w:numPr>
          <w:ilvl w:val="0"/>
          <w:numId w:val="27"/>
        </w:numPr>
        <w:textAlignment w:val="baseline"/>
        <w:rPr>
          <w:szCs w:val="24"/>
        </w:rPr>
      </w:pPr>
      <w:r w:rsidRPr="00FC466D">
        <w:rPr>
          <w:szCs w:val="24"/>
        </w:rPr>
        <w:t>Faktury częściowe Wykonawca wystawia za wykonane elementy przedmiotu umowy zgodnie z</w:t>
      </w:r>
      <w:r>
        <w:rPr>
          <w:szCs w:val="24"/>
        </w:rPr>
        <w:t xml:space="preserve"> </w:t>
      </w:r>
      <w:r w:rsidRPr="00FC466D">
        <w:rPr>
          <w:szCs w:val="24"/>
        </w:rPr>
        <w:t>harmonogramem rzeczowo –finansowym, o którym  mowa w §</w:t>
      </w:r>
      <w:r>
        <w:rPr>
          <w:szCs w:val="24"/>
        </w:rPr>
        <w:t xml:space="preserve"> 3</w:t>
      </w:r>
      <w:r w:rsidRPr="00FC466D">
        <w:rPr>
          <w:szCs w:val="24"/>
        </w:rPr>
        <w:t xml:space="preserve"> ust. 3 i 4, na</w:t>
      </w:r>
      <w:r>
        <w:rPr>
          <w:szCs w:val="24"/>
        </w:rPr>
        <w:t xml:space="preserve"> </w:t>
      </w:r>
      <w:r w:rsidRPr="00FC466D">
        <w:rPr>
          <w:szCs w:val="24"/>
        </w:rPr>
        <w:t>podstawie protokołu(ów) odbioru częściowego podpisanego(ych) przez Inspektora nadzoru oraz</w:t>
      </w:r>
      <w:r>
        <w:rPr>
          <w:szCs w:val="24"/>
        </w:rPr>
        <w:t xml:space="preserve"> </w:t>
      </w:r>
      <w:r w:rsidRPr="00FC466D">
        <w:rPr>
          <w:szCs w:val="24"/>
        </w:rPr>
        <w:t>kierownika budowy.</w:t>
      </w:r>
    </w:p>
    <w:p w:rsidR="005B25BE" w:rsidRDefault="005B25BE" w:rsidP="00CE75CC">
      <w:pPr>
        <w:numPr>
          <w:ilvl w:val="0"/>
          <w:numId w:val="27"/>
        </w:numPr>
        <w:textAlignment w:val="baseline"/>
        <w:rPr>
          <w:szCs w:val="24"/>
        </w:rPr>
      </w:pPr>
      <w:r w:rsidRPr="00FC466D">
        <w:rPr>
          <w:szCs w:val="24"/>
        </w:rPr>
        <w:t>Podstawą wystawienia faktury końcowej jest protokół odbioru końcowego podpisany przez</w:t>
      </w:r>
      <w:r>
        <w:rPr>
          <w:szCs w:val="24"/>
        </w:rPr>
        <w:t xml:space="preserve"> </w:t>
      </w:r>
      <w:r w:rsidRPr="00FC466D">
        <w:rPr>
          <w:szCs w:val="24"/>
        </w:rPr>
        <w:t xml:space="preserve">inspektora nadzoru oraz kierownika budowy. </w:t>
      </w:r>
    </w:p>
    <w:p w:rsidR="005B25BE" w:rsidRDefault="005B25BE" w:rsidP="00CE75CC">
      <w:pPr>
        <w:numPr>
          <w:ilvl w:val="0"/>
          <w:numId w:val="27"/>
        </w:numPr>
        <w:textAlignment w:val="baseline"/>
        <w:rPr>
          <w:szCs w:val="24"/>
        </w:rPr>
      </w:pPr>
      <w:r w:rsidRPr="00FC466D">
        <w:rPr>
          <w:szCs w:val="24"/>
        </w:rPr>
        <w:t>Wynagrodzenie Wykonawcy regulowane na podstawie faktur częściowych nie może przekroczyć 90% wynagrodzenia określonego w ust. 1.</w:t>
      </w:r>
    </w:p>
    <w:p w:rsidR="005B25BE" w:rsidRPr="00FC466D" w:rsidRDefault="005B25BE" w:rsidP="00CE75CC">
      <w:pPr>
        <w:numPr>
          <w:ilvl w:val="0"/>
          <w:numId w:val="27"/>
        </w:numPr>
        <w:textAlignment w:val="baseline"/>
        <w:rPr>
          <w:szCs w:val="24"/>
        </w:rPr>
      </w:pPr>
      <w:r w:rsidRPr="00383596">
        <w:t xml:space="preserve">Do faktur Wykonawca dołączy odpowiednie protokoły odbioru stanowiące podstawę do ich wystawienia. </w:t>
      </w:r>
    </w:p>
    <w:p w:rsidR="005B25BE" w:rsidRDefault="005B25BE" w:rsidP="00CE75CC">
      <w:pPr>
        <w:numPr>
          <w:ilvl w:val="0"/>
          <w:numId w:val="27"/>
        </w:numPr>
        <w:textAlignment w:val="baseline"/>
        <w:rPr>
          <w:szCs w:val="24"/>
        </w:rPr>
      </w:pPr>
      <w:r w:rsidRPr="00FC466D">
        <w:rPr>
          <w:szCs w:val="24"/>
        </w:rPr>
        <w:t xml:space="preserve">W przypadku zatrudnienia Podwykonawców i dalszych Podwykonawców, dodatkowym, warunkującym wypłatę wynagrodzenia załącznikiem do faktur częściowych, jest dowód zapłaty wymagalnego wynagrodzenia dla Podwykonawcy </w:t>
      </w:r>
      <w:r>
        <w:rPr>
          <w:szCs w:val="24"/>
        </w:rPr>
        <w:t xml:space="preserve">              </w:t>
      </w:r>
      <w:r w:rsidRPr="00FC466D">
        <w:rPr>
          <w:szCs w:val="24"/>
        </w:rPr>
        <w:t>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B25BE" w:rsidRDefault="005B25BE" w:rsidP="00CE75CC">
      <w:pPr>
        <w:numPr>
          <w:ilvl w:val="0"/>
          <w:numId w:val="27"/>
        </w:numPr>
        <w:textAlignment w:val="baseline"/>
        <w:rPr>
          <w:szCs w:val="24"/>
        </w:rPr>
      </w:pPr>
      <w:r w:rsidRPr="00FC466D">
        <w:rPr>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5B25BE" w:rsidRDefault="005B25BE" w:rsidP="00CE75CC">
      <w:pPr>
        <w:numPr>
          <w:ilvl w:val="0"/>
          <w:numId w:val="27"/>
        </w:numPr>
        <w:textAlignment w:val="baseline"/>
        <w:rPr>
          <w:szCs w:val="24"/>
        </w:rPr>
      </w:pPr>
      <w:r w:rsidRPr="00FC466D">
        <w:rPr>
          <w:szCs w:val="24"/>
        </w:rPr>
        <w:lastRenderedPageBreak/>
        <w:t>Bezpośrednia zapłata wg ust.11  obejmuje wyłącznie należne wynagrodzenie, bez odsetek należnych Podwykonawcy lub dalszemu Podwykonawcy.</w:t>
      </w:r>
    </w:p>
    <w:p w:rsidR="005B25BE" w:rsidRDefault="005B25BE" w:rsidP="00CE75CC">
      <w:pPr>
        <w:numPr>
          <w:ilvl w:val="0"/>
          <w:numId w:val="27"/>
        </w:numPr>
        <w:textAlignment w:val="baseline"/>
        <w:rPr>
          <w:szCs w:val="24"/>
        </w:rPr>
      </w:pPr>
      <w:r w:rsidRPr="00FC466D">
        <w:rPr>
          <w:szCs w:val="24"/>
        </w:rPr>
        <w:t>Przed dokonaniem bezpośredniej zapłaty Zamawiający umożliwi Wykonawcy zgłoszenie pisemnych uwag dotyczących zasadności bezpośredniej zapłaty wynagrodzenia Podwykonawcy lub dalszemu Podwykonawcy, o których mowa w ust. 11. Termin zgłaszania uwag –</w:t>
      </w:r>
      <w:r w:rsidR="00182857">
        <w:rPr>
          <w:szCs w:val="24"/>
        </w:rPr>
        <w:t xml:space="preserve"> wyznaczony przez Zamawiającego</w:t>
      </w:r>
      <w:bookmarkStart w:id="0" w:name="_GoBack"/>
      <w:bookmarkEnd w:id="0"/>
      <w:r w:rsidR="00182857">
        <w:rPr>
          <w:szCs w:val="24"/>
        </w:rPr>
        <w:t xml:space="preserve"> nie krótszy niż</w:t>
      </w:r>
      <w:r w:rsidRPr="00FC466D">
        <w:rPr>
          <w:szCs w:val="24"/>
        </w:rPr>
        <w:t xml:space="preserve"> </w:t>
      </w:r>
      <w:r w:rsidR="00182857">
        <w:rPr>
          <w:szCs w:val="24"/>
        </w:rPr>
        <w:t>7</w:t>
      </w:r>
      <w:r w:rsidRPr="00FC466D">
        <w:rPr>
          <w:szCs w:val="24"/>
        </w:rPr>
        <w:t xml:space="preserve"> dni od daty doręczenia tej informacji do Wykonawcy.</w:t>
      </w:r>
    </w:p>
    <w:p w:rsidR="005B25BE" w:rsidRPr="00FC466D" w:rsidRDefault="005B25BE" w:rsidP="00CE75CC">
      <w:pPr>
        <w:numPr>
          <w:ilvl w:val="0"/>
          <w:numId w:val="27"/>
        </w:numPr>
        <w:textAlignment w:val="baseline"/>
        <w:rPr>
          <w:szCs w:val="24"/>
        </w:rPr>
      </w:pPr>
      <w:r w:rsidRPr="00FC466D">
        <w:rPr>
          <w:szCs w:val="24"/>
        </w:rPr>
        <w:t xml:space="preserve">W przypadku zgłoszenia uwag, o których mowa w ust.13, Zamawiający może: </w:t>
      </w:r>
    </w:p>
    <w:p w:rsidR="005B25BE" w:rsidRPr="002C6CAB" w:rsidRDefault="005B25BE" w:rsidP="00CE75CC">
      <w:pPr>
        <w:numPr>
          <w:ilvl w:val="1"/>
          <w:numId w:val="9"/>
        </w:numPr>
        <w:suppressAutoHyphens/>
        <w:jc w:val="both"/>
        <w:rPr>
          <w:szCs w:val="24"/>
        </w:rPr>
      </w:pPr>
      <w:r w:rsidRPr="002C6CAB">
        <w:rPr>
          <w:szCs w:val="24"/>
        </w:rPr>
        <w:t xml:space="preserve">nie dokonać bezpośredniej zapłaty wynagrodzenia podwykonawcy lub dalszemu podwykonawcy, jeżeli wykonawca wykaże niezasadność takiej zapłaty, albo </w:t>
      </w:r>
    </w:p>
    <w:p w:rsidR="005B25BE" w:rsidRPr="002C6CAB" w:rsidRDefault="005B25BE" w:rsidP="00CE75CC">
      <w:pPr>
        <w:numPr>
          <w:ilvl w:val="1"/>
          <w:numId w:val="9"/>
        </w:numPr>
        <w:suppressAutoHyphens/>
        <w:jc w:val="both"/>
        <w:rPr>
          <w:szCs w:val="24"/>
        </w:rPr>
      </w:pPr>
      <w:r w:rsidRPr="002C6CAB">
        <w:rPr>
          <w:szCs w:val="24"/>
        </w:rPr>
        <w:t xml:space="preserve">złożyć do depozytu sądowego kwotę potrzebną na pokrycie wynagrodzenia podwykonawcy lub dalszemu podwykonawcy </w:t>
      </w:r>
      <w:r>
        <w:rPr>
          <w:szCs w:val="24"/>
        </w:rPr>
        <w:t xml:space="preserve">                          </w:t>
      </w:r>
      <w:r w:rsidRPr="002C6CAB">
        <w:rPr>
          <w:szCs w:val="24"/>
        </w:rPr>
        <w:t>w przypadku istnienia zasadniczej wątpliwości zamawiającego co do wysokości należnej zapłaty lub podmiotu, któremu płatność się należy, albo</w:t>
      </w:r>
    </w:p>
    <w:p w:rsidR="005B25BE" w:rsidRDefault="005B25BE" w:rsidP="00CE75CC">
      <w:pPr>
        <w:numPr>
          <w:ilvl w:val="1"/>
          <w:numId w:val="9"/>
        </w:numPr>
        <w:suppressAutoHyphens/>
        <w:jc w:val="both"/>
        <w:rPr>
          <w:szCs w:val="24"/>
        </w:rPr>
      </w:pPr>
      <w:r w:rsidRPr="002C6CAB">
        <w:rPr>
          <w:szCs w:val="24"/>
        </w:rPr>
        <w:t>dokonać bezpośredniej zapłaty wynagrodzenia podwykonawcy lub dalszemu podwykonawcy, jeżeli podwykonawca lub dalszy podwykonawca wykaże zasadność takiej zapłaty.</w:t>
      </w:r>
    </w:p>
    <w:p w:rsidR="005B25BE" w:rsidRPr="002C6CAB" w:rsidRDefault="005B25BE" w:rsidP="00CE75CC">
      <w:pPr>
        <w:numPr>
          <w:ilvl w:val="0"/>
          <w:numId w:val="27"/>
        </w:numPr>
        <w:suppressAutoHyphens/>
        <w:jc w:val="both"/>
        <w:rPr>
          <w:szCs w:val="24"/>
        </w:rPr>
      </w:pPr>
      <w:r w:rsidRPr="002C6CAB">
        <w:rPr>
          <w:szCs w:val="24"/>
        </w:rPr>
        <w:t>W przypadku dokonania bezpośredniej zapłaty wynagrodzenia Podwykonawcy lub dalszemu Podwykonawcy, o których mowa w ust.11, Zamawiający potrąci kwotę wypłaconego wynagrodzenia  z wynagrodzenia należnego Wykonawcy.</w:t>
      </w:r>
    </w:p>
    <w:p w:rsidR="005B25BE" w:rsidRPr="002C6CAB" w:rsidRDefault="005B25BE" w:rsidP="00CE75CC">
      <w:pPr>
        <w:numPr>
          <w:ilvl w:val="0"/>
          <w:numId w:val="27"/>
        </w:numPr>
        <w:suppressAutoHyphens/>
        <w:jc w:val="both"/>
        <w:rPr>
          <w:szCs w:val="24"/>
        </w:rPr>
      </w:pPr>
      <w:r w:rsidRPr="002C6CAB">
        <w:rPr>
          <w:szCs w:val="24"/>
        </w:rPr>
        <w:t xml:space="preserve">Zamawiający wstrzyma, do czasu ustania przyczyny, płatność faktury - </w:t>
      </w:r>
      <w:r w:rsidRPr="002C6CAB">
        <w:rPr>
          <w:szCs w:val="24"/>
        </w:rPr>
        <w:br/>
        <w:t xml:space="preserve">w całości lub w części - w przypadku nie wywiązania się Wykonawcy, </w:t>
      </w:r>
      <w:r>
        <w:rPr>
          <w:szCs w:val="24"/>
        </w:rPr>
        <w:t xml:space="preserve">                                </w:t>
      </w:r>
      <w:r w:rsidRPr="002C6CAB">
        <w:rPr>
          <w:szCs w:val="24"/>
        </w:rPr>
        <w:t>z któregokolwiek ze zobowiązań wynikających z umowy. W takim przypadku Wykonawcy nie przysługują odsetki z tytułu opóźnienia w zapłacie.</w:t>
      </w:r>
    </w:p>
    <w:p w:rsidR="005B25BE" w:rsidRPr="002C6CAB" w:rsidRDefault="005B25BE" w:rsidP="00CE75CC">
      <w:pPr>
        <w:numPr>
          <w:ilvl w:val="0"/>
          <w:numId w:val="27"/>
        </w:numPr>
        <w:suppressAutoHyphens/>
        <w:jc w:val="both"/>
        <w:rPr>
          <w:szCs w:val="24"/>
        </w:rPr>
      </w:pPr>
      <w:r w:rsidRPr="00383596">
        <w:t xml:space="preserve">Wynagrodzenie przysługujące Wykonawcy płatne będzie na rachunek Wykonawcy: .......................... w terminie 30 dni od daty otrzymania przez Zamawiającego </w:t>
      </w:r>
      <w:r>
        <w:t xml:space="preserve">prawidłowo wystawionej, kompletnej i opatrzonej wymaganymi załącznikami </w:t>
      </w:r>
      <w:r w:rsidRPr="00383596">
        <w:t xml:space="preserve">faktury </w:t>
      </w:r>
      <w:r>
        <w:t xml:space="preserve">(wraz z protokołem i kopią </w:t>
      </w:r>
      <w:r w:rsidRPr="00383596">
        <w:t xml:space="preserve"> faktur</w:t>
      </w:r>
      <w:r>
        <w:t>y</w:t>
      </w:r>
      <w:r w:rsidRPr="00383596">
        <w:t>,  o których mowa w ust. 9</w:t>
      </w:r>
      <w:r>
        <w:t>)</w:t>
      </w:r>
      <w:r w:rsidRPr="00383596">
        <w:t>.</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 xml:space="preserve">Za datę dokonania zapłaty uważa się datę obciążenia rachunku Zamawiającego. </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Kwota należnego Wykonawcy wynagrodzenia zostanie pomniejszona o kwoty wynagrodzeń zapłaconych przez Zamawiającego podwykonawcy(om).</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1</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Wykonawca zgłosi Zamawiającemu gotowość do odbioru końcowego pisemnie, wskazując datę gotowości do odbioru.</w:t>
      </w:r>
      <w:r w:rsidRPr="00A0343D">
        <w:rPr>
          <w:rFonts w:ascii="Times New Roman" w:hAnsi="Times New Roman"/>
          <w:sz w:val="24"/>
          <w:szCs w:val="24"/>
        </w:rPr>
        <w:t xml:space="preserve"> Do odbioru końcowego Wykonawca zobowiązany jest przygotować wszystkie niezbędne dokumenty, o których mowa </w:t>
      </w:r>
      <w:r>
        <w:rPr>
          <w:rFonts w:ascii="Times New Roman" w:hAnsi="Times New Roman"/>
          <w:sz w:val="24"/>
          <w:szCs w:val="24"/>
        </w:rPr>
        <w:br/>
      </w:r>
      <w:r w:rsidRPr="00A0343D">
        <w:rPr>
          <w:rFonts w:ascii="Times New Roman" w:hAnsi="Times New Roman"/>
          <w:sz w:val="24"/>
          <w:szCs w:val="24"/>
        </w:rPr>
        <w:t>w SIWZ.</w:t>
      </w:r>
    </w:p>
    <w:p w:rsidR="005B25BE" w:rsidRPr="007D2917" w:rsidRDefault="005B25BE" w:rsidP="00CE75CC">
      <w:pPr>
        <w:pStyle w:val="Zwykytekst"/>
        <w:numPr>
          <w:ilvl w:val="0"/>
          <w:numId w:val="10"/>
        </w:numPr>
        <w:spacing w:before="120"/>
        <w:jc w:val="both"/>
        <w:rPr>
          <w:rFonts w:ascii="Times New Roman" w:eastAsia="MS Mincho" w:hAnsi="Times New Roman"/>
          <w:sz w:val="24"/>
          <w:szCs w:val="24"/>
        </w:rPr>
      </w:pPr>
      <w:r w:rsidRPr="007D2917">
        <w:rPr>
          <w:rFonts w:ascii="Times New Roman" w:hAnsi="Times New Roman"/>
          <w:sz w:val="24"/>
          <w:szCs w:val="24"/>
        </w:rPr>
        <w:t>Zamawiający w najkrótszym możliwie terminie, nie później niż w ciągu 7 dni roboczych od</w:t>
      </w:r>
      <w:r>
        <w:rPr>
          <w:rFonts w:ascii="Times New Roman" w:hAnsi="Times New Roman"/>
          <w:sz w:val="24"/>
          <w:szCs w:val="24"/>
        </w:rPr>
        <w:t xml:space="preserve"> </w:t>
      </w:r>
      <w:r w:rsidRPr="007D2917">
        <w:rPr>
          <w:rFonts w:ascii="Times New Roman" w:hAnsi="Times New Roman"/>
          <w:sz w:val="24"/>
          <w:szCs w:val="24"/>
        </w:rPr>
        <w:t>dnia zgłoszenia rozpocznie czynności odbiorowe zawiadamiając o tym Wykonawcę</w:t>
      </w:r>
      <w:r w:rsidRPr="007D2917">
        <w:rPr>
          <w:rFonts w:ascii="Times New Roman" w:eastAsia="MS Mincho" w:hAnsi="Times New Roman"/>
          <w:sz w:val="24"/>
          <w:szCs w:val="24"/>
        </w:rPr>
        <w:t>.</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Jeśli w toku czynności odbioru zostaną stwierdzone wady nadające się do usunięcia to</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Zamawiający nie </w:t>
      </w:r>
      <w:r w:rsidRPr="00A0343D">
        <w:rPr>
          <w:rFonts w:ascii="Times New Roman" w:hAnsi="Times New Roman"/>
          <w:sz w:val="24"/>
          <w:szCs w:val="24"/>
        </w:rPr>
        <w:t xml:space="preserve">odbierze przedmiotu umowy i uzgodni z Wykonawcą termin </w:t>
      </w:r>
      <w:r>
        <w:rPr>
          <w:rFonts w:ascii="Times New Roman" w:hAnsi="Times New Roman"/>
          <w:sz w:val="24"/>
          <w:szCs w:val="24"/>
        </w:rPr>
        <w:br/>
      </w:r>
      <w:r w:rsidRPr="00A0343D">
        <w:rPr>
          <w:rFonts w:ascii="Times New Roman" w:hAnsi="Times New Roman"/>
          <w:sz w:val="24"/>
          <w:szCs w:val="24"/>
        </w:rPr>
        <w:t>na</w:t>
      </w:r>
      <w:r>
        <w:rPr>
          <w:rFonts w:ascii="Times New Roman" w:hAnsi="Times New Roman"/>
          <w:sz w:val="24"/>
          <w:szCs w:val="24"/>
        </w:rPr>
        <w:t xml:space="preserve"> </w:t>
      </w:r>
      <w:r w:rsidRPr="00A0343D">
        <w:rPr>
          <w:rFonts w:ascii="Times New Roman" w:hAnsi="Times New Roman"/>
          <w:sz w:val="24"/>
          <w:szCs w:val="24"/>
        </w:rPr>
        <w:t xml:space="preserve">usunięcie wad.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Jeśli w toku czynności odbioru zostaną stwierdzone wady, które nie będą nadawały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usunięcia,</w:t>
      </w:r>
      <w:r>
        <w:rPr>
          <w:rFonts w:ascii="Times New Roman" w:eastAsia="MS Mincho" w:hAnsi="Times New Roman"/>
          <w:sz w:val="24"/>
          <w:szCs w:val="24"/>
        </w:rPr>
        <w:t xml:space="preserve"> </w:t>
      </w:r>
      <w:r w:rsidRPr="00A0343D">
        <w:rPr>
          <w:rFonts w:ascii="Times New Roman" w:eastAsia="MS Mincho" w:hAnsi="Times New Roman"/>
          <w:sz w:val="24"/>
          <w:szCs w:val="24"/>
        </w:rPr>
        <w:t>Zamawiającemu przysługiwać będą następujące uprawnienia:</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lastRenderedPageBreak/>
        <w:t xml:space="preserve">jeżeli wady nie uniemożliwiają użytkowania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przeznaczeniem, Zamawiający może dokonać odbioru i obniżyć odpowiednio wynagrodzenie Wykonawcy, lub</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uniemożliwią użytkowanie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przeznaczeniem Zamawiający może odstąpić od umowy lub żądać wykonania umowy po raz kolejny, zachowując przy tym prawo do domagania się </w:t>
      </w:r>
      <w:r>
        <w:rPr>
          <w:rFonts w:ascii="Times New Roman" w:eastAsia="MS Mincho" w:hAnsi="Times New Roman"/>
          <w:sz w:val="24"/>
          <w:szCs w:val="24"/>
        </w:rPr>
        <w:br/>
      </w:r>
      <w:r w:rsidRPr="00A0343D">
        <w:rPr>
          <w:rFonts w:ascii="Times New Roman" w:eastAsia="MS Mincho" w:hAnsi="Times New Roman"/>
          <w:sz w:val="24"/>
          <w:szCs w:val="24"/>
        </w:rPr>
        <w:t>od</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Wykonawcy odszkodowania w pełnej wysokości za szkody wynikłe </w:t>
      </w:r>
      <w:r>
        <w:rPr>
          <w:rFonts w:ascii="Times New Roman" w:eastAsia="MS Mincho" w:hAnsi="Times New Roman"/>
          <w:sz w:val="24"/>
          <w:szCs w:val="24"/>
        </w:rPr>
        <w:br/>
      </w:r>
      <w:r w:rsidRPr="00A0343D">
        <w:rPr>
          <w:rFonts w:ascii="Times New Roman" w:eastAsia="MS Mincho" w:hAnsi="Times New Roman"/>
          <w:sz w:val="24"/>
          <w:szCs w:val="24"/>
        </w:rPr>
        <w:t xml:space="preserve">z opóźnienia wykonania przedmiotu umowy w terminie pierwotnie wyznaczonym w umowie.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umowie terminie na zakończenie prac, Wykonawca nie zgłosi tych prac do odbioru, to:</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przypadku stwierdzenia braku wykonania umowy przez Wykonawcę, Zamawiający wezwie Wykonawcę do wykonania prac i wyznaczy nowy termin ich zakończenia oraz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naliczy kary umowne za niedotrzymanie terminu od dnia ustalonego w § </w:t>
      </w:r>
      <w:r>
        <w:rPr>
          <w:rFonts w:ascii="Times New Roman" w:eastAsia="MS Mincho" w:hAnsi="Times New Roman"/>
          <w:sz w:val="24"/>
          <w:szCs w:val="24"/>
        </w:rPr>
        <w:t>3</w:t>
      </w:r>
      <w:r w:rsidRPr="00A0343D">
        <w:rPr>
          <w:rFonts w:ascii="Times New Roman" w:eastAsia="MS Mincho" w:hAnsi="Times New Roman"/>
          <w:sz w:val="24"/>
          <w:szCs w:val="24"/>
        </w:rPr>
        <w:t xml:space="preserve"> ust. </w:t>
      </w:r>
      <w:r>
        <w:rPr>
          <w:rFonts w:ascii="Times New Roman" w:eastAsia="MS Mincho" w:hAnsi="Times New Roman"/>
          <w:sz w:val="24"/>
          <w:szCs w:val="24"/>
        </w:rPr>
        <w:t>2</w:t>
      </w:r>
      <w:r w:rsidRPr="00A0343D">
        <w:rPr>
          <w:rFonts w:ascii="Times New Roman" w:eastAsia="MS Mincho" w:hAnsi="Times New Roman"/>
          <w:sz w:val="24"/>
          <w:szCs w:val="24"/>
        </w:rPr>
        <w:t xml:space="preserve"> do</w:t>
      </w:r>
      <w:r>
        <w:rPr>
          <w:rFonts w:ascii="Times New Roman" w:eastAsia="MS Mincho" w:hAnsi="Times New Roman"/>
          <w:sz w:val="24"/>
          <w:szCs w:val="24"/>
        </w:rPr>
        <w:t xml:space="preserve"> </w:t>
      </w:r>
      <w:r w:rsidRPr="00A0343D">
        <w:rPr>
          <w:rFonts w:ascii="Times New Roman" w:eastAsia="MS Mincho" w:hAnsi="Times New Roman"/>
          <w:sz w:val="24"/>
          <w:szCs w:val="24"/>
        </w:rPr>
        <w:t>dnia skutecznego odbioru,</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jeżeli mimo dodatkowego wezwania Wykonawca w ustalonym nowym terminie prac nie</w:t>
      </w:r>
      <w:r>
        <w:rPr>
          <w:rFonts w:ascii="Times New Roman" w:eastAsia="MS Mincho" w:hAnsi="Times New Roman"/>
          <w:sz w:val="24"/>
          <w:szCs w:val="24"/>
        </w:rPr>
        <w:t xml:space="preserve"> </w:t>
      </w:r>
      <w:r w:rsidRPr="00A0343D">
        <w:rPr>
          <w:rFonts w:ascii="Times New Roman" w:eastAsia="MS Mincho" w:hAnsi="Times New Roman"/>
          <w:sz w:val="24"/>
          <w:szCs w:val="24"/>
        </w:rPr>
        <w:t>wykona Zamawiający może odstąpić od umowy z winy Wykonawcy</w:t>
      </w:r>
      <w:r w:rsidR="00135D9D">
        <w:rPr>
          <w:rFonts w:ascii="Times New Roman" w:eastAsia="MS Mincho" w:hAnsi="Times New Roman"/>
          <w:sz w:val="24"/>
          <w:szCs w:val="24"/>
        </w:rPr>
        <w:t xml:space="preserve"> </w:t>
      </w:r>
      <w:r w:rsidR="008E55DD">
        <w:rPr>
          <w:rFonts w:ascii="Times New Roman" w:eastAsia="MS Mincho" w:hAnsi="Times New Roman"/>
          <w:sz w:val="24"/>
          <w:szCs w:val="24"/>
        </w:rPr>
        <w:t>na zasadach określonych w § 16 ust. 3,</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celu zapewnienia wykonania przedmiotu umowy Zamawiający może zlecić dokończenie prac innemu Wykonawcy lub wykonać je siłami własnymi na ryzyko Wykonawcy, a</w:t>
      </w:r>
      <w:r>
        <w:rPr>
          <w:rFonts w:ascii="Times New Roman" w:eastAsia="MS Mincho" w:hAnsi="Times New Roman"/>
          <w:sz w:val="24"/>
          <w:szCs w:val="24"/>
        </w:rPr>
        <w:t xml:space="preserve"> </w:t>
      </w:r>
      <w:r w:rsidRPr="00A0343D">
        <w:rPr>
          <w:rFonts w:ascii="Times New Roman" w:eastAsia="MS Mincho" w:hAnsi="Times New Roman"/>
          <w:sz w:val="24"/>
          <w:szCs w:val="24"/>
        </w:rPr>
        <w:t>kosztami za</w:t>
      </w:r>
      <w:r>
        <w:rPr>
          <w:rFonts w:ascii="Times New Roman" w:eastAsia="MS Mincho" w:hAnsi="Times New Roman"/>
          <w:sz w:val="24"/>
          <w:szCs w:val="24"/>
        </w:rPr>
        <w:t xml:space="preserve"> </w:t>
      </w:r>
      <w:r w:rsidRPr="00A0343D">
        <w:rPr>
          <w:rFonts w:ascii="Times New Roman" w:eastAsia="MS Mincho" w:hAnsi="Times New Roman"/>
          <w:sz w:val="24"/>
          <w:szCs w:val="24"/>
        </w:rPr>
        <w:t>wykonane prace obciąży Wykonawcę, który jest stroną niniejszej umowy.</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zobowiązany jest do pisemnego zawiadamiania Zamawiającego </w:t>
      </w:r>
      <w:r>
        <w:rPr>
          <w:rFonts w:ascii="Times New Roman" w:eastAsia="MS Mincho" w:hAnsi="Times New Roman"/>
          <w:sz w:val="24"/>
          <w:szCs w:val="24"/>
        </w:rPr>
        <w:br/>
      </w:r>
      <w:r w:rsidRPr="00A0343D">
        <w:rPr>
          <w:rFonts w:ascii="Times New Roman" w:eastAsia="MS Mincho" w:hAnsi="Times New Roman"/>
          <w:sz w:val="24"/>
          <w:szCs w:val="24"/>
        </w:rPr>
        <w:t>o</w:t>
      </w:r>
      <w:r>
        <w:rPr>
          <w:rFonts w:ascii="Times New Roman" w:eastAsia="MS Mincho" w:hAnsi="Times New Roman"/>
          <w:sz w:val="24"/>
          <w:szCs w:val="24"/>
        </w:rPr>
        <w:t xml:space="preserve"> </w:t>
      </w:r>
      <w:r w:rsidRPr="00A0343D">
        <w:rPr>
          <w:rFonts w:ascii="Times New Roman" w:eastAsia="MS Mincho" w:hAnsi="Times New Roman"/>
          <w:sz w:val="24"/>
          <w:szCs w:val="24"/>
        </w:rPr>
        <w:t>usunięciu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 datę odbioru końcowego przyjmuje się datę zakończenia czynności odbioru końcowego w</w:t>
      </w:r>
      <w:r>
        <w:rPr>
          <w:rFonts w:ascii="Times New Roman" w:eastAsia="MS Mincho" w:hAnsi="Times New Roman"/>
          <w:sz w:val="24"/>
          <w:szCs w:val="24"/>
        </w:rPr>
        <w:t xml:space="preserve"> </w:t>
      </w:r>
      <w:r w:rsidRPr="00A0343D">
        <w:rPr>
          <w:rFonts w:ascii="Times New Roman" w:eastAsia="MS Mincho" w:hAnsi="Times New Roman"/>
          <w:sz w:val="24"/>
          <w:szCs w:val="24"/>
        </w:rPr>
        <w:t>sposób wolny od wad i usterek.</w:t>
      </w:r>
    </w:p>
    <w:p w:rsidR="005B25BE" w:rsidRPr="00FF617C" w:rsidRDefault="005B25BE" w:rsidP="00CE75CC">
      <w:pPr>
        <w:pStyle w:val="Zwykytekst"/>
        <w:numPr>
          <w:ilvl w:val="0"/>
          <w:numId w:val="10"/>
        </w:numPr>
        <w:spacing w:before="120"/>
        <w:jc w:val="both"/>
        <w:rPr>
          <w:rFonts w:ascii="Times New Roman" w:eastAsia="MS Mincho" w:hAnsi="Times New Roman"/>
          <w:b/>
          <w:sz w:val="24"/>
          <w:szCs w:val="24"/>
        </w:rPr>
      </w:pPr>
      <w:r w:rsidRPr="00A0343D">
        <w:rPr>
          <w:rFonts w:ascii="Times New Roman" w:eastAsia="MS Mincho" w:hAnsi="Times New Roman"/>
          <w:sz w:val="24"/>
          <w:szCs w:val="24"/>
        </w:rPr>
        <w:t>Przepisy od ust. 1 do ust. 8 stosuje się odpowiednio w przypadku odbiorów częściowych</w:t>
      </w:r>
      <w:r>
        <w:rPr>
          <w:rFonts w:ascii="Times New Roman" w:eastAsia="MS Mincho" w:hAnsi="Times New Roman"/>
          <w:sz w:val="24"/>
          <w:szCs w:val="24"/>
        </w:rPr>
        <w:t>.</w:t>
      </w:r>
    </w:p>
    <w:p w:rsidR="005B25BE" w:rsidRPr="00A0343D" w:rsidRDefault="005B25BE" w:rsidP="00CE75CC">
      <w:pPr>
        <w:pStyle w:val="Zwykytekst"/>
        <w:spacing w:before="120"/>
        <w:ind w:left="357"/>
        <w:jc w:val="center"/>
        <w:rPr>
          <w:rFonts w:ascii="Times New Roman" w:eastAsia="MS Mincho" w:hAnsi="Times New Roman"/>
          <w:b/>
          <w:sz w:val="24"/>
          <w:szCs w:val="24"/>
        </w:rPr>
      </w:pPr>
      <w:r w:rsidRPr="00A0343D">
        <w:rPr>
          <w:rFonts w:ascii="Times New Roman" w:eastAsia="MS Mincho" w:hAnsi="Times New Roman"/>
          <w:b/>
          <w:sz w:val="24"/>
          <w:szCs w:val="24"/>
        </w:rPr>
        <w:t>§ 1</w:t>
      </w:r>
      <w:r>
        <w:rPr>
          <w:rFonts w:ascii="Times New Roman" w:eastAsia="MS Mincho" w:hAnsi="Times New Roman"/>
          <w:b/>
          <w:sz w:val="24"/>
          <w:szCs w:val="24"/>
        </w:rPr>
        <w:t>2</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Gotowość do odbioru robót zanikających lub ulegających zakryciu, Wykonawca ma</w:t>
      </w:r>
      <w:r>
        <w:rPr>
          <w:rFonts w:ascii="Times New Roman" w:eastAsia="MS Mincho" w:hAnsi="Times New Roman"/>
          <w:sz w:val="24"/>
          <w:szCs w:val="24"/>
        </w:rPr>
        <w:t xml:space="preserve"> </w:t>
      </w:r>
      <w:r w:rsidRPr="00A0343D">
        <w:rPr>
          <w:rFonts w:ascii="Times New Roman" w:eastAsia="MS Mincho" w:hAnsi="Times New Roman"/>
          <w:sz w:val="24"/>
          <w:szCs w:val="24"/>
        </w:rPr>
        <w:t>obowiązek zgłosić na piśmie Zamawiającemu przed ich zakryciem.</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Osoba upoważniona przez Zamawiającego dokonuje odbioru zgłoszonych robót wskazanych w</w:t>
      </w:r>
      <w:r>
        <w:rPr>
          <w:rFonts w:ascii="Times New Roman" w:eastAsia="MS Mincho" w:hAnsi="Times New Roman"/>
          <w:sz w:val="24"/>
          <w:szCs w:val="24"/>
        </w:rPr>
        <w:t xml:space="preserve"> </w:t>
      </w:r>
      <w:r w:rsidRPr="00A0343D">
        <w:rPr>
          <w:rFonts w:ascii="Times New Roman" w:eastAsia="MS Mincho" w:hAnsi="Times New Roman"/>
          <w:sz w:val="24"/>
          <w:szCs w:val="24"/>
        </w:rPr>
        <w:t>ust. 1 w terminie do</w:t>
      </w:r>
      <w:r>
        <w:rPr>
          <w:rFonts w:ascii="Times New Roman" w:eastAsia="MS Mincho" w:hAnsi="Times New Roman"/>
          <w:sz w:val="24"/>
          <w:szCs w:val="24"/>
        </w:rPr>
        <w:t xml:space="preserve"> </w:t>
      </w:r>
      <w:r w:rsidRPr="00A0343D">
        <w:rPr>
          <w:rFonts w:ascii="Times New Roman" w:eastAsia="MS Mincho" w:hAnsi="Times New Roman"/>
          <w:sz w:val="24"/>
          <w:szCs w:val="24"/>
        </w:rPr>
        <w:t>3 dni roboczych od ich zgłoszenia przez Wykonawcę do odbioru i</w:t>
      </w:r>
      <w:r>
        <w:rPr>
          <w:rFonts w:ascii="Times New Roman" w:eastAsia="MS Mincho" w:hAnsi="Times New Roman"/>
          <w:sz w:val="24"/>
          <w:szCs w:val="24"/>
        </w:rPr>
        <w:t xml:space="preserve"> </w:t>
      </w:r>
      <w:r w:rsidRPr="00A0343D">
        <w:rPr>
          <w:rFonts w:ascii="Times New Roman" w:eastAsia="MS Mincho" w:hAnsi="Times New Roman"/>
          <w:sz w:val="24"/>
          <w:szCs w:val="24"/>
        </w:rPr>
        <w:t>w</w:t>
      </w:r>
      <w:r>
        <w:rPr>
          <w:rFonts w:ascii="Times New Roman" w:eastAsia="MS Mincho" w:hAnsi="Times New Roman"/>
          <w:sz w:val="24"/>
          <w:szCs w:val="24"/>
        </w:rPr>
        <w:t xml:space="preserve"> </w:t>
      </w:r>
      <w:r w:rsidRPr="00A0343D">
        <w:rPr>
          <w:rFonts w:ascii="Times New Roman" w:eastAsia="MS Mincho" w:hAnsi="Times New Roman"/>
          <w:sz w:val="24"/>
          <w:szCs w:val="24"/>
        </w:rPr>
        <w:t>przypadku stwierdzenia ich prawidłowego wykonania zezwala na ich zakrycie. W</w:t>
      </w:r>
      <w:r>
        <w:rPr>
          <w:rFonts w:ascii="Times New Roman" w:eastAsia="MS Mincho" w:hAnsi="Times New Roman"/>
          <w:sz w:val="24"/>
          <w:szCs w:val="24"/>
        </w:rPr>
        <w:t xml:space="preserve"> </w:t>
      </w:r>
      <w:r w:rsidRPr="00A0343D">
        <w:rPr>
          <w:rFonts w:ascii="Times New Roman" w:eastAsia="MS Mincho" w:hAnsi="Times New Roman"/>
          <w:sz w:val="24"/>
          <w:szCs w:val="24"/>
        </w:rPr>
        <w:t>przypadku, gdy pomimo zgłoszenia przez Wykonawcę, Zamawiający nie</w:t>
      </w:r>
      <w:r>
        <w:rPr>
          <w:rFonts w:ascii="Times New Roman" w:eastAsia="MS Mincho" w:hAnsi="Times New Roman"/>
          <w:sz w:val="24"/>
          <w:szCs w:val="24"/>
        </w:rPr>
        <w:t xml:space="preserve"> </w:t>
      </w:r>
      <w:r w:rsidRPr="00A0343D">
        <w:rPr>
          <w:rFonts w:ascii="Times New Roman" w:eastAsia="MS Mincho" w:hAnsi="Times New Roman"/>
          <w:sz w:val="24"/>
          <w:szCs w:val="24"/>
        </w:rPr>
        <w:t>podejmie czynności odbiorowych w wyznaczonym terminie, przy</w:t>
      </w:r>
      <w:r>
        <w:rPr>
          <w:rFonts w:ascii="Times New Roman" w:eastAsia="MS Mincho" w:hAnsi="Times New Roman"/>
          <w:sz w:val="24"/>
          <w:szCs w:val="24"/>
        </w:rPr>
        <w:t xml:space="preserve"> </w:t>
      </w:r>
      <w:r w:rsidRPr="00A0343D">
        <w:rPr>
          <w:rFonts w:ascii="Times New Roman" w:eastAsia="MS Mincho" w:hAnsi="Times New Roman"/>
          <w:sz w:val="24"/>
          <w:szCs w:val="24"/>
        </w:rPr>
        <w:t>równoczesnym braku zastrzeżeń odnośnie zgłoszonych robót, roboty zanikające lub ulegające zakryciu uważa się za</w:t>
      </w:r>
      <w:r>
        <w:rPr>
          <w:rFonts w:ascii="Times New Roman" w:eastAsia="MS Mincho" w:hAnsi="Times New Roman"/>
          <w:sz w:val="24"/>
          <w:szCs w:val="24"/>
        </w:rPr>
        <w:t xml:space="preserve"> </w:t>
      </w:r>
      <w:r w:rsidRPr="00A0343D">
        <w:rPr>
          <w:rFonts w:ascii="Times New Roman" w:eastAsia="MS Mincho" w:hAnsi="Times New Roman"/>
          <w:sz w:val="24"/>
          <w:szCs w:val="24"/>
        </w:rPr>
        <w:t>odebrane. W przypadku stwierdzenia wad i usterek robót zanikowych</w:t>
      </w:r>
      <w:r>
        <w:rPr>
          <w:rFonts w:ascii="Times New Roman" w:eastAsia="MS Mincho" w:hAnsi="Times New Roman"/>
          <w:sz w:val="24"/>
          <w:szCs w:val="24"/>
        </w:rPr>
        <w:t xml:space="preserve"> </w:t>
      </w:r>
      <w:r w:rsidRPr="00A0343D">
        <w:rPr>
          <w:rFonts w:ascii="Times New Roman" w:eastAsia="MS Mincho" w:hAnsi="Times New Roman"/>
          <w:sz w:val="24"/>
          <w:szCs w:val="24"/>
        </w:rPr>
        <w:t>i ulegających zakryciu, stosuje się odpowiednio zapisy § 1</w:t>
      </w:r>
      <w:r>
        <w:rPr>
          <w:rFonts w:ascii="Times New Roman" w:eastAsia="MS Mincho" w:hAnsi="Times New Roman"/>
          <w:sz w:val="24"/>
          <w:szCs w:val="24"/>
        </w:rPr>
        <w:t>1</w:t>
      </w:r>
      <w:r w:rsidRPr="00A0343D">
        <w:rPr>
          <w:rFonts w:ascii="Times New Roman" w:eastAsia="MS Mincho" w:hAnsi="Times New Roman"/>
          <w:sz w:val="24"/>
          <w:szCs w:val="24"/>
        </w:rPr>
        <w:t xml:space="preserve"> niniejszej umowy.</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W razie zakrycia robót bez zezwolenia lub odbioru przez osobę upoważnioną przez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Zamawiającego, Wykonawca zobowiązany jest odkryć roboty lub wykonać czynności </w:t>
      </w:r>
      <w:r w:rsidRPr="00A0343D">
        <w:rPr>
          <w:rFonts w:ascii="Times New Roman" w:eastAsia="MS Mincho" w:hAnsi="Times New Roman"/>
          <w:sz w:val="24"/>
          <w:szCs w:val="24"/>
        </w:rPr>
        <w:lastRenderedPageBreak/>
        <w:t xml:space="preserve">umożliwiające zbadanie robót, a następnie przywrócić roboty do stanu poprzedniego na własny koszt. </w:t>
      </w:r>
    </w:p>
    <w:p w:rsidR="00100198" w:rsidRDefault="00100198" w:rsidP="00CE75CC">
      <w:pPr>
        <w:shd w:val="clear" w:color="auto" w:fill="FFFFFF"/>
        <w:tabs>
          <w:tab w:val="left" w:pos="269"/>
          <w:tab w:val="left" w:leader="dot" w:pos="9101"/>
        </w:tabs>
        <w:spacing w:before="120"/>
        <w:jc w:val="center"/>
        <w:rPr>
          <w:b/>
          <w:bCs/>
          <w:color w:val="000000"/>
          <w:spacing w:val="-4"/>
          <w:szCs w:val="24"/>
        </w:rPr>
      </w:pP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3</w:t>
      </w:r>
    </w:p>
    <w:p w:rsidR="005B25BE" w:rsidRPr="00A0343D" w:rsidRDefault="005B25BE" w:rsidP="00CE75CC">
      <w:pPr>
        <w:spacing w:before="120"/>
        <w:ind w:left="600" w:hanging="360"/>
        <w:jc w:val="both"/>
        <w:rPr>
          <w:bCs/>
          <w:szCs w:val="24"/>
        </w:rPr>
      </w:pPr>
      <w:r w:rsidRPr="00A0343D">
        <w:rPr>
          <w:b/>
          <w:bCs/>
          <w:szCs w:val="24"/>
        </w:rPr>
        <w:t>1.</w:t>
      </w:r>
      <w:r w:rsidRPr="00A0343D">
        <w:rPr>
          <w:bCs/>
          <w:szCs w:val="24"/>
        </w:rPr>
        <w:tab/>
        <w:t>Na zabezpieczenie roszczeń służących na podstawie niniejszej umowy Zamawiającemu przeciwko Wykonawcy, Wykonawca wniósł zabezpieczenie należytego wykonania umowy w</w:t>
      </w:r>
      <w:r>
        <w:rPr>
          <w:bCs/>
          <w:szCs w:val="24"/>
        </w:rPr>
        <w:t xml:space="preserve"> </w:t>
      </w:r>
      <w:r w:rsidRPr="00A0343D">
        <w:rPr>
          <w:bCs/>
          <w:szCs w:val="24"/>
        </w:rPr>
        <w:t xml:space="preserve">wysokości 10% ceny ofertowej brutto: </w:t>
      </w:r>
    </w:p>
    <w:p w:rsidR="005B25BE" w:rsidRPr="00A0343D" w:rsidRDefault="005B25BE" w:rsidP="00CE75CC">
      <w:pPr>
        <w:spacing w:before="120"/>
        <w:ind w:left="600"/>
        <w:jc w:val="both"/>
        <w:rPr>
          <w:bCs/>
          <w:szCs w:val="24"/>
        </w:rPr>
      </w:pPr>
      <w:r w:rsidRPr="00A0343D">
        <w:rPr>
          <w:bCs/>
          <w:szCs w:val="24"/>
        </w:rPr>
        <w:t xml:space="preserve">w kwocie _____________________________ zł </w:t>
      </w:r>
    </w:p>
    <w:p w:rsidR="005B25BE" w:rsidRPr="00A0343D" w:rsidRDefault="005B25BE" w:rsidP="00CE75CC">
      <w:pPr>
        <w:spacing w:before="120"/>
        <w:ind w:left="600"/>
        <w:jc w:val="both"/>
        <w:rPr>
          <w:bCs/>
          <w:szCs w:val="24"/>
        </w:rPr>
      </w:pPr>
      <w:r w:rsidRPr="00A0343D">
        <w:rPr>
          <w:bCs/>
          <w:szCs w:val="24"/>
        </w:rPr>
        <w:t>słownie: ____________________________________________________________</w:t>
      </w:r>
    </w:p>
    <w:p w:rsidR="005B25BE" w:rsidRPr="00A0343D" w:rsidRDefault="005B25BE" w:rsidP="00CE75CC">
      <w:pPr>
        <w:spacing w:before="120"/>
        <w:ind w:left="600"/>
        <w:jc w:val="both"/>
        <w:rPr>
          <w:bCs/>
          <w:szCs w:val="24"/>
        </w:rPr>
      </w:pPr>
      <w:r w:rsidRPr="00A0343D">
        <w:rPr>
          <w:bCs/>
          <w:szCs w:val="24"/>
        </w:rPr>
        <w:t xml:space="preserve">w pieniądzu * , w formie gwarancji, * poręczenia*  </w:t>
      </w:r>
    </w:p>
    <w:p w:rsidR="005B25BE" w:rsidRPr="00A0343D" w:rsidRDefault="005B25BE" w:rsidP="00CE75CC">
      <w:pPr>
        <w:spacing w:before="120"/>
        <w:ind w:left="600" w:hanging="360"/>
        <w:jc w:val="both"/>
        <w:rPr>
          <w:bCs/>
          <w:szCs w:val="24"/>
        </w:rPr>
      </w:pPr>
      <w:r w:rsidRPr="00A0343D">
        <w:rPr>
          <w:b/>
          <w:bCs/>
          <w:szCs w:val="24"/>
        </w:rPr>
        <w:t>2*</w:t>
      </w:r>
      <w:r w:rsidRPr="00A0343D">
        <w:rPr>
          <w:bCs/>
          <w:szCs w:val="24"/>
        </w:rPr>
        <w:tab/>
        <w:t>Zamawiający w terminie 7 dni, liczonych od daty wpływu zabezpieczenia w formie pieniądza, utworzy rachunek bankowy – lokatę terminową. Rachunek ten służyć będzie jedynie dla</w:t>
      </w:r>
      <w:r>
        <w:rPr>
          <w:bCs/>
          <w:szCs w:val="24"/>
        </w:rPr>
        <w:t xml:space="preserve"> </w:t>
      </w:r>
      <w:r w:rsidRPr="00A0343D">
        <w:rPr>
          <w:bCs/>
          <w:szCs w:val="24"/>
        </w:rPr>
        <w:t xml:space="preserve">wykonania niniejszej umowy. </w:t>
      </w:r>
    </w:p>
    <w:p w:rsidR="005B25BE" w:rsidRPr="00A0343D" w:rsidRDefault="005B25BE" w:rsidP="00CE75CC">
      <w:pPr>
        <w:spacing w:before="120"/>
        <w:ind w:left="600"/>
        <w:jc w:val="both"/>
        <w:rPr>
          <w:bCs/>
          <w:szCs w:val="24"/>
        </w:rPr>
      </w:pPr>
      <w:r w:rsidRPr="00A0343D">
        <w:rPr>
          <w:bCs/>
          <w:szCs w:val="24"/>
        </w:rPr>
        <w:t xml:space="preserve">Zwrot zabezpieczenia nastąpi: </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70%</w:t>
      </w:r>
      <w:r w:rsidRPr="00A0343D">
        <w:rPr>
          <w:bCs/>
          <w:szCs w:val="24"/>
        </w:rPr>
        <w:t xml:space="preserve"> sumy zabezpieczenia w terminie </w:t>
      </w:r>
      <w:r w:rsidRPr="00F9312C">
        <w:rPr>
          <w:bCs/>
          <w:szCs w:val="24"/>
        </w:rPr>
        <w:t xml:space="preserve">30 dni od dnia wykonania zamówienia </w:t>
      </w:r>
      <w:r>
        <w:rPr>
          <w:bCs/>
          <w:szCs w:val="24"/>
        </w:rPr>
        <w:t xml:space="preserve">                   </w:t>
      </w:r>
      <w:r w:rsidRPr="00F9312C">
        <w:rPr>
          <w:bCs/>
          <w:szCs w:val="24"/>
        </w:rPr>
        <w:t>i uznania przez zamawiającego za należycie wykonane</w:t>
      </w:r>
      <w:r w:rsidRPr="00A0343D">
        <w:rPr>
          <w:bCs/>
          <w:szCs w:val="24"/>
        </w:rPr>
        <w:t>,</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30%</w:t>
      </w:r>
      <w:r w:rsidRPr="00A0343D">
        <w:rPr>
          <w:bCs/>
          <w:szCs w:val="24"/>
        </w:rPr>
        <w:t xml:space="preserve"> sumy zabezpieczenia w terminie 15 dni od zakończenia okresu rękojmi określonego w § 1</w:t>
      </w:r>
      <w:r>
        <w:rPr>
          <w:bCs/>
          <w:szCs w:val="24"/>
        </w:rPr>
        <w:t>5</w:t>
      </w:r>
      <w:r w:rsidRPr="00A0343D">
        <w:rPr>
          <w:bCs/>
          <w:szCs w:val="24"/>
        </w:rPr>
        <w:t xml:space="preserve"> ust.1.</w:t>
      </w:r>
    </w:p>
    <w:p w:rsidR="005B25BE" w:rsidRPr="00A0343D" w:rsidRDefault="005B25BE" w:rsidP="00CE75CC">
      <w:pPr>
        <w:spacing w:before="120"/>
        <w:ind w:left="600" w:hanging="360"/>
        <w:rPr>
          <w:bCs/>
          <w:szCs w:val="24"/>
        </w:rPr>
      </w:pPr>
      <w:r w:rsidRPr="00A0343D">
        <w:rPr>
          <w:b/>
          <w:bCs/>
          <w:szCs w:val="24"/>
        </w:rPr>
        <w:t xml:space="preserve">3* </w:t>
      </w:r>
      <w:r w:rsidRPr="00A0343D">
        <w:rPr>
          <w:b/>
          <w:bCs/>
          <w:szCs w:val="24"/>
        </w:rPr>
        <w:tab/>
      </w:r>
      <w:r w:rsidRPr="00A0343D">
        <w:rPr>
          <w:bCs/>
          <w:szCs w:val="24"/>
        </w:rPr>
        <w:t>Przedłożona gwarancja (poręczenie) Nr ____________ wystawiona w dniu __________</w:t>
      </w:r>
      <w:r>
        <w:rPr>
          <w:bCs/>
          <w:szCs w:val="24"/>
        </w:rPr>
        <w:t xml:space="preserve"> </w:t>
      </w:r>
      <w:r w:rsidRPr="00A0343D">
        <w:rPr>
          <w:bCs/>
          <w:szCs w:val="24"/>
        </w:rPr>
        <w:t>przez _______________________________________________________</w:t>
      </w:r>
    </w:p>
    <w:p w:rsidR="005B25BE" w:rsidRPr="00A0343D" w:rsidRDefault="005B25BE" w:rsidP="00CE75CC">
      <w:pPr>
        <w:spacing w:before="120"/>
        <w:ind w:left="600"/>
        <w:jc w:val="both"/>
        <w:rPr>
          <w:bCs/>
          <w:szCs w:val="24"/>
        </w:rPr>
      </w:pPr>
      <w:r w:rsidRPr="00A0343D">
        <w:rPr>
          <w:bCs/>
          <w:szCs w:val="24"/>
        </w:rPr>
        <w:t>do kwoty _________________ zł ważna jest do dnia _____________</w:t>
      </w:r>
    </w:p>
    <w:p w:rsidR="005B25BE" w:rsidRPr="00A0343D" w:rsidRDefault="005B25BE" w:rsidP="00CE75CC">
      <w:pPr>
        <w:spacing w:before="120"/>
        <w:ind w:left="600"/>
        <w:rPr>
          <w:bCs/>
          <w:szCs w:val="24"/>
        </w:rPr>
      </w:pPr>
      <w:r w:rsidRPr="00A0343D">
        <w:rPr>
          <w:bCs/>
          <w:szCs w:val="24"/>
        </w:rPr>
        <w:t xml:space="preserve">(30 dni </w:t>
      </w:r>
      <w:r w:rsidRPr="00F9312C">
        <w:rPr>
          <w:bCs/>
          <w:szCs w:val="24"/>
        </w:rPr>
        <w:t>od dnia wykonania zamówienia i uznania przez zamawiającego za należycie wykonane</w:t>
      </w:r>
      <w:r w:rsidRPr="00A0343D">
        <w:rPr>
          <w:bCs/>
          <w:szCs w:val="24"/>
        </w:rPr>
        <w:t>), a do kwoty _______________________________ zł</w:t>
      </w:r>
    </w:p>
    <w:p w:rsidR="005B25BE" w:rsidRPr="00A0343D" w:rsidRDefault="005B25BE" w:rsidP="00CE75CC">
      <w:pPr>
        <w:spacing w:before="120"/>
        <w:ind w:left="600"/>
        <w:rPr>
          <w:bCs/>
          <w:szCs w:val="24"/>
        </w:rPr>
      </w:pPr>
      <w:r w:rsidRPr="00A0343D">
        <w:rPr>
          <w:bCs/>
          <w:szCs w:val="24"/>
        </w:rPr>
        <w:t xml:space="preserve">służącej zabezpieczeniu roszczeń z tytułu rękojmi – do dnia </w:t>
      </w:r>
      <w:r>
        <w:rPr>
          <w:bCs/>
          <w:szCs w:val="24"/>
        </w:rPr>
        <w:t>-</w:t>
      </w:r>
      <w:r w:rsidRPr="00A0343D">
        <w:rPr>
          <w:bCs/>
          <w:szCs w:val="24"/>
        </w:rPr>
        <w:t>__________________  (15 dni od zakończenia okresu rękojmi).</w:t>
      </w:r>
    </w:p>
    <w:p w:rsidR="005B25BE" w:rsidRPr="00A0343D" w:rsidRDefault="005B25BE" w:rsidP="00CE75CC">
      <w:pPr>
        <w:spacing w:before="120"/>
        <w:ind w:left="600"/>
        <w:jc w:val="both"/>
        <w:rPr>
          <w:bCs/>
          <w:szCs w:val="24"/>
        </w:rPr>
      </w:pPr>
      <w:r w:rsidRPr="00A0343D">
        <w:rPr>
          <w:bCs/>
          <w:szCs w:val="24"/>
        </w:rPr>
        <w:t>W przypadku zmiany terminu wykonania umowy, Wykonawca niezwłocznie przedłoży gwarancję (poręczenie) z odpowiednio zmienionymi terminami.</w:t>
      </w:r>
    </w:p>
    <w:p w:rsidR="005B25BE" w:rsidRPr="00A0343D" w:rsidRDefault="005B25BE" w:rsidP="00CE75CC">
      <w:pPr>
        <w:spacing w:before="120"/>
        <w:ind w:left="600" w:hanging="360"/>
        <w:jc w:val="both"/>
        <w:rPr>
          <w:bCs/>
          <w:szCs w:val="24"/>
        </w:rPr>
      </w:pPr>
      <w:r w:rsidRPr="00A0343D">
        <w:rPr>
          <w:b/>
          <w:bCs/>
          <w:szCs w:val="24"/>
        </w:rPr>
        <w:t>4.</w:t>
      </w:r>
      <w:r w:rsidRPr="00A0343D">
        <w:rPr>
          <w:bCs/>
          <w:szCs w:val="24"/>
        </w:rPr>
        <w:t xml:space="preserve">  Jeżeli w trakcie obowiązywania umowy  zabezpieczenie w jakiejkolwiek części i formie utraci swoją ważność, wówczas Wykonawca niezwłocznie uzupełni zabezpieczenie </w:t>
      </w:r>
      <w:r>
        <w:rPr>
          <w:bCs/>
          <w:szCs w:val="24"/>
        </w:rPr>
        <w:br/>
      </w:r>
      <w:r w:rsidRPr="00A0343D">
        <w:rPr>
          <w:bCs/>
          <w:szCs w:val="24"/>
        </w:rPr>
        <w:t xml:space="preserve">do kwoty określonej w umowie. Do tego czasu Zamawiający może się powstrzymać </w:t>
      </w:r>
      <w:r>
        <w:rPr>
          <w:bCs/>
          <w:szCs w:val="24"/>
        </w:rPr>
        <w:br/>
      </w:r>
      <w:r w:rsidRPr="00A0343D">
        <w:rPr>
          <w:bCs/>
          <w:szCs w:val="24"/>
        </w:rPr>
        <w:t>od</w:t>
      </w:r>
      <w:r>
        <w:rPr>
          <w:bCs/>
          <w:szCs w:val="24"/>
        </w:rPr>
        <w:t xml:space="preserve"> </w:t>
      </w:r>
      <w:r w:rsidRPr="00A0343D">
        <w:rPr>
          <w:bCs/>
          <w:szCs w:val="24"/>
        </w:rPr>
        <w:t>świadczeń, do</w:t>
      </w:r>
      <w:r>
        <w:rPr>
          <w:bCs/>
          <w:szCs w:val="24"/>
        </w:rPr>
        <w:t xml:space="preserve"> </w:t>
      </w:r>
      <w:r w:rsidRPr="00A0343D">
        <w:rPr>
          <w:bCs/>
          <w:szCs w:val="24"/>
        </w:rPr>
        <w:t>których jest zobowiązany na podstawie umowy, co nie będzie stanowiło zwłoki ani</w:t>
      </w:r>
      <w:r>
        <w:rPr>
          <w:bCs/>
          <w:szCs w:val="24"/>
        </w:rPr>
        <w:t xml:space="preserve"> </w:t>
      </w:r>
      <w:r w:rsidRPr="00A0343D">
        <w:rPr>
          <w:bCs/>
          <w:szCs w:val="24"/>
        </w:rPr>
        <w:t xml:space="preserve">opóźnienia Zamawiającego. Jeżeli zabezpieczenie </w:t>
      </w:r>
      <w:r>
        <w:rPr>
          <w:bCs/>
          <w:szCs w:val="24"/>
        </w:rPr>
        <w:t xml:space="preserve">                                 </w:t>
      </w:r>
      <w:r w:rsidRPr="00A0343D">
        <w:rPr>
          <w:bCs/>
          <w:szCs w:val="24"/>
        </w:rPr>
        <w:t>w jakiejkolwiek części utraci swoją ważność przed</w:t>
      </w:r>
      <w:r>
        <w:rPr>
          <w:bCs/>
          <w:szCs w:val="24"/>
        </w:rPr>
        <w:t xml:space="preserve"> </w:t>
      </w:r>
      <w:r w:rsidRPr="00A0343D">
        <w:rPr>
          <w:bCs/>
          <w:szCs w:val="24"/>
        </w:rPr>
        <w:t>upływem terminu zapłaty ostatniej płatności na rzecz Wykonawcy, to</w:t>
      </w:r>
      <w:r>
        <w:rPr>
          <w:bCs/>
          <w:szCs w:val="24"/>
        </w:rPr>
        <w:t xml:space="preserve"> </w:t>
      </w:r>
      <w:r w:rsidRPr="00A0343D">
        <w:rPr>
          <w:bCs/>
          <w:szCs w:val="24"/>
        </w:rPr>
        <w:t>Zamawiający jest</w:t>
      </w:r>
      <w:r>
        <w:rPr>
          <w:bCs/>
          <w:szCs w:val="24"/>
        </w:rPr>
        <w:t xml:space="preserve"> </w:t>
      </w:r>
      <w:r w:rsidRPr="00A0343D">
        <w:rPr>
          <w:bCs/>
          <w:szCs w:val="24"/>
        </w:rPr>
        <w:t>uprawniony zatrzymać z płatności należnych Wykonawcy kwotę równą kwocie brakującego zabezpieczenia.</w:t>
      </w:r>
    </w:p>
    <w:p w:rsidR="005B25BE" w:rsidRPr="00A0343D" w:rsidRDefault="005B25BE" w:rsidP="00CE75CC">
      <w:pPr>
        <w:spacing w:before="120"/>
        <w:ind w:left="600" w:hanging="360"/>
        <w:jc w:val="both"/>
        <w:rPr>
          <w:bCs/>
          <w:szCs w:val="24"/>
        </w:rPr>
      </w:pPr>
      <w:r w:rsidRPr="00A0343D">
        <w:rPr>
          <w:b/>
          <w:bCs/>
          <w:szCs w:val="24"/>
        </w:rPr>
        <w:t>5*</w:t>
      </w:r>
      <w:r w:rsidRPr="00A0343D">
        <w:rPr>
          <w:bCs/>
          <w:szCs w:val="24"/>
        </w:rPr>
        <w:tab/>
        <w:t>W przypadku nieuregulowania przez Wykonawcę roszczeń Zamawiającego, o których mowa w</w:t>
      </w:r>
      <w:r>
        <w:rPr>
          <w:bCs/>
          <w:szCs w:val="24"/>
        </w:rPr>
        <w:t xml:space="preserve"> </w:t>
      </w:r>
      <w:r w:rsidRPr="00A0343D">
        <w:rPr>
          <w:bCs/>
          <w:szCs w:val="24"/>
        </w:rPr>
        <w:t>ust. 1, Zamawiający celem zaspokojenia roszczenia może dokonać polecenia przelewu lub</w:t>
      </w:r>
      <w:r>
        <w:rPr>
          <w:bCs/>
          <w:szCs w:val="24"/>
        </w:rPr>
        <w:t xml:space="preserve"> </w:t>
      </w:r>
      <w:r w:rsidRPr="00A0343D">
        <w:rPr>
          <w:bCs/>
          <w:szCs w:val="24"/>
        </w:rPr>
        <w:t xml:space="preserve">wypłaty gotówkowej z rachunku, o którym mowa w ust. 2. Polecenie przelewu lub wypłata, może nastąpić w każdym terminie, po uprzednim wezwaniu Wykonawcy do spełnienia świadczenia. W takim przypadku utrata prawa </w:t>
      </w:r>
      <w:r>
        <w:rPr>
          <w:bCs/>
          <w:szCs w:val="24"/>
        </w:rPr>
        <w:br/>
      </w:r>
      <w:r w:rsidRPr="00A0343D">
        <w:rPr>
          <w:bCs/>
          <w:szCs w:val="24"/>
        </w:rPr>
        <w:t>do</w:t>
      </w:r>
      <w:r>
        <w:rPr>
          <w:bCs/>
          <w:szCs w:val="24"/>
        </w:rPr>
        <w:t xml:space="preserve"> </w:t>
      </w:r>
      <w:r w:rsidRPr="00A0343D">
        <w:rPr>
          <w:bCs/>
          <w:szCs w:val="24"/>
        </w:rPr>
        <w:t xml:space="preserve">oprocentowania lub obniżenie oprocentowania stanowi ryzyko Wykonawcy. </w:t>
      </w:r>
    </w:p>
    <w:p w:rsidR="005B25BE" w:rsidRPr="00A0343D" w:rsidRDefault="005B25BE" w:rsidP="00CE75CC">
      <w:pPr>
        <w:spacing w:before="120"/>
        <w:ind w:left="600" w:hanging="360"/>
        <w:jc w:val="both"/>
        <w:rPr>
          <w:bCs/>
          <w:szCs w:val="24"/>
        </w:rPr>
      </w:pPr>
      <w:r w:rsidRPr="00A0343D">
        <w:rPr>
          <w:b/>
          <w:bCs/>
          <w:szCs w:val="24"/>
        </w:rPr>
        <w:t>6*</w:t>
      </w:r>
      <w:r w:rsidRPr="00A0343D">
        <w:rPr>
          <w:b/>
          <w:bCs/>
          <w:szCs w:val="24"/>
        </w:rPr>
        <w:tab/>
      </w:r>
      <w:r w:rsidRPr="00A0343D">
        <w:rPr>
          <w:bCs/>
          <w:szCs w:val="24"/>
        </w:rPr>
        <w:t>W przypadku nieuregulowania przez Wykonawcę roszczeń Zamawiającego, o których mowa w</w:t>
      </w:r>
      <w:r>
        <w:rPr>
          <w:bCs/>
          <w:szCs w:val="24"/>
        </w:rPr>
        <w:t xml:space="preserve"> </w:t>
      </w:r>
      <w:r w:rsidRPr="00A0343D">
        <w:rPr>
          <w:bCs/>
          <w:szCs w:val="24"/>
        </w:rPr>
        <w:t xml:space="preserve">ust. 1, Zamawiający celem zaspokojenia roszczenia może zrealizować </w:t>
      </w:r>
      <w:r w:rsidRPr="00A0343D">
        <w:rPr>
          <w:bCs/>
          <w:szCs w:val="24"/>
        </w:rPr>
        <w:lastRenderedPageBreak/>
        <w:t>gwarancję (poręczenie). Realizacja gwarancji może nastąpić w każdym terminie, po</w:t>
      </w:r>
      <w:r>
        <w:rPr>
          <w:bCs/>
          <w:szCs w:val="24"/>
        </w:rPr>
        <w:t xml:space="preserve"> </w:t>
      </w:r>
      <w:r w:rsidRPr="00A0343D">
        <w:rPr>
          <w:bCs/>
          <w:szCs w:val="24"/>
        </w:rPr>
        <w:t>uprzednim wezwaniu Wykonawcy do spełnienia świadczenia.</w:t>
      </w:r>
    </w:p>
    <w:p w:rsidR="007264CC" w:rsidRDefault="005B25BE" w:rsidP="009C36AA">
      <w:pPr>
        <w:spacing w:before="120"/>
        <w:ind w:left="426" w:firstLine="174"/>
        <w:jc w:val="both"/>
        <w:rPr>
          <w:b/>
          <w:bCs/>
          <w:color w:val="000000"/>
          <w:spacing w:val="-4"/>
          <w:szCs w:val="24"/>
        </w:rPr>
      </w:pPr>
      <w:r w:rsidRPr="00A0343D">
        <w:rPr>
          <w:bCs/>
          <w:szCs w:val="24"/>
        </w:rPr>
        <w:t>(* niepotrzebne pominąć)</w:t>
      </w:r>
    </w:p>
    <w:p w:rsidR="00100198" w:rsidRDefault="00100198" w:rsidP="00CE75CC">
      <w:pPr>
        <w:shd w:val="clear" w:color="auto" w:fill="FFFFFF"/>
        <w:tabs>
          <w:tab w:val="left" w:pos="269"/>
          <w:tab w:val="left" w:leader="dot" w:pos="9101"/>
        </w:tabs>
        <w:spacing w:before="120"/>
        <w:jc w:val="center"/>
        <w:rPr>
          <w:b/>
          <w:bCs/>
          <w:color w:val="000000"/>
          <w:spacing w:val="-4"/>
          <w:szCs w:val="24"/>
        </w:rPr>
      </w:pP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Strony ustalają odpowiedzialność za niewykonanie lub nienależyte wykonanie umowy w</w:t>
      </w:r>
      <w:r>
        <w:rPr>
          <w:szCs w:val="24"/>
        </w:rPr>
        <w:t xml:space="preserve"> </w:t>
      </w:r>
      <w:r w:rsidRPr="00AE2103">
        <w:rPr>
          <w:szCs w:val="24"/>
        </w:rPr>
        <w:t xml:space="preserve">postaci kar umownych.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Wykonawca zapłaci Zamawiającemu kary:</w:t>
      </w:r>
    </w:p>
    <w:p w:rsidR="005B25BE" w:rsidRPr="001219C1" w:rsidRDefault="005B25BE" w:rsidP="00CE75CC">
      <w:pPr>
        <w:pStyle w:val="Tekstpodstawowy2"/>
        <w:numPr>
          <w:ilvl w:val="1"/>
          <w:numId w:val="14"/>
        </w:numPr>
        <w:tabs>
          <w:tab w:val="left" w:pos="720"/>
          <w:tab w:val="num" w:pos="1080"/>
          <w:tab w:val="left" w:leader="dot" w:pos="9101"/>
        </w:tabs>
        <w:spacing w:after="0" w:line="240" w:lineRule="auto"/>
        <w:ind w:left="1080"/>
        <w:jc w:val="both"/>
        <w:rPr>
          <w:szCs w:val="24"/>
        </w:rPr>
      </w:pPr>
      <w:r w:rsidRPr="001219C1">
        <w:rPr>
          <w:szCs w:val="24"/>
        </w:rPr>
        <w:t xml:space="preserve">za przekroczenie któregokolwiek z terminów określonych w § </w:t>
      </w:r>
      <w:r>
        <w:rPr>
          <w:szCs w:val="24"/>
        </w:rPr>
        <w:t>3</w:t>
      </w:r>
      <w:r w:rsidRPr="001219C1">
        <w:rPr>
          <w:szCs w:val="24"/>
        </w:rPr>
        <w:t xml:space="preserve"> ust. 1 </w:t>
      </w:r>
      <w:r>
        <w:rPr>
          <w:szCs w:val="24"/>
        </w:rPr>
        <w:t>–</w:t>
      </w:r>
      <w:r w:rsidRPr="001219C1">
        <w:rPr>
          <w:szCs w:val="24"/>
        </w:rPr>
        <w:t xml:space="preserve"> </w:t>
      </w:r>
      <w:r>
        <w:rPr>
          <w:szCs w:val="24"/>
        </w:rPr>
        <w:t>2</w:t>
      </w:r>
      <w:r w:rsidRPr="001219C1">
        <w:rPr>
          <w:szCs w:val="24"/>
        </w:rPr>
        <w:t xml:space="preserve"> </w:t>
      </w:r>
      <w:r>
        <w:rPr>
          <w:szCs w:val="24"/>
        </w:rPr>
        <w:br/>
      </w:r>
      <w:r w:rsidRPr="001219C1">
        <w:rPr>
          <w:szCs w:val="24"/>
        </w:rPr>
        <w:t>w wysokości 0,</w:t>
      </w:r>
      <w:r>
        <w:rPr>
          <w:szCs w:val="24"/>
        </w:rPr>
        <w:t>2</w:t>
      </w:r>
      <w:r w:rsidRPr="001219C1">
        <w:rPr>
          <w:szCs w:val="24"/>
        </w:rPr>
        <w:t>% wynagrodzenia ryczałtowego brutto za każdy dzień zwłoki,</w:t>
      </w:r>
    </w:p>
    <w:p w:rsidR="005B25BE" w:rsidRPr="001219C1"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1219C1">
        <w:rPr>
          <w:szCs w:val="24"/>
        </w:rPr>
        <w:t>za zwłokę w usunięciu wad stwierdzonych przy odbiorze lub w okresie rękojmi lub</w:t>
      </w:r>
      <w:r>
        <w:rPr>
          <w:szCs w:val="24"/>
        </w:rPr>
        <w:t xml:space="preserve"> </w:t>
      </w:r>
      <w:r w:rsidRPr="001219C1">
        <w:rPr>
          <w:szCs w:val="24"/>
        </w:rPr>
        <w:t>gwarancji w wysokości 0,</w:t>
      </w:r>
      <w:r>
        <w:rPr>
          <w:szCs w:val="24"/>
        </w:rPr>
        <w:t>2</w:t>
      </w:r>
      <w:r w:rsidRPr="001219C1">
        <w:rPr>
          <w:szCs w:val="24"/>
        </w:rPr>
        <w:t>% wynagrodzenia ryczałtowego brutto za każdy dzień zwłoki, liczony od dnia wyznaczonego na usunięcie wad;</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 xml:space="preserve">za wprowadzenie na plac budowy Podwykonawcy, który nie został zgłoszony Zamawiającemu zgodnie z zapisami § </w:t>
      </w:r>
      <w:r>
        <w:rPr>
          <w:szCs w:val="24"/>
        </w:rPr>
        <w:t>7</w:t>
      </w:r>
      <w:r w:rsidRPr="00D83AD8">
        <w:rPr>
          <w:szCs w:val="24"/>
        </w:rPr>
        <w:t>, w wysokości 1% wynagrodzenia ryczałtowego brutto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braku lub nieterminowej zapłaty wynagrodzenia należnego Podwykonawcom lub dalszym Podwykonawcom w wysokości 5.000 zł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do zaakceptowania projektu umowy o podwykonawstwo, której przedmiotem są roboty budowlane lub projektu jej zmiany, w wysokości 5.000 zł za każde zdarzenie</w:t>
      </w:r>
      <w:r>
        <w:rPr>
          <w:szCs w:val="24"/>
        </w:rPr>
        <w:t>,</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poświadczonej za zgodność z oryginałem kopii umowy o podwykonawstwo lub jej zmiany, w wysokości 5.000 zł za każde zdarzenie,</w:t>
      </w:r>
    </w:p>
    <w:p w:rsidR="005B25BE" w:rsidRPr="00AE2103"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pPr>
      <w:r w:rsidRPr="00D83AD8">
        <w:rPr>
          <w:szCs w:val="24"/>
        </w:rPr>
        <w:t>w</w:t>
      </w:r>
      <w:r w:rsidRPr="00AE2103">
        <w:rPr>
          <w:szCs w:val="22"/>
        </w:rPr>
        <w:t xml:space="preserve"> przypadku braku zmiany umowy o podwykonawstwo w zakresie terminu zapłaty</w:t>
      </w:r>
      <w:r>
        <w:rPr>
          <w:szCs w:val="22"/>
        </w:rPr>
        <w:t xml:space="preserve"> </w:t>
      </w:r>
      <w:r w:rsidRPr="00AE2103">
        <w:rPr>
          <w:szCs w:val="22"/>
        </w:rPr>
        <w:t>w wysokości 5.000 zł za każde zdarzenie</w:t>
      </w:r>
      <w:r>
        <w:rPr>
          <w:szCs w:val="22"/>
        </w:rPr>
        <w:t>,</w:t>
      </w:r>
    </w:p>
    <w:p w:rsidR="005B25BE" w:rsidRDefault="005B25BE" w:rsidP="00713B01">
      <w:pPr>
        <w:pStyle w:val="Tekstpodstawowy2"/>
        <w:numPr>
          <w:ilvl w:val="1"/>
          <w:numId w:val="14"/>
        </w:numPr>
        <w:tabs>
          <w:tab w:val="left" w:pos="720"/>
          <w:tab w:val="num" w:pos="1080"/>
          <w:tab w:val="left" w:leader="dot" w:pos="9101"/>
        </w:tabs>
        <w:spacing w:before="120" w:after="0" w:line="240" w:lineRule="auto"/>
        <w:ind w:left="1080"/>
        <w:jc w:val="both"/>
      </w:pPr>
      <w:r>
        <w:rPr>
          <w:szCs w:val="22"/>
        </w:rPr>
        <w:t>w przypadku niezastosowania się do wezwania zmiany terminu zapłaty wynagrodzenia w umowie o podwykonawstwo w wysokości 5.000 zł za każde zdarzenie;</w:t>
      </w:r>
    </w:p>
    <w:p w:rsidR="005B25BE" w:rsidRPr="00AE2103" w:rsidRDefault="005B25BE" w:rsidP="00713B01">
      <w:pPr>
        <w:pStyle w:val="Tekstpodstawowy2"/>
        <w:numPr>
          <w:ilvl w:val="1"/>
          <w:numId w:val="14"/>
        </w:numPr>
        <w:tabs>
          <w:tab w:val="clear" w:pos="840"/>
          <w:tab w:val="left" w:leader="dot" w:pos="9101"/>
        </w:tabs>
        <w:spacing w:before="120" w:after="0" w:line="240" w:lineRule="auto"/>
        <w:ind w:left="1134" w:hanging="283"/>
        <w:jc w:val="both"/>
      </w:pPr>
      <w:r w:rsidRPr="00982F2C">
        <w:rPr>
          <w:szCs w:val="22"/>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t>
      </w:r>
      <w:r>
        <w:rPr>
          <w:szCs w:val="22"/>
        </w:rPr>
        <w:t xml:space="preserve">                        </w:t>
      </w:r>
      <w:r w:rsidRPr="00982F2C">
        <w:rPr>
          <w:szCs w:val="22"/>
        </w:rPr>
        <w:t xml:space="preserve">w wysokości 5.000 zł za każdą niezatrudnioną osobę lub każdy przypadek nie przedstawienia dowodów, o których mowa w § </w:t>
      </w:r>
      <w:r>
        <w:rPr>
          <w:szCs w:val="22"/>
        </w:rPr>
        <w:t>2 ust. 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Każda ze stron zapłaci karę umowną w wysokości 10% wynagrodzenia ryczałtowego brutto za</w:t>
      </w:r>
      <w:r>
        <w:rPr>
          <w:szCs w:val="24"/>
        </w:rPr>
        <w:t xml:space="preserve"> </w:t>
      </w:r>
      <w:r w:rsidRPr="00AE2103">
        <w:rPr>
          <w:szCs w:val="24"/>
        </w:rPr>
        <w:t>odstąpienie od umowy z jej winy.</w:t>
      </w:r>
    </w:p>
    <w:p w:rsidR="005B25BE"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 xml:space="preserve">Wykonawca wyraża zgodę na zapłatę kar umownych w drodze potrącenia </w:t>
      </w:r>
      <w:r>
        <w:rPr>
          <w:szCs w:val="24"/>
        </w:rPr>
        <w:br/>
      </w:r>
      <w:r w:rsidRPr="00AE2103">
        <w:rPr>
          <w:szCs w:val="24"/>
        </w:rPr>
        <w:t>z</w:t>
      </w:r>
      <w:r>
        <w:rPr>
          <w:szCs w:val="24"/>
        </w:rPr>
        <w:t xml:space="preserve"> </w:t>
      </w:r>
      <w:r w:rsidRPr="00AE2103">
        <w:rPr>
          <w:szCs w:val="24"/>
        </w:rPr>
        <w:t>przysługujących mu należności.</w:t>
      </w:r>
    </w:p>
    <w:p w:rsidR="005B25BE" w:rsidRPr="00AB63FA"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t xml:space="preserve">Strony mogą dochodzić na zasadach ogólnych odszkodowania przewyższającego </w:t>
      </w:r>
      <w:r w:rsidRPr="00AB63FA">
        <w:t xml:space="preserve">zastrzeżone kary umowne, w tym również w przypadku utraty dofinansowania, </w:t>
      </w:r>
      <w:r>
        <w:t xml:space="preserve">               </w:t>
      </w:r>
      <w:r w:rsidRPr="00AB63FA">
        <w:t xml:space="preserve">o które ubiega się Zamawiający w ramach Programu Operacyjnego Infrastruktura </w:t>
      </w:r>
      <w:r>
        <w:t xml:space="preserve">              </w:t>
      </w:r>
      <w:r w:rsidRPr="00AB63FA">
        <w:lastRenderedPageBreak/>
        <w:t xml:space="preserve">i Środowisko 2014-2020, Gospodarka wodno-ściekowa w aglomeracjach , działanie 2.3., z przyczyn zawinionych leżących po stronie Wykonawcy.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Pr>
          <w:szCs w:val="24"/>
        </w:rPr>
        <w:t xml:space="preserve">Kary umowne są niezależne od siebie i kumulują się. </w:t>
      </w:r>
    </w:p>
    <w:p w:rsidR="00100198" w:rsidRDefault="00100198" w:rsidP="00CE75CC">
      <w:pPr>
        <w:pStyle w:val="Tekstpodstawowy2"/>
        <w:tabs>
          <w:tab w:val="left" w:pos="269"/>
          <w:tab w:val="left" w:leader="dot" w:pos="9101"/>
        </w:tabs>
        <w:spacing w:before="120" w:after="0" w:line="240" w:lineRule="auto"/>
        <w:jc w:val="center"/>
        <w:rPr>
          <w:b/>
          <w:bCs/>
          <w:szCs w:val="24"/>
        </w:rPr>
      </w:pPr>
    </w:p>
    <w:p w:rsidR="005B25BE" w:rsidRPr="00A0343D" w:rsidRDefault="005B25BE" w:rsidP="00CE75CC">
      <w:pPr>
        <w:pStyle w:val="Tekstpodstawowy2"/>
        <w:tabs>
          <w:tab w:val="left" w:pos="269"/>
          <w:tab w:val="left" w:leader="dot" w:pos="9101"/>
        </w:tabs>
        <w:spacing w:before="120" w:after="0" w:line="240" w:lineRule="auto"/>
        <w:jc w:val="center"/>
        <w:rPr>
          <w:b/>
          <w:bCs/>
          <w:szCs w:val="24"/>
        </w:rPr>
      </w:pPr>
      <w:r w:rsidRPr="00A0343D">
        <w:rPr>
          <w:b/>
          <w:bCs/>
          <w:szCs w:val="24"/>
        </w:rPr>
        <w:t>§ 1</w:t>
      </w:r>
      <w:r>
        <w:rPr>
          <w:b/>
          <w:bCs/>
          <w:szCs w:val="24"/>
        </w:rPr>
        <w:t>5</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udziela Zamawiającemu gwarancji i rękojmi </w:t>
      </w:r>
      <w:r>
        <w:rPr>
          <w:rFonts w:ascii="Times New Roman" w:eastAsia="MS Mincho" w:hAnsi="Times New Roman"/>
          <w:sz w:val="24"/>
          <w:szCs w:val="24"/>
        </w:rPr>
        <w:t xml:space="preserve">na cały przedmiot umowy </w:t>
      </w:r>
      <w:r>
        <w:rPr>
          <w:rFonts w:ascii="Times New Roman" w:eastAsia="MS Mincho" w:hAnsi="Times New Roman"/>
          <w:sz w:val="24"/>
          <w:szCs w:val="24"/>
        </w:rPr>
        <w:br/>
      </w:r>
      <w:r w:rsidRPr="00A0343D">
        <w:rPr>
          <w:rFonts w:ascii="Times New Roman" w:eastAsia="MS Mincho" w:hAnsi="Times New Roman"/>
          <w:sz w:val="24"/>
          <w:szCs w:val="24"/>
        </w:rPr>
        <w:t>na okres ________ licząc od daty, o której mowa w § 1</w:t>
      </w:r>
      <w:r>
        <w:rPr>
          <w:rFonts w:ascii="Times New Roman" w:eastAsia="MS Mincho" w:hAnsi="Times New Roman"/>
          <w:sz w:val="24"/>
          <w:szCs w:val="24"/>
        </w:rPr>
        <w:t>1</w:t>
      </w:r>
      <w:r w:rsidRPr="00A0343D">
        <w:rPr>
          <w:rFonts w:ascii="Times New Roman" w:eastAsia="MS Mincho" w:hAnsi="Times New Roman"/>
          <w:sz w:val="24"/>
          <w:szCs w:val="24"/>
        </w:rPr>
        <w:t xml:space="preserve"> ust. 8.</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Rękojmią i gwarancją objęte są wszystkie </w:t>
      </w:r>
      <w:r>
        <w:rPr>
          <w:rFonts w:ascii="Times New Roman" w:eastAsia="MS Mincho" w:hAnsi="Times New Roman"/>
          <w:sz w:val="24"/>
          <w:szCs w:val="24"/>
        </w:rPr>
        <w:t xml:space="preserve">usługi, </w:t>
      </w:r>
      <w:r w:rsidRPr="00A0343D">
        <w:rPr>
          <w:rFonts w:ascii="Times New Roman" w:eastAsia="MS Mincho" w:hAnsi="Times New Roman"/>
          <w:sz w:val="24"/>
          <w:szCs w:val="24"/>
        </w:rPr>
        <w:t>roboty oraz materiały, sprzęty</w:t>
      </w:r>
      <w:r>
        <w:rPr>
          <w:rFonts w:ascii="Times New Roman" w:eastAsia="MS Mincho" w:hAnsi="Times New Roman"/>
          <w:sz w:val="24"/>
          <w:szCs w:val="24"/>
        </w:rPr>
        <w:t xml:space="preserve"> </w:t>
      </w:r>
      <w:r>
        <w:rPr>
          <w:rFonts w:ascii="Times New Roman" w:eastAsia="MS Mincho" w:hAnsi="Times New Roman"/>
          <w:sz w:val="24"/>
          <w:szCs w:val="24"/>
        </w:rPr>
        <w:br/>
      </w:r>
      <w:r w:rsidRPr="00A0343D">
        <w:rPr>
          <w:rFonts w:ascii="Times New Roman" w:eastAsia="MS Mincho" w:hAnsi="Times New Roman"/>
          <w:sz w:val="24"/>
          <w:szCs w:val="24"/>
        </w:rPr>
        <w:t>i urządzenia</w:t>
      </w:r>
      <w:r>
        <w:rPr>
          <w:rFonts w:ascii="Times New Roman" w:eastAsia="MS Mincho" w:hAnsi="Times New Roman"/>
          <w:sz w:val="24"/>
          <w:szCs w:val="24"/>
        </w:rPr>
        <w:t>,</w:t>
      </w:r>
      <w:r w:rsidRPr="00A0343D">
        <w:rPr>
          <w:rFonts w:ascii="Times New Roman" w:eastAsia="MS Mincho" w:hAnsi="Times New Roman"/>
          <w:sz w:val="24"/>
          <w:szCs w:val="24"/>
        </w:rPr>
        <w:t xml:space="preserve"> jakie zostały użyte do wykonania przedmiotu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 okresie gwarancji i rękojmi </w:t>
      </w:r>
      <w:r w:rsidR="0012185B">
        <w:rPr>
          <w:rFonts w:ascii="Times New Roman" w:eastAsia="MS Mincho" w:hAnsi="Times New Roman"/>
          <w:sz w:val="24"/>
          <w:szCs w:val="24"/>
        </w:rPr>
        <w:t xml:space="preserve">na </w:t>
      </w:r>
      <w:r w:rsidRPr="00A0343D">
        <w:rPr>
          <w:rFonts w:ascii="Times New Roman" w:eastAsia="MS Mincho" w:hAnsi="Times New Roman"/>
          <w:sz w:val="24"/>
          <w:szCs w:val="24"/>
        </w:rPr>
        <w:t xml:space="preserve">roboty budowlane Wykonawca zobowiązuje się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bezpłatnego usuwania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 terminie do </w:t>
      </w:r>
      <w:r w:rsidRPr="00A0343D">
        <w:rPr>
          <w:rFonts w:ascii="Times New Roman" w:eastAsia="MS Mincho" w:hAnsi="Times New Roman"/>
          <w:b/>
          <w:sz w:val="24"/>
          <w:szCs w:val="24"/>
        </w:rPr>
        <w:t>14 dni</w:t>
      </w:r>
      <w:r w:rsidRPr="00A0343D">
        <w:rPr>
          <w:rFonts w:ascii="Times New Roman" w:eastAsia="MS Mincho" w:hAnsi="Times New Roman"/>
          <w:sz w:val="24"/>
          <w:szCs w:val="24"/>
        </w:rPr>
        <w:t xml:space="preserve"> od daty powiadomienia go o wadzie lub</w:t>
      </w:r>
      <w:r>
        <w:rPr>
          <w:rFonts w:ascii="Times New Roman" w:eastAsia="MS Mincho" w:hAnsi="Times New Roman"/>
          <w:sz w:val="24"/>
          <w:szCs w:val="24"/>
        </w:rPr>
        <w:t xml:space="preserve"> </w:t>
      </w:r>
      <w:r w:rsidRPr="00A0343D">
        <w:rPr>
          <w:rFonts w:ascii="Times New Roman" w:eastAsia="MS Mincho" w:hAnsi="Times New Roman"/>
          <w:sz w:val="24"/>
          <w:szCs w:val="24"/>
        </w:rPr>
        <w:t>usterce przez Zamawiającego. Zamawiający będzie dokonywał zgłoszeń pisemnie, fax</w:t>
      </w:r>
      <w:r>
        <w:rPr>
          <w:rFonts w:ascii="Times New Roman" w:eastAsia="MS Mincho" w:hAnsi="Times New Roman"/>
          <w:sz w:val="24"/>
          <w:szCs w:val="24"/>
        </w:rPr>
        <w:t>-</w:t>
      </w:r>
      <w:r w:rsidRPr="00A0343D">
        <w:rPr>
          <w:rFonts w:ascii="Times New Roman" w:eastAsia="MS Mincho" w:hAnsi="Times New Roman"/>
          <w:sz w:val="24"/>
          <w:szCs w:val="24"/>
        </w:rPr>
        <w:t>em lub emailem.</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 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wystąpienie uniemożliwi korzystanie przez Zamawiającego z przedmiotu umowy lub</w:t>
      </w:r>
      <w:r>
        <w:rPr>
          <w:rFonts w:ascii="Times New Roman" w:eastAsia="MS Mincho" w:hAnsi="Times New Roman"/>
          <w:sz w:val="24"/>
          <w:szCs w:val="24"/>
        </w:rPr>
        <w:t xml:space="preserve"> </w:t>
      </w:r>
      <w:r w:rsidRPr="00A0343D">
        <w:rPr>
          <w:rFonts w:ascii="Times New Roman" w:eastAsia="MS Mincho" w:hAnsi="Times New Roman"/>
          <w:sz w:val="24"/>
          <w:szCs w:val="24"/>
        </w:rPr>
        <w:t>jego części Zamawiający ma prawo zastosować kary umowne wskazane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 oraz może obciążyć Wykonawcę kwotą do wysokości kosztów przez siebie poniesionych oraz strat jakie poniesie Zamawiający w okresie zaniechania swojej działalności z tego powodu – w pełnej wysokości. </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w:t>
      </w:r>
      <w:r>
        <w:rPr>
          <w:rFonts w:ascii="Times New Roman" w:eastAsia="MS Mincho" w:hAnsi="Times New Roman"/>
          <w:sz w:val="24"/>
          <w:szCs w:val="24"/>
        </w:rPr>
        <w:t xml:space="preserve"> </w:t>
      </w:r>
      <w:r w:rsidRPr="00A0343D">
        <w:rPr>
          <w:rFonts w:ascii="Times New Roman" w:eastAsia="MS Mincho" w:hAnsi="Times New Roman"/>
          <w:sz w:val="24"/>
          <w:szCs w:val="24"/>
        </w:rPr>
        <w:t>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wystąpienie nie wyłącza możliwości korzystania przez Zamawiającego z przedmiotu umowy lub jego części, Zamawiający ma prawo zastosować kary umowne wskazane </w:t>
      </w:r>
      <w:r>
        <w:rPr>
          <w:rFonts w:ascii="Times New Roman" w:eastAsia="MS Mincho" w:hAnsi="Times New Roman"/>
          <w:sz w:val="24"/>
          <w:szCs w:val="24"/>
        </w:rPr>
        <w:br/>
      </w:r>
      <w:r w:rsidRPr="00A0343D">
        <w:rPr>
          <w:rFonts w:ascii="Times New Roman" w:eastAsia="MS Mincho" w:hAnsi="Times New Roman"/>
          <w:sz w:val="24"/>
          <w:szCs w:val="24"/>
        </w:rPr>
        <w:t>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W przypadku nie przystąpienia przez Wykonawcę do usuwania usterek lub</w:t>
      </w:r>
      <w:r>
        <w:rPr>
          <w:rFonts w:ascii="Times New Roman" w:eastAsia="MS Mincho" w:hAnsi="Times New Roman"/>
          <w:sz w:val="24"/>
          <w:szCs w:val="24"/>
        </w:rPr>
        <w:t xml:space="preserve"> </w:t>
      </w:r>
      <w:r w:rsidRPr="00A0343D">
        <w:rPr>
          <w:rFonts w:ascii="Times New Roman" w:eastAsia="MS Mincho" w:hAnsi="Times New Roman"/>
          <w:sz w:val="24"/>
          <w:szCs w:val="24"/>
        </w:rPr>
        <w:t>nieusunięcia ich</w:t>
      </w:r>
      <w:r>
        <w:rPr>
          <w:rFonts w:ascii="Times New Roman" w:eastAsia="MS Mincho" w:hAnsi="Times New Roman"/>
          <w:sz w:val="24"/>
          <w:szCs w:val="24"/>
        </w:rPr>
        <w:t xml:space="preserve"> </w:t>
      </w:r>
      <w:r w:rsidRPr="00A0343D">
        <w:rPr>
          <w:rFonts w:ascii="Times New Roman" w:eastAsia="MS Mincho" w:hAnsi="Times New Roman"/>
          <w:sz w:val="24"/>
          <w:szCs w:val="24"/>
        </w:rPr>
        <w:t>przez Wykonawcę w wyznaczonym umową terminie, Zamawiający ma prawo zlecić ich</w:t>
      </w:r>
      <w:r>
        <w:rPr>
          <w:rFonts w:ascii="Times New Roman" w:eastAsia="MS Mincho" w:hAnsi="Times New Roman"/>
          <w:sz w:val="24"/>
          <w:szCs w:val="24"/>
        </w:rPr>
        <w:t xml:space="preserve"> </w:t>
      </w:r>
      <w:r w:rsidRPr="00A0343D">
        <w:rPr>
          <w:rFonts w:ascii="Times New Roman" w:eastAsia="MS Mincho" w:hAnsi="Times New Roman"/>
          <w:sz w:val="24"/>
          <w:szCs w:val="24"/>
        </w:rPr>
        <w:t>usunięcie innemu wykonawcy na koszt i ryzyko Wykonawcy, zachowując przy tym prawo wynikające z gwarancji i rękojmi oraz</w:t>
      </w:r>
      <w:r>
        <w:rPr>
          <w:rFonts w:ascii="Times New Roman" w:eastAsia="MS Mincho" w:hAnsi="Times New Roman"/>
          <w:sz w:val="24"/>
          <w:szCs w:val="24"/>
        </w:rPr>
        <w:t xml:space="preserve"> </w:t>
      </w:r>
      <w:r w:rsidRPr="00A0343D">
        <w:rPr>
          <w:rFonts w:ascii="Times New Roman" w:eastAsia="MS Mincho" w:hAnsi="Times New Roman"/>
          <w:sz w:val="24"/>
          <w:szCs w:val="24"/>
        </w:rPr>
        <w:t>może naliczyć Wykonawcy kary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ma prawo potrącić koszty zastępczego usunięcia wad lub usterek oraz</w:t>
      </w:r>
      <w:r>
        <w:rPr>
          <w:rFonts w:ascii="Times New Roman" w:eastAsia="MS Mincho" w:hAnsi="Times New Roman"/>
          <w:sz w:val="24"/>
          <w:szCs w:val="24"/>
        </w:rPr>
        <w:t xml:space="preserve"> </w:t>
      </w:r>
      <w:r w:rsidRPr="00A0343D">
        <w:rPr>
          <w:rFonts w:ascii="Times New Roman" w:eastAsia="MS Mincho" w:hAnsi="Times New Roman"/>
          <w:sz w:val="24"/>
          <w:szCs w:val="24"/>
        </w:rPr>
        <w:t>naliczone Wykonawcy kary umowne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 </w:t>
      </w:r>
      <w:r>
        <w:rPr>
          <w:rFonts w:ascii="Times New Roman" w:eastAsia="MS Mincho" w:hAnsi="Times New Roman"/>
          <w:sz w:val="24"/>
          <w:szCs w:val="24"/>
        </w:rPr>
        <w:t xml:space="preserve">   </w:t>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wynagrodzenia Wykonawcy lub z zatrzymanego na okres rękojmi zabezpieczenia, </w:t>
      </w:r>
      <w:r>
        <w:rPr>
          <w:rFonts w:ascii="Times New Roman" w:eastAsia="MS Mincho" w:hAnsi="Times New Roman"/>
          <w:sz w:val="24"/>
          <w:szCs w:val="24"/>
        </w:rPr>
        <w:t xml:space="preserve"> </w:t>
      </w:r>
      <w:r w:rsidRPr="00A0343D">
        <w:rPr>
          <w:rFonts w:ascii="Times New Roman" w:eastAsia="MS Mincho" w:hAnsi="Times New Roman"/>
          <w:sz w:val="24"/>
          <w:szCs w:val="24"/>
        </w:rPr>
        <w:t>o którym mowa w § 1</w:t>
      </w:r>
      <w:r>
        <w:rPr>
          <w:rFonts w:ascii="Times New Roman" w:eastAsia="MS Mincho" w:hAnsi="Times New Roman"/>
          <w:sz w:val="24"/>
          <w:szCs w:val="24"/>
        </w:rPr>
        <w:t>3</w:t>
      </w:r>
      <w:r w:rsidRPr="00A0343D">
        <w:rPr>
          <w:rFonts w:ascii="Times New Roman" w:eastAsia="MS Mincho" w:hAnsi="Times New Roman"/>
          <w:sz w:val="24"/>
          <w:szCs w:val="24"/>
        </w:rPr>
        <w:t>.</w:t>
      </w:r>
    </w:p>
    <w:p w:rsidR="005B25BE"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t>
      </w:r>
      <w:r w:rsidRPr="00962AF7">
        <w:rPr>
          <w:rFonts w:ascii="Times New Roman" w:eastAsia="MS Mincho" w:hAnsi="Times New Roman"/>
          <w:sz w:val="24"/>
          <w:szCs w:val="24"/>
        </w:rPr>
        <w:t xml:space="preserve">W przypadku stwierdzenia wad i usterek </w:t>
      </w:r>
      <w:r w:rsidR="00F855DD" w:rsidRPr="00F855DD">
        <w:rPr>
          <w:rFonts w:ascii="Times New Roman" w:eastAsia="MS Mincho" w:hAnsi="Times New Roman"/>
          <w:sz w:val="24"/>
          <w:szCs w:val="24"/>
        </w:rPr>
        <w:t>Za</w:t>
      </w:r>
      <w:r w:rsidR="00962AF7">
        <w:rPr>
          <w:rFonts w:ascii="Times New Roman" w:eastAsia="MS Mincho" w:hAnsi="Times New Roman"/>
          <w:sz w:val="24"/>
          <w:szCs w:val="24"/>
        </w:rPr>
        <w:t>ma</w:t>
      </w:r>
      <w:r w:rsidR="00F855DD" w:rsidRPr="00F855DD">
        <w:rPr>
          <w:rFonts w:ascii="Times New Roman" w:eastAsia="MS Mincho" w:hAnsi="Times New Roman"/>
          <w:sz w:val="24"/>
          <w:szCs w:val="24"/>
        </w:rPr>
        <w:t>w</w:t>
      </w:r>
      <w:r w:rsidR="00962AF7" w:rsidRPr="00962AF7">
        <w:rPr>
          <w:rFonts w:ascii="Times New Roman" w:eastAsia="MS Mincho" w:hAnsi="Times New Roman"/>
          <w:sz w:val="24"/>
          <w:szCs w:val="24"/>
        </w:rPr>
        <w:t>iający wska</w:t>
      </w:r>
      <w:r w:rsidR="00962AF7">
        <w:rPr>
          <w:rFonts w:ascii="Times New Roman" w:eastAsia="MS Mincho" w:hAnsi="Times New Roman"/>
          <w:sz w:val="24"/>
          <w:szCs w:val="24"/>
        </w:rPr>
        <w:t>że</w:t>
      </w:r>
      <w:r w:rsidRPr="00962AF7">
        <w:rPr>
          <w:rFonts w:ascii="Times New Roman" w:eastAsia="MS Mincho" w:hAnsi="Times New Roman"/>
          <w:sz w:val="24"/>
          <w:szCs w:val="24"/>
        </w:rPr>
        <w:t xml:space="preserve"> termin ich usunięcia.</w:t>
      </w:r>
      <w:r w:rsidRPr="00A0343D">
        <w:rPr>
          <w:rFonts w:ascii="Times New Roman" w:eastAsia="MS Mincho" w:hAnsi="Times New Roman"/>
          <w:sz w:val="24"/>
          <w:szCs w:val="24"/>
        </w:rPr>
        <w:t xml:space="preserve"> </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sidRPr="0072594E">
        <w:rPr>
          <w:rFonts w:ascii="Times New Roman" w:eastAsia="MS Mincho" w:hAnsi="Times New Roman"/>
          <w:sz w:val="24"/>
          <w:szCs w:val="24"/>
        </w:rPr>
        <w:t>W przypadku</w:t>
      </w:r>
      <w:r>
        <w:rPr>
          <w:rFonts w:ascii="Times New Roman" w:eastAsia="MS Mincho" w:hAnsi="Times New Roman"/>
          <w:sz w:val="24"/>
          <w:szCs w:val="24"/>
        </w:rPr>
        <w:t xml:space="preserve"> otrzymania przez Wykonawcę gwarancji producenta na jakiekolwiek urządzenia, programy, materiały itp. wchodzące w zakres przedmiotu umowy</w:t>
      </w:r>
      <w:r w:rsidRPr="0072594E">
        <w:rPr>
          <w:rFonts w:ascii="Times New Roman" w:eastAsia="MS Mincho" w:hAnsi="Times New Roman"/>
          <w:sz w:val="24"/>
          <w:szCs w:val="24"/>
        </w:rPr>
        <w:t>, gdy gwarancja producenta</w:t>
      </w:r>
      <w:r>
        <w:rPr>
          <w:rFonts w:ascii="Times New Roman" w:eastAsia="MS Mincho" w:hAnsi="Times New Roman"/>
          <w:sz w:val="24"/>
          <w:szCs w:val="24"/>
        </w:rPr>
        <w:t xml:space="preserve"> </w:t>
      </w:r>
      <w:r w:rsidRPr="0072594E">
        <w:rPr>
          <w:rFonts w:ascii="Times New Roman" w:eastAsia="MS Mincho" w:hAnsi="Times New Roman"/>
          <w:sz w:val="24"/>
          <w:szCs w:val="24"/>
        </w:rPr>
        <w:t>przekracza</w:t>
      </w:r>
      <w:r>
        <w:rPr>
          <w:rFonts w:ascii="Times New Roman" w:eastAsia="MS Mincho" w:hAnsi="Times New Roman"/>
          <w:sz w:val="24"/>
          <w:szCs w:val="24"/>
        </w:rPr>
        <w:t xml:space="preserve"> okres</w:t>
      </w:r>
      <w:r w:rsidRPr="0072594E">
        <w:rPr>
          <w:rFonts w:ascii="Times New Roman" w:eastAsia="MS Mincho" w:hAnsi="Times New Roman"/>
          <w:sz w:val="24"/>
          <w:szCs w:val="24"/>
        </w:rPr>
        <w:t xml:space="preserve"> </w:t>
      </w:r>
      <w:r w:rsidRPr="00A0343D">
        <w:rPr>
          <w:rFonts w:ascii="Times New Roman" w:eastAsia="MS Mincho" w:hAnsi="Times New Roman"/>
          <w:sz w:val="24"/>
          <w:szCs w:val="24"/>
        </w:rPr>
        <w:t xml:space="preserve">________ </w:t>
      </w:r>
      <w:r w:rsidRPr="0072594E">
        <w:rPr>
          <w:rFonts w:ascii="Times New Roman" w:eastAsia="MS Mincho" w:hAnsi="Times New Roman"/>
          <w:sz w:val="24"/>
          <w:szCs w:val="24"/>
        </w:rPr>
        <w:t xml:space="preserve">miesięcy, Wykonawca przekaże Zamawiającemu – wraz z dokumentacją odbiorową </w:t>
      </w:r>
      <w:r>
        <w:rPr>
          <w:rFonts w:ascii="Times New Roman" w:eastAsia="MS Mincho" w:hAnsi="Times New Roman"/>
          <w:sz w:val="24"/>
          <w:szCs w:val="24"/>
        </w:rPr>
        <w:t>–</w:t>
      </w:r>
      <w:r w:rsidRPr="0072594E">
        <w:rPr>
          <w:rFonts w:ascii="Times New Roman" w:eastAsia="MS Mincho" w:hAnsi="Times New Roman"/>
          <w:sz w:val="24"/>
          <w:szCs w:val="24"/>
        </w:rPr>
        <w:t xml:space="preserve"> dokumenty pozwalające na skorzystanie z uprawnień wynikających z gwarancji producenta.</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Pr>
          <w:rFonts w:ascii="Times New Roman" w:eastAsia="MS Mincho" w:hAnsi="Times New Roman"/>
          <w:sz w:val="24"/>
          <w:szCs w:val="24"/>
        </w:rPr>
        <w:t xml:space="preserve">W przypadku, gdy gwarancja producenta, o której mowa w ust. 9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t>
      </w:r>
      <w:r>
        <w:rPr>
          <w:rFonts w:ascii="Times New Roman" w:eastAsia="MS Mincho" w:hAnsi="Times New Roman"/>
          <w:sz w:val="24"/>
          <w:szCs w:val="24"/>
        </w:rPr>
        <w:lastRenderedPageBreak/>
        <w:t xml:space="preserve">ważności gwarancji producenta. W szczególności w ramach ww. obowiązku Wykonawca zobowiązany jest do przeprowadzenia wszelkich czynności serwisowych wymaganych do utrzymania gwarancji producenta, w sposób umożliwiający zachowanie tej gwarancji. </w:t>
      </w:r>
    </w:p>
    <w:p w:rsidR="00BC17D4" w:rsidRPr="00A0343D" w:rsidRDefault="00BC17D4" w:rsidP="00BC17D4">
      <w:pPr>
        <w:pStyle w:val="Zwykytekst"/>
        <w:spacing w:before="120"/>
        <w:ind w:left="360"/>
        <w:jc w:val="both"/>
        <w:rPr>
          <w:rFonts w:ascii="Times New Roman" w:eastAsia="MS Mincho" w:hAnsi="Times New Roman"/>
          <w:sz w:val="24"/>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1</w:t>
      </w:r>
      <w:r>
        <w:rPr>
          <w:b/>
          <w:bCs/>
          <w:color w:val="000000"/>
          <w:spacing w:val="-4"/>
          <w:szCs w:val="24"/>
        </w:rPr>
        <w:t>6</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Niezależnie od wypadków wymienionych w tre</w:t>
      </w:r>
      <w:r w:rsidRPr="00A0343D">
        <w:rPr>
          <w:rFonts w:eastAsia="TimesNewRoman"/>
          <w:szCs w:val="24"/>
        </w:rPr>
        <w:t>ś</w:t>
      </w:r>
      <w:r w:rsidRPr="00A0343D">
        <w:rPr>
          <w:szCs w:val="24"/>
        </w:rPr>
        <w:t>ci Ksi</w:t>
      </w:r>
      <w:r w:rsidRPr="00A0343D">
        <w:rPr>
          <w:rFonts w:eastAsia="TimesNewRoman"/>
          <w:szCs w:val="24"/>
        </w:rPr>
        <w:t>ę</w:t>
      </w:r>
      <w:r w:rsidRPr="00A0343D">
        <w:rPr>
          <w:szCs w:val="24"/>
        </w:rPr>
        <w:t>gi III tytułu XV Kodeksu cywilnego ka</w:t>
      </w:r>
      <w:r w:rsidRPr="00A0343D">
        <w:rPr>
          <w:rFonts w:eastAsia="TimesNewRoman"/>
          <w:szCs w:val="24"/>
        </w:rPr>
        <w:t>ż</w:t>
      </w:r>
      <w:r w:rsidRPr="00A0343D">
        <w:rPr>
          <w:szCs w:val="24"/>
        </w:rPr>
        <w:t>dej ze Stron przysługuje prawo odst</w:t>
      </w:r>
      <w:r w:rsidRPr="00A0343D">
        <w:rPr>
          <w:rFonts w:eastAsia="TimesNewRoman"/>
          <w:szCs w:val="24"/>
        </w:rPr>
        <w:t>ą</w:t>
      </w:r>
      <w:r w:rsidRPr="00A0343D">
        <w:rPr>
          <w:szCs w:val="24"/>
        </w:rPr>
        <w:t>pienia od umowy w przypadku udowodnionego, ra</w:t>
      </w:r>
      <w:r w:rsidRPr="00A0343D">
        <w:rPr>
          <w:rFonts w:eastAsia="TimesNewRoman"/>
          <w:szCs w:val="24"/>
        </w:rPr>
        <w:t>żą</w:t>
      </w:r>
      <w:r w:rsidRPr="00A0343D">
        <w:rPr>
          <w:szCs w:val="24"/>
        </w:rPr>
        <w:t>cego naruszenia przez drug</w:t>
      </w:r>
      <w:r w:rsidRPr="00A0343D">
        <w:rPr>
          <w:rFonts w:eastAsia="TimesNewRoman"/>
          <w:szCs w:val="24"/>
        </w:rPr>
        <w:t xml:space="preserve">ą </w:t>
      </w:r>
      <w:r w:rsidRPr="00A0343D">
        <w:rPr>
          <w:szCs w:val="24"/>
        </w:rPr>
        <w:t>Stron</w:t>
      </w:r>
      <w:r w:rsidRPr="00A0343D">
        <w:rPr>
          <w:rFonts w:eastAsia="TimesNewRoman"/>
          <w:szCs w:val="24"/>
        </w:rPr>
        <w:t xml:space="preserve">ę </w:t>
      </w:r>
      <w:r w:rsidRPr="00A0343D">
        <w:rPr>
          <w:szCs w:val="24"/>
        </w:rPr>
        <w:t>podstawowych postanowie</w:t>
      </w:r>
      <w:r w:rsidRPr="00A0343D">
        <w:rPr>
          <w:rFonts w:eastAsia="TimesNewRoman"/>
          <w:szCs w:val="24"/>
        </w:rPr>
        <w:t xml:space="preserve">ń </w:t>
      </w:r>
      <w:r w:rsidRPr="00A0343D">
        <w:rPr>
          <w:szCs w:val="24"/>
        </w:rPr>
        <w:t>umowy na zasadach opisanych niżej.</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Zamawiającemu przysługuje prawo odstąpienia od umowy w następujących sytuacjach: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w razie zaistnienia istotnej zmiany okoliczności powodującej, że wykonanie umowy w</w:t>
      </w:r>
      <w:r>
        <w:t xml:space="preserve"> </w:t>
      </w:r>
      <w:r w:rsidRPr="00A0343D">
        <w:t xml:space="preserve">całości lub w jej części nie leży w interesie publicznym, czego </w:t>
      </w:r>
      <w:r>
        <w:br/>
      </w:r>
      <w:r w:rsidRPr="00A0343D">
        <w:t>nie</w:t>
      </w:r>
      <w:r>
        <w:t xml:space="preserve"> </w:t>
      </w:r>
      <w:r w:rsidRPr="00A0343D">
        <w:t xml:space="preserve">można było przewidzieć w chwili jej zawarcia,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wszczęte postępowanie zmierzające do</w:t>
      </w:r>
      <w:r>
        <w:t xml:space="preserve"> </w:t>
      </w:r>
      <w:r w:rsidRPr="00A0343D">
        <w:t xml:space="preserve">ogłoszenia upadłości, rozwiązania firmy Wykonawcy lub </w:t>
      </w:r>
      <w:r w:rsidRPr="00A0343D">
        <w:rPr>
          <w:rFonts w:eastAsia="MS Mincho"/>
        </w:rPr>
        <w:t>zostanie złożony wniosek o ogłoszenie upadłości Wykonawcy lub oświadczenie o wszczęciu postępowania naprawczego,</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wydany w trybie administracyjnym lub</w:t>
      </w:r>
      <w:r>
        <w:t xml:space="preserve"> </w:t>
      </w:r>
      <w:r w:rsidRPr="00A0343D">
        <w:t xml:space="preserve">cywilnym nakaz zajęcia majątku Wykonawcy,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Wykonawca nie przystąpi do realizacji przedmiotu umowy bez</w:t>
      </w:r>
      <w:r>
        <w:t xml:space="preserve"> </w:t>
      </w:r>
      <w:r w:rsidRPr="00A0343D">
        <w:t>uzasadnionych przyczyn lub przerwie wykonywanie robót bez przyczyny i</w:t>
      </w:r>
      <w:r>
        <w:t xml:space="preserve"> </w:t>
      </w:r>
      <w:r w:rsidRPr="00A0343D">
        <w:t>niezwłocznie nie wznowi robót pomimo wezwania Zamawiającego do wznowienia robót,</w:t>
      </w:r>
    </w:p>
    <w:p w:rsidR="005B25BE" w:rsidRPr="00A61D5B" w:rsidRDefault="005B25BE" w:rsidP="00CE75CC">
      <w:pPr>
        <w:pStyle w:val="Default"/>
        <w:numPr>
          <w:ilvl w:val="1"/>
          <w:numId w:val="16"/>
        </w:numPr>
        <w:tabs>
          <w:tab w:val="clear" w:pos="1800"/>
          <w:tab w:val="num" w:pos="1200"/>
        </w:tabs>
        <w:spacing w:before="120"/>
        <w:ind w:left="1200" w:hanging="480"/>
        <w:jc w:val="both"/>
      </w:pPr>
      <w:r w:rsidRPr="00A0343D">
        <w:t xml:space="preserve">z winy Wykonawcy, gdy Wykonawca </w:t>
      </w:r>
      <w:r w:rsidRPr="00A0343D">
        <w:rPr>
          <w:rFonts w:eastAsia="MS Mincho"/>
        </w:rPr>
        <w:t>wykonywa</w:t>
      </w:r>
      <w:r>
        <w:rPr>
          <w:rFonts w:eastAsia="MS Mincho"/>
        </w:rPr>
        <w:t>ć będzie</w:t>
      </w:r>
      <w:r w:rsidRPr="00A0343D">
        <w:rPr>
          <w:rFonts w:eastAsia="MS Mincho"/>
        </w:rPr>
        <w:t xml:space="preserve"> rob</w:t>
      </w:r>
      <w:r>
        <w:rPr>
          <w:rFonts w:eastAsia="MS Mincho"/>
        </w:rPr>
        <w:t>oty</w:t>
      </w:r>
      <w:r w:rsidRPr="00A0343D">
        <w:rPr>
          <w:rFonts w:eastAsia="MS Mincho"/>
        </w:rPr>
        <w:t xml:space="preserve"> niezgodnie </w:t>
      </w:r>
      <w:r>
        <w:rPr>
          <w:rFonts w:eastAsia="MS Mincho"/>
        </w:rPr>
        <w:br/>
      </w:r>
      <w:r w:rsidRPr="00A0343D">
        <w:rPr>
          <w:rFonts w:eastAsia="MS Mincho"/>
        </w:rPr>
        <w:t>z postanowieniami niniejszej umowy, w</w:t>
      </w:r>
      <w:r>
        <w:rPr>
          <w:rFonts w:eastAsia="MS Mincho"/>
        </w:rPr>
        <w:t xml:space="preserve"> </w:t>
      </w:r>
      <w:r w:rsidRPr="00A0343D">
        <w:rPr>
          <w:rFonts w:eastAsia="MS Mincho"/>
        </w:rPr>
        <w:t>szczególności niezgodnie dokumentacją techniczną, ustaleniami koordynacyjnymi oraz obowiązującymi warunkami technicznymi i nie dokonania ich naprawy oraz przystąpienia do właściwego ich wykonania w terminie 5 dni od daty wezwania przez Zamawiającego,</w:t>
      </w:r>
    </w:p>
    <w:p w:rsidR="005B25BE"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w przypadku, gdy Wykonawca utraci możliwość realizacji zamówienia przy udziale Podwykonawcy, na którego zasoby Wykonawca powoływał się na zasadach określonych w art. 22a ustawy Prawo zamówień publicznych, w celu wykazania spełniania warunków udziału w postępowaniu,              o których mowa w art. 22 ust. 1 ustawy Prawo zamówień publicznych– jeżeli            w  terminie 7 dni  Wykonawca nie wskaże innego odpowiedniego Podwykonawcy lub nie wykaże, że samodzielnie spełnia warunek w stopniu nie mniejszym niż wymagany w trakcie postępowania o udzielenie zamówienia,</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jeżeli wystąpi konieczność wielokrotnego (tj. co najmniej dwukrotnego) dokonywania bezpośredniej zapłaty Podwykonawcy lub konieczność dokonania bezpośrednich zapłat na sumę większą niż 5% wartości niniejszej umowy,</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rPr>
          <w:rFonts w:eastAsia="MS Mincho"/>
        </w:rPr>
        <w:t>w innych przypadkach określonych w Kodeksie cywilnym i przepisach szczególnych.</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Zamawiający będzie mógł odstąpić od umowy z przyczyn określonych w ust. 2 pkt 1 niniejszego paragrafu w terminie 30 dni od powzięcia wiadomości o okolicznościach </w:t>
      </w:r>
      <w:r w:rsidRPr="00A0343D">
        <w:rPr>
          <w:szCs w:val="24"/>
        </w:rPr>
        <w:lastRenderedPageBreak/>
        <w:t>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Zamawiający będzie mógł odstąpić od umowy z przyczyn określonych w ust. 2 pkt 2 – </w:t>
      </w:r>
      <w:r>
        <w:rPr>
          <w:szCs w:val="24"/>
        </w:rPr>
        <w:t>8</w:t>
      </w:r>
      <w:r w:rsidRPr="00A0343D">
        <w:rPr>
          <w:szCs w:val="24"/>
        </w:rPr>
        <w:t xml:space="preserve"> niniejszego paragrafu w terminie 14 dni od powzięcia wiadomości </w:t>
      </w:r>
      <w:r>
        <w:rPr>
          <w:szCs w:val="24"/>
        </w:rPr>
        <w:t xml:space="preserve">                             </w:t>
      </w:r>
      <w:r w:rsidRPr="00A0343D">
        <w:rPr>
          <w:szCs w:val="24"/>
        </w:rPr>
        <w:t>o</w:t>
      </w:r>
      <w:r>
        <w:rPr>
          <w:szCs w:val="24"/>
        </w:rPr>
        <w:t xml:space="preserve"> </w:t>
      </w:r>
      <w:r w:rsidRPr="00A0343D">
        <w:rPr>
          <w:szCs w:val="24"/>
        </w:rPr>
        <w:t>okolicznościach stanowiących podstawę odstąpienia, bądź od bezskutecznego upływu terminu wskazanego w</w:t>
      </w:r>
      <w:r>
        <w:rPr>
          <w:szCs w:val="24"/>
        </w:rPr>
        <w:t xml:space="preserve"> </w:t>
      </w:r>
      <w:r w:rsidRPr="00A0343D">
        <w:rPr>
          <w:szCs w:val="24"/>
        </w:rPr>
        <w:t>wezwaniu Zamawiającego do kontynuowania robót. Odstąpienie powinno być dokonane w</w:t>
      </w:r>
      <w:r>
        <w:rPr>
          <w:szCs w:val="24"/>
        </w:rPr>
        <w:t xml:space="preserve"> </w:t>
      </w:r>
      <w:r w:rsidRPr="00A0343D">
        <w:rPr>
          <w:szCs w:val="24"/>
        </w:rPr>
        <w:t>formie pisemnej pod rygorem nieważności</w:t>
      </w:r>
      <w:r>
        <w:rPr>
          <w:szCs w:val="24"/>
        </w:rPr>
        <w:t xml:space="preserve">                </w:t>
      </w:r>
      <w:r w:rsidRPr="00A0343D">
        <w:rPr>
          <w:szCs w:val="24"/>
        </w:rPr>
        <w:t xml:space="preserve"> i</w:t>
      </w:r>
      <w:r>
        <w:rPr>
          <w:szCs w:val="24"/>
        </w:rPr>
        <w:t xml:space="preserve"> </w:t>
      </w:r>
      <w:r w:rsidRPr="00A0343D">
        <w:rPr>
          <w:szCs w:val="24"/>
        </w:rPr>
        <w:t>zawierać uzasadnienie obejmujące opis podstaw jego dokonania. Odstąpienie uznaje się za skuteczne z chwilą doręczenia Wykonawcy w sposób zwyczajowo przyjęty dla potrzeb wykonania umowy, w stosunkach pomiędzy Zamawiającym</w:t>
      </w:r>
      <w:r>
        <w:rPr>
          <w:szCs w:val="24"/>
        </w:rPr>
        <w:t xml:space="preserve">                              </w:t>
      </w:r>
      <w:r w:rsidRPr="00A0343D">
        <w:rPr>
          <w:szCs w:val="24"/>
        </w:rPr>
        <w:t xml:space="preserve"> i</w:t>
      </w:r>
      <w:r>
        <w:rPr>
          <w:szCs w:val="24"/>
        </w:rPr>
        <w:t xml:space="preserve"> </w:t>
      </w:r>
      <w:r w:rsidRPr="00A0343D">
        <w:rPr>
          <w:szCs w:val="24"/>
        </w:rPr>
        <w:t xml:space="preserve">Wykonawcą.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wypadku odstąpienia od umowy Wykonawcę oraz Zamawiającego obciążają następujące obowiązki szczegółowe: </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 terminie 14 dni od daty odstąpienia od umowy Wykonawca przy udziale Zamawiającego sporządzi szczegółowy protokół inwentaryzacji dotychczas zrealizowanego przedmiotu umowy według stanu na dzień odstąpienia,</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zabezpieczy przerwane roboty i wykonania niezbędne roboty zabezpieczające robót wykonanych w zakresie obustronnie uzgodnionym,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 xml:space="preserve">Wykonawca na swój koszt, w terminie 7 dni od dnia odstąpienia usunie z terenu inwestycji urządzenia zaplecza przez niego dostarczone lub wzniesione.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Zamawiający przystąpi do odbioru zgłoszonych robót przerwanych i wykonanych do</w:t>
      </w:r>
      <w:r>
        <w:rPr>
          <w:szCs w:val="24"/>
        </w:rPr>
        <w:t xml:space="preserve"> </w:t>
      </w:r>
      <w:r w:rsidRPr="00A0343D">
        <w:rPr>
          <w:szCs w:val="24"/>
        </w:rPr>
        <w:t>dnia odstąpienia i w przypadku dokonania odbioru zapłaci wynagrodzenie za</w:t>
      </w:r>
      <w:r>
        <w:rPr>
          <w:szCs w:val="24"/>
        </w:rPr>
        <w:t xml:space="preserve"> </w:t>
      </w:r>
      <w:r w:rsidRPr="00A0343D">
        <w:rPr>
          <w:szCs w:val="24"/>
        </w:rPr>
        <w:t>te</w:t>
      </w:r>
      <w:r>
        <w:rPr>
          <w:szCs w:val="24"/>
        </w:rPr>
        <w:t xml:space="preserve"> </w:t>
      </w:r>
      <w:r w:rsidRPr="00A0343D">
        <w:rPr>
          <w:szCs w:val="24"/>
        </w:rPr>
        <w:t>roboty. W</w:t>
      </w:r>
      <w:r>
        <w:rPr>
          <w:szCs w:val="24"/>
        </w:rPr>
        <w:t xml:space="preserve"> </w:t>
      </w:r>
      <w:r w:rsidRPr="00A0343D">
        <w:rPr>
          <w:szCs w:val="24"/>
        </w:rPr>
        <w:t>przypadku gdy odstąpienie od umowy nastąpiło z przyczyn leżących po stronie Zamawiającego, Zamawiający zwróci Wykonawcy udokumentowane koszty zakupu materiałów lub (i) urządzeń, które nie mogą być wykorzystane przez</w:t>
      </w:r>
      <w:r>
        <w:rPr>
          <w:szCs w:val="24"/>
        </w:rPr>
        <w:t xml:space="preserve"> </w:t>
      </w:r>
      <w:r w:rsidRPr="00A0343D">
        <w:rPr>
          <w:szCs w:val="24"/>
        </w:rPr>
        <w:t xml:space="preserve">niego do realizacji innych robót.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przypadku odstąpienia od umowy </w:t>
      </w:r>
      <w:r>
        <w:rPr>
          <w:szCs w:val="24"/>
        </w:rPr>
        <w:t xml:space="preserve">z winy </w:t>
      </w:r>
      <w:r w:rsidRPr="00A0343D">
        <w:rPr>
          <w:szCs w:val="24"/>
        </w:rPr>
        <w:t>Wykonawcy, koszty inwentaryzacji, zabezpieczenia robót przerwanych i wykonania niezbędnych robót zabezpieczających robót wykonanych - obciążają Wykonawcę. W przypadku odmowy Wykonawcy ich</w:t>
      </w:r>
      <w:r>
        <w:rPr>
          <w:szCs w:val="24"/>
        </w:rPr>
        <w:t xml:space="preserve"> </w:t>
      </w:r>
      <w:r w:rsidRPr="00A0343D">
        <w:rPr>
          <w:szCs w:val="24"/>
        </w:rPr>
        <w:t>wykonania lub</w:t>
      </w:r>
      <w:r>
        <w:rPr>
          <w:szCs w:val="24"/>
        </w:rPr>
        <w:t xml:space="preserve"> </w:t>
      </w:r>
      <w:r w:rsidRPr="00A0343D">
        <w:rPr>
          <w:szCs w:val="24"/>
        </w:rPr>
        <w:t>nieprzystąpienia do ich wykonania w terminie 7 dni od daty doręczenia powiadomienia o</w:t>
      </w:r>
      <w:r>
        <w:rPr>
          <w:szCs w:val="24"/>
        </w:rPr>
        <w:t xml:space="preserve"> </w:t>
      </w:r>
      <w:r w:rsidRPr="00A0343D">
        <w:rPr>
          <w:szCs w:val="24"/>
        </w:rPr>
        <w:t>odstąpieniu od umowy, Zamawiający wykona te</w:t>
      </w:r>
      <w:r>
        <w:rPr>
          <w:szCs w:val="24"/>
        </w:rPr>
        <w:t xml:space="preserve"> </w:t>
      </w:r>
      <w:r w:rsidRPr="00A0343D">
        <w:rPr>
          <w:szCs w:val="24"/>
        </w:rPr>
        <w:t>czynności na koszt i ryzyko Wykonawcy. Wykonawca pokryje w tym przypadku wszelkie szkody powstałe w robotach wykonanych, a niezabezpieczonych, które powstaną w wyniku braku odpowiedniego zabezpieczenia.</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lastRenderedPageBreak/>
        <w:t>W razie odstąpienia od umowy z przyczyn, za które Wykonawca nie odpowiada Zamawiający obowiązany jest do odbioru robót wykonanych do dnia odstąpienia od</w:t>
      </w:r>
      <w:r>
        <w:rPr>
          <w:szCs w:val="24"/>
        </w:rPr>
        <w:t xml:space="preserve"> </w:t>
      </w:r>
      <w:r w:rsidRPr="00A0343D">
        <w:rPr>
          <w:szCs w:val="24"/>
        </w:rPr>
        <w:t>umowy oraz zapłaty wynagrodzenia za wykonane roboty.</w:t>
      </w:r>
    </w:p>
    <w:p w:rsidR="00100198" w:rsidRDefault="00100198" w:rsidP="00CE75CC">
      <w:pPr>
        <w:pStyle w:val="Zwykytekst"/>
        <w:spacing w:before="120"/>
        <w:jc w:val="center"/>
        <w:rPr>
          <w:rFonts w:ascii="Times New Roman" w:eastAsia="MS Mincho" w:hAnsi="Times New Roman"/>
          <w:b/>
          <w:bCs/>
          <w:sz w:val="24"/>
          <w:szCs w:val="24"/>
        </w:rPr>
      </w:pPr>
    </w:p>
    <w:p w:rsidR="00100198" w:rsidRDefault="00100198" w:rsidP="00CE75CC">
      <w:pPr>
        <w:pStyle w:val="Zwykytekst"/>
        <w:spacing w:before="120"/>
        <w:jc w:val="center"/>
        <w:rPr>
          <w:rFonts w:ascii="Times New Roman" w:eastAsia="MS Mincho" w:hAnsi="Times New Roman"/>
          <w:b/>
          <w:bCs/>
          <w:sz w:val="24"/>
          <w:szCs w:val="24"/>
        </w:rPr>
      </w:pPr>
    </w:p>
    <w:p w:rsidR="005B25BE" w:rsidRPr="00A0343D" w:rsidRDefault="005B25BE" w:rsidP="00CE75CC">
      <w:pPr>
        <w:pStyle w:val="Zwykytekst"/>
        <w:spacing w:before="120"/>
        <w:jc w:val="center"/>
        <w:rPr>
          <w:rFonts w:ascii="Times New Roman" w:eastAsia="MS Mincho" w:hAnsi="Times New Roman"/>
          <w:b/>
          <w:bCs/>
          <w:sz w:val="24"/>
          <w:szCs w:val="24"/>
        </w:rPr>
      </w:pPr>
      <w:r w:rsidRPr="00A0343D">
        <w:rPr>
          <w:rFonts w:ascii="Times New Roman" w:eastAsia="MS Mincho" w:hAnsi="Times New Roman"/>
          <w:b/>
          <w:bCs/>
          <w:sz w:val="24"/>
          <w:szCs w:val="24"/>
        </w:rPr>
        <w:t>§ 1</w:t>
      </w:r>
      <w:r>
        <w:rPr>
          <w:rFonts w:ascii="Times New Roman" w:eastAsia="MS Mincho" w:hAnsi="Times New Roman"/>
          <w:b/>
          <w:bCs/>
          <w:sz w:val="24"/>
          <w:szCs w:val="24"/>
        </w:rPr>
        <w:t>7</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Zmiana postanowień niniejszej umowy może nastąpić  na podstawie i pod rygorami art. 144 ustawy Prawo zamówień publicznych . </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przewiduje możliwość wprowadzenia istotnych zmian postanowień umowy na</w:t>
      </w:r>
      <w:r>
        <w:rPr>
          <w:rFonts w:ascii="Times New Roman" w:eastAsia="MS Mincho" w:hAnsi="Times New Roman"/>
          <w:sz w:val="24"/>
          <w:szCs w:val="24"/>
        </w:rPr>
        <w:t xml:space="preserve"> </w:t>
      </w:r>
      <w:r w:rsidRPr="00A0343D">
        <w:rPr>
          <w:rFonts w:ascii="Times New Roman" w:eastAsia="MS Mincho" w:hAnsi="Times New Roman"/>
          <w:sz w:val="24"/>
          <w:szCs w:val="24"/>
        </w:rPr>
        <w:t>następujących warunkach:</w:t>
      </w:r>
    </w:p>
    <w:p w:rsidR="005B25BE" w:rsidRPr="00A0343D" w:rsidRDefault="005B25BE" w:rsidP="00CE75CC">
      <w:pPr>
        <w:numPr>
          <w:ilvl w:val="1"/>
          <w:numId w:val="18"/>
        </w:numPr>
        <w:tabs>
          <w:tab w:val="clear" w:pos="1211"/>
          <w:tab w:val="num" w:pos="1200"/>
        </w:tabs>
        <w:spacing w:before="120"/>
        <w:ind w:left="1200" w:hanging="480"/>
        <w:jc w:val="both"/>
        <w:rPr>
          <w:szCs w:val="24"/>
        </w:rPr>
      </w:pPr>
      <w:r w:rsidRPr="00A0343D">
        <w:rPr>
          <w:szCs w:val="24"/>
        </w:rPr>
        <w:t>w przypadku zmiany kadry przewidzianej do realizacji zamówienia pod warunkiem spełnienia przez</w:t>
      </w:r>
      <w:r>
        <w:rPr>
          <w:szCs w:val="24"/>
        </w:rPr>
        <w:t xml:space="preserve"> </w:t>
      </w:r>
      <w:r w:rsidRPr="00A0343D">
        <w:rPr>
          <w:szCs w:val="24"/>
        </w:rPr>
        <w:t>nowe osoby warunków określonych w SIWZ,</w:t>
      </w:r>
    </w:p>
    <w:p w:rsidR="005B25BE" w:rsidRDefault="005B25BE" w:rsidP="00CE75CC">
      <w:pPr>
        <w:numPr>
          <w:ilvl w:val="1"/>
          <w:numId w:val="18"/>
        </w:numPr>
        <w:tabs>
          <w:tab w:val="clear" w:pos="1211"/>
          <w:tab w:val="num" w:pos="1200"/>
          <w:tab w:val="num" w:pos="1980"/>
        </w:tabs>
        <w:spacing w:before="120"/>
        <w:ind w:left="1200" w:hanging="480"/>
        <w:jc w:val="both"/>
        <w:rPr>
          <w:szCs w:val="24"/>
        </w:rPr>
      </w:pPr>
      <w:r w:rsidRPr="00A0343D">
        <w:rPr>
          <w:szCs w:val="24"/>
        </w:rPr>
        <w:t>w przypadku wystąpienia konieczności przedłużenia terminu wykonania przedmiotu umowy o czas opóźnienia, jeżeli takie opóźnienie jest lub będzie miało wpływ na</w:t>
      </w:r>
      <w:r>
        <w:rPr>
          <w:szCs w:val="24"/>
        </w:rPr>
        <w:t xml:space="preserve"> </w:t>
      </w:r>
      <w:r w:rsidRPr="00A0343D">
        <w:rPr>
          <w:szCs w:val="24"/>
        </w:rPr>
        <w:t>wykonanie przedmiotu umowy w przypadku:</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zawieszenia robót przez organy nadzoru budowlanego z przyczyn niezależnych od</w:t>
      </w:r>
      <w:r>
        <w:rPr>
          <w:szCs w:val="24"/>
        </w:rPr>
        <w:t xml:space="preserve"> </w:t>
      </w:r>
      <w:r w:rsidRPr="00A0343D">
        <w:rPr>
          <w:szCs w:val="24"/>
        </w:rPr>
        <w:t>Wykonawcy,</w:t>
      </w:r>
    </w:p>
    <w:p w:rsidR="005B25BE" w:rsidRPr="00A0343D" w:rsidRDefault="005B25BE" w:rsidP="00B2752F">
      <w:pPr>
        <w:numPr>
          <w:ilvl w:val="2"/>
          <w:numId w:val="18"/>
        </w:numPr>
        <w:tabs>
          <w:tab w:val="clear" w:pos="2700"/>
          <w:tab w:val="num" w:pos="1680"/>
        </w:tabs>
        <w:spacing w:before="120"/>
        <w:ind w:left="1680" w:hanging="480"/>
        <w:jc w:val="both"/>
        <w:rPr>
          <w:szCs w:val="24"/>
        </w:rPr>
      </w:pPr>
      <w:r w:rsidRPr="00A0343D">
        <w:rPr>
          <w:szCs w:val="24"/>
        </w:rPr>
        <w:t>wykopalisk uniemożliwiających wykonanie robót</w:t>
      </w:r>
      <w:r>
        <w:rPr>
          <w:szCs w:val="24"/>
        </w:rPr>
        <w:t xml:space="preserve"> lub wykopalisk archeologicznych nieprzewidzianych w siwz</w:t>
      </w:r>
      <w:r w:rsidRPr="00A0343D">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szczególnie niesprzyjających warunków atmosferycznych uniemożliwiających prowadzenie robót budowlanych, przeprowadzanie prób i sprawdzeń, dokonywanie odbiorów,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siły wyższej, klęski żywiołowej,</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jakiegokolwiek opóźnienia, utrudnienia lub przeszkody, spowodowanych przez</w:t>
      </w:r>
      <w:r>
        <w:rPr>
          <w:szCs w:val="24"/>
        </w:rPr>
        <w:t xml:space="preserve"> </w:t>
      </w:r>
      <w:r w:rsidRPr="00A0343D">
        <w:rPr>
          <w:szCs w:val="24"/>
        </w:rPr>
        <w:t>Zamawiającego lub dających się przypisać Zamawiającemu lub innemu podmiotowi, dokonującego czynności na zlecenie Zamawiającego na terenie budowy,</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niewypałów i niewybuchów,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 xml:space="preserve">odmiennych od przyjętych w dokumentacji </w:t>
      </w:r>
      <w:r>
        <w:rPr>
          <w:szCs w:val="24"/>
        </w:rPr>
        <w:t>technicznej</w:t>
      </w:r>
      <w:r w:rsidRPr="00A0343D">
        <w:rPr>
          <w:szCs w:val="24"/>
        </w:rPr>
        <w:t xml:space="preserve"> warunków geologicznych (kategorie gruntu, kurzawka  itp.),</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odmiennych od przyjętych w dokumentacji</w:t>
      </w:r>
      <w:r>
        <w:rPr>
          <w:szCs w:val="24"/>
        </w:rPr>
        <w:t xml:space="preserve"> technicznej </w:t>
      </w:r>
      <w:r w:rsidRPr="00A0343D">
        <w:rPr>
          <w:szCs w:val="24"/>
        </w:rPr>
        <w:t>warunków terenowych, w</w:t>
      </w:r>
      <w:r>
        <w:rPr>
          <w:szCs w:val="24"/>
        </w:rPr>
        <w:t xml:space="preserve"> </w:t>
      </w:r>
      <w:r w:rsidRPr="00A0343D">
        <w:rPr>
          <w:szCs w:val="24"/>
        </w:rPr>
        <w:t>szczególności istnienia podziemnych urządzeń, instalacji lub</w:t>
      </w:r>
      <w:r>
        <w:rPr>
          <w:szCs w:val="24"/>
        </w:rPr>
        <w:t xml:space="preserve"> </w:t>
      </w:r>
      <w:r w:rsidRPr="00A0343D">
        <w:rPr>
          <w:szCs w:val="24"/>
        </w:rPr>
        <w:t>obiektów  infrastrukturalnych,</w:t>
      </w:r>
    </w:p>
    <w:p w:rsidR="005B25BE" w:rsidRDefault="005B25BE" w:rsidP="00CE75CC">
      <w:pPr>
        <w:numPr>
          <w:ilvl w:val="2"/>
          <w:numId w:val="18"/>
        </w:numPr>
        <w:tabs>
          <w:tab w:val="clear" w:pos="2700"/>
          <w:tab w:val="num" w:pos="1680"/>
        </w:tabs>
        <w:spacing w:before="120"/>
        <w:ind w:left="1680" w:hanging="480"/>
        <w:jc w:val="both"/>
        <w:rPr>
          <w:szCs w:val="24"/>
        </w:rPr>
      </w:pPr>
      <w:r w:rsidRPr="00A0343D">
        <w:rPr>
          <w:szCs w:val="24"/>
        </w:rPr>
        <w:t>konieczności wykonania zamówienia dodatkowego, którego realizacja ma</w:t>
      </w:r>
      <w:r>
        <w:rPr>
          <w:szCs w:val="24"/>
        </w:rPr>
        <w:t xml:space="preserve"> </w:t>
      </w:r>
      <w:r w:rsidRPr="00A0343D">
        <w:rPr>
          <w:szCs w:val="24"/>
        </w:rPr>
        <w:t>wpływ na termin wykonania umowy</w:t>
      </w:r>
      <w:r>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Pr>
          <w:szCs w:val="24"/>
        </w:rPr>
        <w:t>konieczności zmiany harmonogramu z przyczyn, których nie można było przewidzieć w chwili zawarcia umowy.</w:t>
      </w:r>
    </w:p>
    <w:p w:rsidR="005B25BE" w:rsidRPr="00A0343D" w:rsidRDefault="005B25BE" w:rsidP="00CE75CC">
      <w:pPr>
        <w:numPr>
          <w:ilvl w:val="1"/>
          <w:numId w:val="18"/>
        </w:numPr>
        <w:tabs>
          <w:tab w:val="clear" w:pos="1211"/>
          <w:tab w:val="num" w:pos="1200"/>
        </w:tabs>
        <w:spacing w:before="120"/>
        <w:ind w:left="1200" w:hanging="480"/>
        <w:jc w:val="both"/>
        <w:rPr>
          <w:szCs w:val="24"/>
        </w:rPr>
      </w:pPr>
      <w:r>
        <w:rPr>
          <w:szCs w:val="24"/>
        </w:rPr>
        <w:t xml:space="preserve">w przypadku </w:t>
      </w:r>
      <w:r w:rsidRPr="00A0343D">
        <w:rPr>
          <w:szCs w:val="24"/>
        </w:rPr>
        <w:t>wystąpienia zmian będących następstwem okoliczności le</w:t>
      </w:r>
      <w:r>
        <w:rPr>
          <w:szCs w:val="24"/>
        </w:rPr>
        <w:t>żących po stronie Zamawiającego</w:t>
      </w:r>
      <w:r w:rsidRPr="00A0343D">
        <w:rPr>
          <w:szCs w:val="24"/>
        </w:rPr>
        <w:t xml:space="preserve"> :</w:t>
      </w:r>
    </w:p>
    <w:p w:rsidR="005B25BE" w:rsidRPr="00A0343D" w:rsidRDefault="005B25BE" w:rsidP="00CE75CC">
      <w:pPr>
        <w:numPr>
          <w:ilvl w:val="0"/>
          <w:numId w:val="19"/>
        </w:numPr>
        <w:tabs>
          <w:tab w:val="num" w:pos="1680"/>
          <w:tab w:val="num" w:pos="1980"/>
        </w:tabs>
        <w:spacing w:before="120"/>
        <w:ind w:hanging="585"/>
        <w:jc w:val="both"/>
        <w:rPr>
          <w:szCs w:val="24"/>
        </w:rPr>
      </w:pPr>
      <w:r w:rsidRPr="00A0343D">
        <w:rPr>
          <w:szCs w:val="24"/>
        </w:rPr>
        <w:t>wstrzymania robót przez  Zamawiającego,</w:t>
      </w:r>
    </w:p>
    <w:p w:rsidR="005B25BE" w:rsidRPr="00A0343D" w:rsidRDefault="005B25BE" w:rsidP="00CE75CC">
      <w:pPr>
        <w:numPr>
          <w:ilvl w:val="0"/>
          <w:numId w:val="19"/>
        </w:numPr>
        <w:tabs>
          <w:tab w:val="num" w:pos="1680"/>
          <w:tab w:val="num" w:pos="1980"/>
        </w:tabs>
        <w:spacing w:before="120"/>
        <w:ind w:left="1680" w:hanging="480"/>
        <w:jc w:val="both"/>
        <w:rPr>
          <w:szCs w:val="24"/>
        </w:rPr>
      </w:pPr>
      <w:r w:rsidRPr="00A0343D">
        <w:rPr>
          <w:szCs w:val="24"/>
        </w:rPr>
        <w:t xml:space="preserve">konieczności wprowadzenia zmian w dokumentacji </w:t>
      </w:r>
      <w:r>
        <w:rPr>
          <w:szCs w:val="24"/>
        </w:rPr>
        <w:t>techniczne</w:t>
      </w:r>
      <w:r w:rsidRPr="00A0343D">
        <w:rPr>
          <w:szCs w:val="24"/>
        </w:rPr>
        <w:t>j</w:t>
      </w:r>
      <w:r>
        <w:rPr>
          <w:szCs w:val="24"/>
        </w:rPr>
        <w:t xml:space="preserve"> </w:t>
      </w:r>
      <w:r w:rsidRPr="00A0343D">
        <w:rPr>
          <w:szCs w:val="24"/>
        </w:rPr>
        <w:t>.</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lastRenderedPageBreak/>
        <w:t xml:space="preserve">w przypadku </w:t>
      </w:r>
      <w:r w:rsidRPr="00A0343D">
        <w:rPr>
          <w:szCs w:val="24"/>
        </w:rPr>
        <w:t>powstania okoliczności będących następstwem działania organów administracji, w</w:t>
      </w:r>
      <w:r>
        <w:rPr>
          <w:szCs w:val="24"/>
        </w:rPr>
        <w:t xml:space="preserve"> </w:t>
      </w:r>
      <w:r w:rsidRPr="00A0343D">
        <w:rPr>
          <w:szCs w:val="24"/>
        </w:rPr>
        <w:t>szczególności przekroczenie zakreślonych przez prawo terminów wydawania przez</w:t>
      </w:r>
      <w:r>
        <w:rPr>
          <w:szCs w:val="24"/>
        </w:rPr>
        <w:t xml:space="preserve"> </w:t>
      </w:r>
      <w:r w:rsidRPr="00A0343D">
        <w:rPr>
          <w:szCs w:val="24"/>
        </w:rPr>
        <w:t>organy administracji decyzji,  zezwoleń  itp.,</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konieczności zrealizowania przedmiotu umowy przy</w:t>
      </w:r>
      <w:r>
        <w:rPr>
          <w:szCs w:val="24"/>
        </w:rPr>
        <w:t xml:space="preserve"> </w:t>
      </w:r>
      <w:r w:rsidRPr="00A0343D">
        <w:rPr>
          <w:szCs w:val="24"/>
        </w:rPr>
        <w:t>zastosowaniu innych rozwiązań technicznych/technologicznych niż</w:t>
      </w:r>
      <w:r>
        <w:rPr>
          <w:szCs w:val="24"/>
        </w:rPr>
        <w:t xml:space="preserve"> </w:t>
      </w:r>
      <w:r w:rsidRPr="00A0343D">
        <w:rPr>
          <w:szCs w:val="24"/>
        </w:rPr>
        <w:t xml:space="preserve">wskazane </w:t>
      </w:r>
      <w:r>
        <w:rPr>
          <w:szCs w:val="24"/>
        </w:rPr>
        <w:t xml:space="preserve">             </w:t>
      </w:r>
      <w:r w:rsidRPr="00A0343D">
        <w:rPr>
          <w:szCs w:val="24"/>
        </w:rPr>
        <w:t xml:space="preserve">w </w:t>
      </w:r>
      <w:r>
        <w:rPr>
          <w:szCs w:val="24"/>
        </w:rPr>
        <w:t>d</w:t>
      </w:r>
      <w:r w:rsidRPr="00A0343D">
        <w:rPr>
          <w:szCs w:val="24"/>
        </w:rPr>
        <w:t xml:space="preserve">okumentacji </w:t>
      </w:r>
      <w:r>
        <w:rPr>
          <w:szCs w:val="24"/>
        </w:rPr>
        <w:t xml:space="preserve">technicznej </w:t>
      </w:r>
      <w:r w:rsidRPr="00A0343D">
        <w:rPr>
          <w:szCs w:val="24"/>
        </w:rPr>
        <w:t>:</w:t>
      </w:r>
    </w:p>
    <w:p w:rsidR="005B25BE" w:rsidRPr="00A0343D" w:rsidRDefault="005B25BE" w:rsidP="00CE75CC">
      <w:pPr>
        <w:numPr>
          <w:ilvl w:val="0"/>
          <w:numId w:val="26"/>
        </w:numPr>
        <w:tabs>
          <w:tab w:val="left" w:pos="1680"/>
        </w:tabs>
        <w:spacing w:before="120"/>
        <w:jc w:val="both"/>
        <w:rPr>
          <w:szCs w:val="24"/>
        </w:rPr>
      </w:pPr>
      <w:r w:rsidRPr="00A0343D">
        <w:rPr>
          <w:szCs w:val="24"/>
        </w:rPr>
        <w:t>w sytuacji, gdyby zastosowanie przewidzianych  rozwiązań  groziłoby niewykonaniem lub wadliwym wykonaniem przedmiotu umowy,</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dokumentacji  </w:t>
      </w:r>
      <w:r>
        <w:rPr>
          <w:szCs w:val="24"/>
        </w:rPr>
        <w:t>technicznej</w:t>
      </w:r>
      <w:r w:rsidRPr="00DB7C6A">
        <w:rPr>
          <w:szCs w:val="24"/>
        </w:rPr>
        <w:t xml:space="preserve"> warunków geologicznych (kategorie gruntu, kurzawka itp.) skutkujące  niemożliwością  zrealizowania przedmiotu umowy przy pierwotnie przyjętych założeniach  technologicznych,</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w:t>
      </w:r>
      <w:r>
        <w:rPr>
          <w:szCs w:val="24"/>
        </w:rPr>
        <w:t>dokumentacji projektowej</w:t>
      </w:r>
      <w:r w:rsidRPr="00DB7C6A">
        <w:rPr>
          <w:szCs w:val="24"/>
        </w:rPr>
        <w:t xml:space="preserve"> warunków terenowych, w szczególności stwierdzenia istnienia nieujętych w </w:t>
      </w:r>
      <w:r>
        <w:rPr>
          <w:szCs w:val="24"/>
        </w:rPr>
        <w:t>dokumentacji projektowej</w:t>
      </w:r>
      <w:r w:rsidRPr="00DB7C6A">
        <w:rPr>
          <w:szCs w:val="24"/>
        </w:rPr>
        <w:t xml:space="preserve"> podziemnych urządzeń, instalacji lub  obiektów infrastrukturalnych,</w:t>
      </w:r>
    </w:p>
    <w:p w:rsidR="005B25BE" w:rsidRPr="00A0343D" w:rsidRDefault="005B25BE" w:rsidP="00CE75CC">
      <w:pPr>
        <w:numPr>
          <w:ilvl w:val="0"/>
          <w:numId w:val="26"/>
        </w:numPr>
        <w:tabs>
          <w:tab w:val="left" w:pos="1701"/>
        </w:tabs>
        <w:spacing w:before="120"/>
        <w:jc w:val="both"/>
        <w:rPr>
          <w:szCs w:val="24"/>
        </w:rPr>
      </w:pPr>
      <w:r w:rsidRPr="00DB7C6A">
        <w:rPr>
          <w:szCs w:val="24"/>
        </w:rPr>
        <w:t xml:space="preserve">jeżeli rozwiązania te będą miały znaczący wpływ na obniżenie kosztów eksploatacji, poprawy bezpieczeństwa, które ze względu na postęp techniczno-technologiczny nie były znane w okresie opracowywania </w:t>
      </w:r>
      <w:r>
        <w:rPr>
          <w:szCs w:val="24"/>
        </w:rPr>
        <w:t>dokumentacji projektowej</w:t>
      </w:r>
      <w:r w:rsidRPr="00A0343D">
        <w:rPr>
          <w:szCs w:val="24"/>
        </w:rPr>
        <w:t>,</w:t>
      </w:r>
    </w:p>
    <w:p w:rsidR="005B25BE" w:rsidRPr="00A0343D" w:rsidRDefault="005B25BE" w:rsidP="00CE75CC">
      <w:pPr>
        <w:numPr>
          <w:ilvl w:val="0"/>
          <w:numId w:val="26"/>
        </w:numPr>
        <w:tabs>
          <w:tab w:val="left" w:pos="1701"/>
        </w:tabs>
        <w:spacing w:before="120"/>
        <w:jc w:val="both"/>
        <w:rPr>
          <w:szCs w:val="24"/>
        </w:rPr>
      </w:pPr>
      <w:r w:rsidRPr="00A0343D">
        <w:rPr>
          <w:szCs w:val="24"/>
        </w:rPr>
        <w:t>konieczności zrealizowania przedmiotu umowy przy zastosowaniu innych rozwiązań technicznych lub materiałowych ze względu na zmiany obowiązującego  prawa.</w:t>
      </w:r>
    </w:p>
    <w:p w:rsidR="005B25BE" w:rsidRPr="00A0343D" w:rsidRDefault="005B25BE" w:rsidP="00CE75CC">
      <w:pPr>
        <w:spacing w:before="120"/>
        <w:ind w:left="1134"/>
        <w:jc w:val="both"/>
        <w:rPr>
          <w:szCs w:val="24"/>
        </w:rPr>
      </w:pPr>
      <w:r w:rsidRPr="00A0343D">
        <w:rPr>
          <w:szCs w:val="24"/>
        </w:rPr>
        <w:t>- z tym, że każda ze wskazanych w lit. a – e  zmian  może  być powiązana ze zmianą wynagrodzenia na zasadach określonych  p</w:t>
      </w:r>
      <w:r>
        <w:rPr>
          <w:szCs w:val="24"/>
        </w:rPr>
        <w:t>oniżej</w:t>
      </w:r>
      <w:r w:rsidRPr="00A0343D">
        <w:rPr>
          <w:szCs w:val="24"/>
        </w:rPr>
        <w:t>.</w:t>
      </w:r>
    </w:p>
    <w:p w:rsidR="005B25BE" w:rsidRPr="00A0343D" w:rsidRDefault="005B25BE" w:rsidP="00CE75CC">
      <w:pPr>
        <w:spacing w:before="120"/>
        <w:ind w:left="1134"/>
        <w:jc w:val="both"/>
        <w:rPr>
          <w:szCs w:val="24"/>
        </w:rPr>
      </w:pPr>
      <w:r w:rsidRPr="00A0343D">
        <w:rPr>
          <w:szCs w:val="24"/>
        </w:rPr>
        <w:t xml:space="preserve">W takim przypadku Wykonawca wykona wycenę robót budowlanych w formie kosztorysu sporządzonego metodą szczegółową, przy zastosowaniu następujących nośników cenotwórczych: </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 xml:space="preserve">stawka roboczogodziny R - </w:t>
      </w:r>
      <w:r>
        <w:rPr>
          <w:szCs w:val="24"/>
        </w:rPr>
        <w:t>minimalna</w:t>
      </w:r>
      <w:r w:rsidRPr="00A0343D">
        <w:rPr>
          <w:szCs w:val="24"/>
        </w:rPr>
        <w:t xml:space="preserve"> dla województwa zachodniopomorskiego wg</w:t>
      </w:r>
      <w:r>
        <w:rPr>
          <w:szCs w:val="24"/>
        </w:rPr>
        <w:t xml:space="preserve"> </w:t>
      </w:r>
      <w:r w:rsidRPr="00A0343D">
        <w:rPr>
          <w:szCs w:val="24"/>
        </w:rPr>
        <w:t>publikacji Sekocenbud aktualnego na 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koszty pośrednie Kp (R+S) – minimalne wg publikacji Sekocenbud aktualnego na</w:t>
      </w:r>
      <w:r>
        <w:rPr>
          <w:szCs w:val="24"/>
        </w:rPr>
        <w:t xml:space="preserve"> </w:t>
      </w:r>
      <w:r w:rsidRPr="00A0343D">
        <w:rPr>
          <w:szCs w:val="24"/>
        </w:rPr>
        <w:t>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zysk kalkulacyjny Z (R+S+Kp) – minimalny wg publikacji Seko</w:t>
      </w:r>
      <w:r>
        <w:rPr>
          <w:szCs w:val="24"/>
        </w:rPr>
        <w:t>c</w:t>
      </w:r>
      <w:r w:rsidRPr="00A0343D">
        <w:rPr>
          <w:szCs w:val="24"/>
        </w:rPr>
        <w:t>enbud aktualnego na dzień sporządzania kosztorysu,</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ceny jednostkowe sprzętu i materiałów (łącznie z kosztami zakupu) będą przyjmowane według średnich cen rynkowych zawartych w</w:t>
      </w:r>
      <w:r>
        <w:rPr>
          <w:szCs w:val="24"/>
        </w:rPr>
        <w:t xml:space="preserve"> </w:t>
      </w:r>
      <w:r w:rsidRPr="00A0343D">
        <w:rPr>
          <w:szCs w:val="24"/>
        </w:rPr>
        <w:t>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 xml:space="preserve">nakłady rzeczowe – w oparciu o Katalogi Nakładów Rzeczowych KNR.  </w:t>
      </w:r>
    </w:p>
    <w:p w:rsidR="005B25BE" w:rsidRDefault="005B25BE" w:rsidP="00777121">
      <w:pPr>
        <w:pStyle w:val="Akapitzlist"/>
        <w:numPr>
          <w:ilvl w:val="1"/>
          <w:numId w:val="18"/>
        </w:numPr>
        <w:tabs>
          <w:tab w:val="clear" w:pos="1211"/>
        </w:tabs>
        <w:spacing w:before="120"/>
        <w:ind w:left="1134" w:hanging="425"/>
        <w:jc w:val="both"/>
        <w:rPr>
          <w:szCs w:val="24"/>
        </w:rPr>
      </w:pPr>
      <w:r w:rsidRPr="00F764A8">
        <w:rPr>
          <w:szCs w:val="24"/>
        </w:rPr>
        <w:t>w przypadku zmiany stawki podatku VAT powodującej zwiększenie lub</w:t>
      </w:r>
    </w:p>
    <w:p w:rsidR="005B25BE" w:rsidRPr="00F764A8" w:rsidRDefault="005B25BE" w:rsidP="00777121">
      <w:pPr>
        <w:pStyle w:val="Akapitzlist"/>
        <w:spacing w:before="120"/>
        <w:ind w:left="851" w:hanging="425"/>
        <w:jc w:val="both"/>
        <w:rPr>
          <w:szCs w:val="24"/>
        </w:rPr>
      </w:pPr>
      <w:r>
        <w:rPr>
          <w:szCs w:val="24"/>
        </w:rPr>
        <w:t xml:space="preserve">          </w:t>
      </w:r>
      <w:r w:rsidRPr="00F764A8">
        <w:rPr>
          <w:szCs w:val="24"/>
        </w:rPr>
        <w:t xml:space="preserve"> zmniejszenie kosztów wykonania po stronie Wykonawcy, </w:t>
      </w:r>
    </w:p>
    <w:p w:rsidR="005B25BE" w:rsidRPr="00A0343D" w:rsidRDefault="005B25BE" w:rsidP="00CE75CC">
      <w:pPr>
        <w:spacing w:before="120"/>
        <w:ind w:left="1200" w:hanging="482"/>
        <w:jc w:val="both"/>
        <w:rPr>
          <w:szCs w:val="24"/>
        </w:rPr>
      </w:pPr>
      <w:r w:rsidRPr="00A0343D">
        <w:rPr>
          <w:szCs w:val="24"/>
        </w:rPr>
        <w:lastRenderedPageBreak/>
        <w:t>7)</w:t>
      </w:r>
      <w:r w:rsidRPr="00A0343D">
        <w:rPr>
          <w:szCs w:val="24"/>
        </w:rPr>
        <w:tab/>
      </w:r>
      <w:r>
        <w:rPr>
          <w:szCs w:val="24"/>
        </w:rPr>
        <w:t>w przypadku z</w:t>
      </w:r>
      <w:r w:rsidRPr="00A0343D">
        <w:rPr>
          <w:szCs w:val="24"/>
        </w:rPr>
        <w:t>aistnienia kolizji z planowanymi lub równolegle prowadzonymi przez inne podmioty inwestycjami – w takim przypadku zmiany w umowie zostaną ograniczone do zmian koniecznych powodujących uniknięcie kolizji,</w:t>
      </w:r>
    </w:p>
    <w:p w:rsidR="005B25BE" w:rsidRDefault="005B25BE" w:rsidP="00F764A8">
      <w:pPr>
        <w:ind w:left="1200" w:hanging="480"/>
        <w:jc w:val="both"/>
        <w:rPr>
          <w:szCs w:val="24"/>
        </w:rPr>
      </w:pPr>
      <w:r w:rsidRPr="00A0343D">
        <w:rPr>
          <w:szCs w:val="24"/>
        </w:rPr>
        <w:t>8)</w:t>
      </w:r>
      <w:r w:rsidRPr="00A0343D">
        <w:rPr>
          <w:szCs w:val="24"/>
        </w:rPr>
        <w:tab/>
      </w:r>
      <w:r>
        <w:rPr>
          <w:szCs w:val="24"/>
        </w:rPr>
        <w:t>w</w:t>
      </w:r>
      <w:r w:rsidRPr="00A0343D">
        <w:rPr>
          <w:color w:val="000000"/>
          <w:szCs w:val="24"/>
        </w:rPr>
        <w:t xml:space="preserve"> przypadku </w:t>
      </w:r>
      <w:r w:rsidRPr="00A0343D">
        <w:rPr>
          <w:szCs w:val="24"/>
        </w:rPr>
        <w:t>innej okoliczności prawnej, ekonomicznej lub technicznej skutkującej niemożliwością wykonania lub nienależytym wykonaniem umowy zgodnie z SIWZ.</w:t>
      </w:r>
    </w:p>
    <w:p w:rsidR="005B25BE" w:rsidRDefault="005B25BE" w:rsidP="00F764A8">
      <w:pPr>
        <w:ind w:left="1200" w:hanging="480"/>
        <w:jc w:val="both"/>
        <w:rPr>
          <w:szCs w:val="24"/>
        </w:rPr>
      </w:pPr>
    </w:p>
    <w:p w:rsidR="005B25BE" w:rsidRPr="00BC185E" w:rsidRDefault="005B25BE" w:rsidP="00BC185E">
      <w:pPr>
        <w:pStyle w:val="Akapitzlist"/>
        <w:numPr>
          <w:ilvl w:val="0"/>
          <w:numId w:val="18"/>
        </w:numPr>
        <w:jc w:val="both"/>
        <w:rPr>
          <w:szCs w:val="24"/>
        </w:rPr>
      </w:pPr>
      <w:r w:rsidRPr="00BC185E">
        <w:rPr>
          <w:szCs w:val="24"/>
        </w:rPr>
        <w:t xml:space="preserve">Zamawiający przewiduje zmiany wynagrodzenia </w:t>
      </w:r>
      <w:r w:rsidRPr="00BC185E">
        <w:rPr>
          <w:rStyle w:val="gmail-txt-new"/>
          <w:color w:val="000000"/>
          <w:szCs w:val="24"/>
        </w:rPr>
        <w:t xml:space="preserve">należnego Wykonawcy, </w:t>
      </w:r>
      <w:r>
        <w:rPr>
          <w:rStyle w:val="gmail-txt-new"/>
          <w:color w:val="000000"/>
          <w:szCs w:val="24"/>
        </w:rPr>
        <w:t xml:space="preserve">                        </w:t>
      </w:r>
      <w:r w:rsidRPr="00BC185E">
        <w:rPr>
          <w:rStyle w:val="gmail-txt-new"/>
          <w:color w:val="000000"/>
          <w:szCs w:val="24"/>
        </w:rPr>
        <w:t>w przypadku  zmiany:</w:t>
      </w:r>
    </w:p>
    <w:p w:rsidR="005B25BE" w:rsidRPr="009A5BF0" w:rsidRDefault="005B25BE" w:rsidP="00777121">
      <w:pPr>
        <w:ind w:left="1276"/>
        <w:jc w:val="both"/>
        <w:rPr>
          <w:szCs w:val="24"/>
        </w:rPr>
      </w:pPr>
      <w:r w:rsidRPr="009A5BF0">
        <w:rPr>
          <w:rStyle w:val="gmail-txt-new"/>
          <w:color w:val="000000"/>
          <w:szCs w:val="24"/>
        </w:rPr>
        <w:t>a)    stawki podatku od towarów i usług,</w:t>
      </w:r>
    </w:p>
    <w:p w:rsidR="005B25BE" w:rsidRDefault="005B25BE" w:rsidP="00777121">
      <w:pPr>
        <w:ind w:left="1276"/>
        <w:jc w:val="both"/>
        <w:rPr>
          <w:rStyle w:val="gmail-txt-new"/>
          <w:color w:val="000000"/>
          <w:szCs w:val="24"/>
        </w:rPr>
      </w:pPr>
      <w:r w:rsidRPr="009A5BF0">
        <w:rPr>
          <w:rStyle w:val="gmail-txt-new"/>
          <w:color w:val="000000"/>
          <w:szCs w:val="24"/>
        </w:rPr>
        <w:t xml:space="preserve">b)    wysokości minimalnego wynagrodzenia za pracę albo wysokości </w:t>
      </w:r>
    </w:p>
    <w:p w:rsidR="005B25BE" w:rsidRDefault="005B25BE" w:rsidP="00777121">
      <w:pPr>
        <w:ind w:left="1276"/>
        <w:jc w:val="both"/>
        <w:rPr>
          <w:rStyle w:val="gmail-txt-new"/>
          <w:color w:val="000000"/>
          <w:szCs w:val="24"/>
        </w:rPr>
      </w:pPr>
      <w:r>
        <w:rPr>
          <w:rStyle w:val="gmail-txt-new"/>
          <w:color w:val="000000"/>
          <w:szCs w:val="24"/>
        </w:rPr>
        <w:t xml:space="preserve">        </w:t>
      </w:r>
      <w:r w:rsidRPr="009A5BF0">
        <w:rPr>
          <w:rStyle w:val="gmail-txt-new"/>
          <w:color w:val="000000"/>
          <w:szCs w:val="24"/>
        </w:rPr>
        <w:t xml:space="preserve">minimalnej stawki godzinowej, ustalonych na podstawie przepisów ustawy </w:t>
      </w:r>
      <w:r>
        <w:rPr>
          <w:rStyle w:val="gmail-txt-new"/>
          <w:color w:val="000000"/>
          <w:szCs w:val="24"/>
        </w:rPr>
        <w:t xml:space="preserve">                </w:t>
      </w:r>
    </w:p>
    <w:p w:rsidR="005B25BE" w:rsidRPr="009A5BF0" w:rsidRDefault="005B25BE" w:rsidP="00777121">
      <w:pPr>
        <w:ind w:left="1276"/>
        <w:jc w:val="both"/>
        <w:rPr>
          <w:szCs w:val="24"/>
        </w:rPr>
      </w:pPr>
      <w:r>
        <w:rPr>
          <w:rStyle w:val="gmail-txt-new"/>
          <w:color w:val="000000"/>
          <w:szCs w:val="24"/>
        </w:rPr>
        <w:t xml:space="preserve">        </w:t>
      </w:r>
      <w:r w:rsidRPr="009A5BF0">
        <w:rPr>
          <w:rStyle w:val="gmail-txt-new"/>
          <w:color w:val="000000"/>
          <w:szCs w:val="24"/>
        </w:rPr>
        <w:t>z dnia 10 października 2002 r. o minimalnym wynagrodzeniu za prac,</w:t>
      </w:r>
    </w:p>
    <w:p w:rsidR="005B25BE" w:rsidRPr="00C45D45" w:rsidRDefault="005B25BE" w:rsidP="00C45D45">
      <w:pPr>
        <w:pStyle w:val="Akapitzlist"/>
        <w:numPr>
          <w:ilvl w:val="0"/>
          <w:numId w:val="19"/>
        </w:numPr>
        <w:jc w:val="both"/>
        <w:rPr>
          <w:rStyle w:val="gmail-txt-new"/>
          <w:color w:val="000000"/>
          <w:szCs w:val="24"/>
        </w:rPr>
      </w:pPr>
      <w:r w:rsidRPr="00C45D45">
        <w:rPr>
          <w:rStyle w:val="gmail-txt-new"/>
          <w:color w:val="000000"/>
          <w:szCs w:val="24"/>
        </w:rPr>
        <w:t>zasad podlegania ubezpieczeniom społecznym lub ubezpieczeniu</w:t>
      </w:r>
    </w:p>
    <w:p w:rsidR="005B25BE" w:rsidRPr="00C45D45" w:rsidRDefault="005B25BE" w:rsidP="00C45D45">
      <w:pPr>
        <w:pStyle w:val="Akapitzlist"/>
        <w:ind w:left="1785"/>
        <w:jc w:val="both"/>
        <w:rPr>
          <w:szCs w:val="24"/>
        </w:rPr>
      </w:pPr>
      <w:r w:rsidRPr="00C45D45">
        <w:rPr>
          <w:rStyle w:val="gmail-txt-new"/>
          <w:color w:val="000000"/>
          <w:szCs w:val="24"/>
        </w:rPr>
        <w:t>zdrowotnemu lub wysokości stawki składki na ubezpieczenia społeczne lub zdrowotne,</w:t>
      </w:r>
    </w:p>
    <w:p w:rsidR="005B25BE" w:rsidRPr="009A5BF0" w:rsidRDefault="005B25BE" w:rsidP="00777121">
      <w:pPr>
        <w:ind w:left="851"/>
        <w:jc w:val="both"/>
        <w:rPr>
          <w:szCs w:val="24"/>
        </w:rPr>
      </w:pPr>
      <w:r w:rsidRPr="009A5BF0">
        <w:rPr>
          <w:rStyle w:val="gmail-txt-new"/>
          <w:color w:val="000000"/>
          <w:szCs w:val="24"/>
        </w:rPr>
        <w:t>jeżeli zmiany te będą miały wpływ na koszty wykonania zamówienia przez Wykonawcę.</w:t>
      </w:r>
    </w:p>
    <w:p w:rsidR="005B25BE" w:rsidRPr="009A5BF0" w:rsidRDefault="005B25BE" w:rsidP="00777121">
      <w:pPr>
        <w:ind w:left="851"/>
        <w:jc w:val="both"/>
        <w:rPr>
          <w:szCs w:val="24"/>
        </w:rPr>
      </w:pPr>
    </w:p>
    <w:p w:rsidR="005B25BE" w:rsidRPr="00BC185E" w:rsidRDefault="005B25BE" w:rsidP="00BC185E">
      <w:pPr>
        <w:pStyle w:val="Akapitzlist"/>
        <w:numPr>
          <w:ilvl w:val="0"/>
          <w:numId w:val="12"/>
        </w:numPr>
        <w:jc w:val="both"/>
        <w:rPr>
          <w:szCs w:val="24"/>
        </w:rPr>
      </w:pPr>
      <w:r w:rsidRPr="00BC185E">
        <w:rPr>
          <w:szCs w:val="24"/>
        </w:rPr>
        <w:t>W przypadku zmiany, o której mowa w art. 142 ust. 5 pkt 2 ustawy, wynagrodzenie</w:t>
      </w:r>
    </w:p>
    <w:p w:rsidR="005B25BE" w:rsidRPr="00BC185E" w:rsidRDefault="005B25BE" w:rsidP="00BC185E">
      <w:pPr>
        <w:pStyle w:val="Akapitzlist"/>
        <w:ind w:left="357"/>
        <w:jc w:val="both"/>
        <w:rPr>
          <w:szCs w:val="24"/>
        </w:rPr>
      </w:pPr>
      <w:r w:rsidRPr="00BC185E">
        <w:rPr>
          <w:szCs w:val="24"/>
        </w:rPr>
        <w:t>Wykonawcy ulegnie modyfikacji o wartość zmiany całkowitego kosztu Wykonawcy wynikającego ze zmiany wynagrodzeń osób bezpośrednio wykonujących zamówienie do wysokości zmienionego minimalnego wynagrodzenia albo wysokości minimalnej stawki godzinowej, ustalonych na podstawie przepisów ustawy z dnia 10 października 2002 r. o minimalnym wynagrodzeniu za pracę.</w:t>
      </w:r>
    </w:p>
    <w:p w:rsidR="005B25BE" w:rsidRPr="00A0343D" w:rsidRDefault="005B25BE" w:rsidP="00F764A8">
      <w:pPr>
        <w:ind w:left="1200" w:hanging="480"/>
        <w:jc w:val="both"/>
        <w:rPr>
          <w:szCs w:val="24"/>
        </w:rPr>
      </w:pPr>
    </w:p>
    <w:p w:rsidR="005B25BE" w:rsidRPr="00BC185E" w:rsidRDefault="005B25BE" w:rsidP="00BC185E">
      <w:pPr>
        <w:pStyle w:val="Akapitzlist"/>
        <w:numPr>
          <w:ilvl w:val="0"/>
          <w:numId w:val="12"/>
        </w:numPr>
        <w:tabs>
          <w:tab w:val="right" w:pos="-2410"/>
        </w:tabs>
        <w:spacing w:before="120"/>
        <w:jc w:val="both"/>
        <w:rPr>
          <w:szCs w:val="24"/>
        </w:rPr>
      </w:pPr>
      <w:r w:rsidRPr="00BC185E">
        <w:rPr>
          <w:szCs w:val="24"/>
        </w:rPr>
        <w:t xml:space="preserve">Zmiana umowy nastąpić może z inicjatywy Zamawiającego albo Wykonawcy poprzez przedstawienie drugiej stronie propozycji zmian w formie pisemnej, które powinny zawierać: </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opis zmiany</w:t>
      </w:r>
      <w:r w:rsidR="00B46192">
        <w:rPr>
          <w:szCs w:val="24"/>
        </w:rPr>
        <w:t xml:space="preserve"> i jej charakter</w:t>
      </w:r>
      <w:r w:rsidRPr="00A0343D">
        <w:rPr>
          <w:szCs w:val="24"/>
        </w:rPr>
        <w:t>,</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uzasadnienie zmiany,</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koszt zmiany oraz jego wpływ na wysokość wynagrodzenia,</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czas wykonania zmiany oraz wpływ zmiany na termin zakończenia umowy.</w:t>
      </w:r>
    </w:p>
    <w:p w:rsidR="005B25BE" w:rsidRDefault="005B25BE" w:rsidP="00BC185E">
      <w:pPr>
        <w:numPr>
          <w:ilvl w:val="0"/>
          <w:numId w:val="12"/>
        </w:numPr>
        <w:tabs>
          <w:tab w:val="right" w:pos="-2410"/>
        </w:tabs>
        <w:spacing w:before="120"/>
        <w:jc w:val="both"/>
        <w:rPr>
          <w:szCs w:val="24"/>
        </w:rPr>
      </w:pPr>
      <w:r w:rsidRPr="00A0343D">
        <w:rPr>
          <w:szCs w:val="24"/>
        </w:rPr>
        <w:t>Warunkiem wprowadzenia zmian do umowy będzie potwierdzenie powstałych okoliczności w</w:t>
      </w:r>
      <w:r>
        <w:rPr>
          <w:szCs w:val="24"/>
        </w:rPr>
        <w:t xml:space="preserve"> </w:t>
      </w:r>
      <w:r w:rsidRPr="00A0343D">
        <w:rPr>
          <w:szCs w:val="24"/>
        </w:rPr>
        <w:t>formie opisowej i właściwie umotywowanej (protokół wraz</w:t>
      </w:r>
      <w:r>
        <w:rPr>
          <w:szCs w:val="24"/>
        </w:rPr>
        <w:t xml:space="preserve"> </w:t>
      </w:r>
      <w:r>
        <w:rPr>
          <w:szCs w:val="24"/>
        </w:rPr>
        <w:br/>
      </w:r>
      <w:r w:rsidRPr="00A0343D">
        <w:rPr>
          <w:szCs w:val="24"/>
        </w:rPr>
        <w:t>z</w:t>
      </w:r>
      <w:r>
        <w:rPr>
          <w:szCs w:val="24"/>
        </w:rPr>
        <w:t xml:space="preserve"> </w:t>
      </w:r>
      <w:r w:rsidRPr="00A0343D">
        <w:rPr>
          <w:szCs w:val="24"/>
        </w:rPr>
        <w:t>uzasadnieniem) przez</w:t>
      </w:r>
      <w:r>
        <w:rPr>
          <w:szCs w:val="24"/>
        </w:rPr>
        <w:t xml:space="preserve"> </w:t>
      </w:r>
      <w:r w:rsidRPr="00A0343D">
        <w:rPr>
          <w:szCs w:val="24"/>
        </w:rPr>
        <w:t xml:space="preserve">powołaną przez Zamawiającego komisję techniczną, </w:t>
      </w:r>
      <w:r>
        <w:rPr>
          <w:szCs w:val="24"/>
        </w:rPr>
        <w:t xml:space="preserve">                     </w:t>
      </w:r>
      <w:r w:rsidRPr="00A0343D">
        <w:rPr>
          <w:szCs w:val="24"/>
        </w:rPr>
        <w:t>w</w:t>
      </w:r>
      <w:r>
        <w:rPr>
          <w:szCs w:val="24"/>
        </w:rPr>
        <w:t xml:space="preserve"> </w:t>
      </w:r>
      <w:r w:rsidRPr="00A0343D">
        <w:rPr>
          <w:szCs w:val="24"/>
        </w:rPr>
        <w:t>składzie której będą m.in. inspektor nadzoru oraz kierownik budowy.</w:t>
      </w:r>
    </w:p>
    <w:p w:rsidR="005B25BE" w:rsidRPr="00A0343D" w:rsidRDefault="005B25BE" w:rsidP="00BC185E">
      <w:pPr>
        <w:numPr>
          <w:ilvl w:val="0"/>
          <w:numId w:val="12"/>
        </w:numPr>
        <w:tabs>
          <w:tab w:val="right" w:pos="-2410"/>
        </w:tabs>
        <w:spacing w:before="120"/>
        <w:jc w:val="both"/>
        <w:rPr>
          <w:szCs w:val="24"/>
        </w:rPr>
      </w:pPr>
      <w:r w:rsidRPr="00255E58">
        <w:rPr>
          <w:szCs w:val="24"/>
        </w:rPr>
        <w:t>W przypadku, gdy Wykonawca wystąpi</w:t>
      </w:r>
      <w:r>
        <w:rPr>
          <w:b/>
          <w:szCs w:val="24"/>
        </w:rPr>
        <w:t xml:space="preserve"> </w:t>
      </w:r>
      <w:r w:rsidRPr="00150179">
        <w:rPr>
          <w:szCs w:val="24"/>
        </w:rPr>
        <w:t>z</w:t>
      </w:r>
      <w:r>
        <w:rPr>
          <w:b/>
          <w:szCs w:val="24"/>
        </w:rPr>
        <w:t xml:space="preserve"> </w:t>
      </w:r>
      <w:r w:rsidRPr="00255E58">
        <w:rPr>
          <w:szCs w:val="24"/>
        </w:rPr>
        <w:t xml:space="preserve">inicjatywą </w:t>
      </w:r>
      <w:r>
        <w:rPr>
          <w:szCs w:val="22"/>
        </w:rPr>
        <w:t xml:space="preserve">zmiany albo rezygnacji </w:t>
      </w:r>
      <w:r>
        <w:rPr>
          <w:szCs w:val="22"/>
        </w:rPr>
        <w:br/>
        <w:t>z Podwykonawcy, na którego zasoby Wykonawca powoływał się, na zasadach określonych w art. 22a ustawy Prawo zamówień publicznych w celu wykazania spełniania warunków udziału w postępowaniu, o których mowa w art. 22 ust. 1 ustawy Prawo zamówień publicznych, Wykonawca obowiązany będzie wykazać Zamawiającemu, iż proponowany inny Podwykonawca lub Wykonawca samodzielnie spełnia je w stopniu nie mniejszym niż wymagany w trakcie postępowania  o udzielenie zamówienia.</w:t>
      </w:r>
    </w:p>
    <w:p w:rsidR="005B25BE" w:rsidRPr="00A0343D" w:rsidRDefault="005B25BE" w:rsidP="00BC185E">
      <w:pPr>
        <w:numPr>
          <w:ilvl w:val="0"/>
          <w:numId w:val="12"/>
        </w:numPr>
        <w:tabs>
          <w:tab w:val="right" w:pos="-2410"/>
        </w:tabs>
        <w:spacing w:before="120"/>
        <w:jc w:val="both"/>
        <w:rPr>
          <w:szCs w:val="24"/>
        </w:rPr>
      </w:pPr>
      <w:r w:rsidRPr="00A0343D">
        <w:rPr>
          <w:szCs w:val="24"/>
        </w:rPr>
        <w:t>Niezależnie od powyższego, Zamawiający i Wykonawca dopuszczają możliwość zmian redakcyjnych umowy oraz zmian będących następstwem zmian danych stron ujawnionych w</w:t>
      </w:r>
      <w:r>
        <w:rPr>
          <w:szCs w:val="24"/>
        </w:rPr>
        <w:t xml:space="preserve"> </w:t>
      </w:r>
      <w:r w:rsidRPr="00A0343D">
        <w:rPr>
          <w:szCs w:val="24"/>
        </w:rPr>
        <w:t>rejestrach publicznych.</w:t>
      </w:r>
    </w:p>
    <w:p w:rsidR="005B25BE" w:rsidRPr="001D1FB4" w:rsidRDefault="005B25BE" w:rsidP="00BC185E">
      <w:pPr>
        <w:pStyle w:val="Tekstpodstawowywcity3"/>
        <w:numPr>
          <w:ilvl w:val="0"/>
          <w:numId w:val="12"/>
        </w:numPr>
        <w:overflowPunct w:val="0"/>
        <w:autoSpaceDE w:val="0"/>
        <w:autoSpaceDN w:val="0"/>
        <w:adjustRightInd w:val="0"/>
        <w:spacing w:before="120" w:after="0"/>
        <w:jc w:val="both"/>
        <w:textAlignment w:val="baseline"/>
        <w:rPr>
          <w:sz w:val="24"/>
          <w:szCs w:val="24"/>
        </w:rPr>
      </w:pPr>
      <w:r w:rsidRPr="001D1FB4">
        <w:rPr>
          <w:sz w:val="24"/>
          <w:szCs w:val="24"/>
        </w:rPr>
        <w:lastRenderedPageBreak/>
        <w:t>Zamawiający dopuszcza możliwość wprowadzenia robót zamiennych, których wartość nie</w:t>
      </w:r>
      <w:r>
        <w:rPr>
          <w:sz w:val="24"/>
          <w:szCs w:val="24"/>
        </w:rPr>
        <w:t xml:space="preserve"> </w:t>
      </w:r>
      <w:r w:rsidRPr="001D1FB4">
        <w:rPr>
          <w:sz w:val="24"/>
          <w:szCs w:val="24"/>
        </w:rPr>
        <w:t xml:space="preserve">zwiększa wynagrodzenia umownego, o którym mowa w § </w:t>
      </w:r>
      <w:r>
        <w:rPr>
          <w:sz w:val="24"/>
          <w:szCs w:val="24"/>
        </w:rPr>
        <w:t>10</w:t>
      </w:r>
      <w:r w:rsidRPr="001D1FB4">
        <w:rPr>
          <w:sz w:val="24"/>
          <w:szCs w:val="24"/>
        </w:rPr>
        <w:t xml:space="preserve"> umowy. Podstawą wprowadzenia robót zamiennych będzie protokół konieczności robót zamiennych sporządzony przez</w:t>
      </w:r>
      <w:r>
        <w:rPr>
          <w:sz w:val="24"/>
          <w:szCs w:val="24"/>
        </w:rPr>
        <w:t xml:space="preserve"> </w:t>
      </w:r>
      <w:r w:rsidRPr="001D1FB4">
        <w:rPr>
          <w:sz w:val="24"/>
          <w:szCs w:val="24"/>
        </w:rPr>
        <w:t>Inspektora nadzoru inwestorskiego na zasadach określonych w niniejszym paragrafie.</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 1</w:t>
      </w:r>
      <w:r>
        <w:rPr>
          <w:rFonts w:ascii="Times New Roman" w:eastAsia="MS Mincho" w:hAnsi="Times New Roman"/>
          <w:b/>
          <w:bCs/>
          <w:sz w:val="24"/>
          <w:szCs w:val="24"/>
        </w:rPr>
        <w:t>8</w:t>
      </w:r>
    </w:p>
    <w:p w:rsidR="005B25BE" w:rsidRDefault="005B25BE" w:rsidP="00CE75CC">
      <w:pPr>
        <w:pStyle w:val="Zwykytekst"/>
        <w:spacing w:before="120"/>
        <w:ind w:left="426"/>
        <w:jc w:val="both"/>
        <w:rPr>
          <w:rFonts w:ascii="Times New Roman" w:eastAsia="MS Mincho" w:hAnsi="Times New Roman"/>
          <w:bCs/>
          <w:sz w:val="24"/>
          <w:szCs w:val="24"/>
        </w:rPr>
      </w:pPr>
      <w:r w:rsidRPr="001D1FB4">
        <w:rPr>
          <w:rFonts w:ascii="Times New Roman" w:eastAsia="MS Mincho" w:hAnsi="Times New Roman"/>
          <w:bCs/>
          <w:sz w:val="24"/>
          <w:szCs w:val="24"/>
        </w:rPr>
        <w:t>Przelew wierzytelności wynikających z niniejszej umowy jest niedopuszczalny.</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 1</w:t>
      </w:r>
      <w:r>
        <w:rPr>
          <w:rFonts w:ascii="Times New Roman" w:eastAsia="MS Mincho" w:hAnsi="Times New Roman"/>
          <w:b/>
          <w:bCs/>
          <w:sz w:val="24"/>
          <w:szCs w:val="24"/>
        </w:rPr>
        <w:t>9</w:t>
      </w:r>
    </w:p>
    <w:p w:rsidR="005B25BE" w:rsidRPr="00A0343D" w:rsidRDefault="005B25BE" w:rsidP="00CE75CC">
      <w:pPr>
        <w:numPr>
          <w:ilvl w:val="0"/>
          <w:numId w:val="21"/>
        </w:numPr>
        <w:shd w:val="clear" w:color="auto" w:fill="FFFFFF"/>
        <w:spacing w:before="120"/>
        <w:ind w:right="14"/>
        <w:jc w:val="both"/>
        <w:rPr>
          <w:color w:val="000000"/>
          <w:spacing w:val="-2"/>
          <w:szCs w:val="24"/>
        </w:rPr>
      </w:pPr>
      <w:r w:rsidRPr="00A0343D">
        <w:rPr>
          <w:color w:val="000000"/>
          <w:szCs w:val="24"/>
        </w:rPr>
        <w:t xml:space="preserve">Strony umowy dołożą wszelkich starań w celu rozstrzygnięcia ewentualnych sporów drogą </w:t>
      </w:r>
      <w:r w:rsidRPr="00A0343D">
        <w:rPr>
          <w:color w:val="000000"/>
          <w:spacing w:val="-2"/>
          <w:szCs w:val="24"/>
        </w:rPr>
        <w:t>polubowną.</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6"/>
          <w:szCs w:val="24"/>
        </w:rPr>
        <w:t xml:space="preserve">W przypadku braku rozwiązań polubownych spory wynikłe na tle realizacji niniejszej </w:t>
      </w:r>
      <w:r w:rsidRPr="00A0343D">
        <w:rPr>
          <w:color w:val="000000"/>
          <w:spacing w:val="-1"/>
          <w:szCs w:val="24"/>
        </w:rPr>
        <w:t>umowy będzie rozstrzygał Sąd właściwy rzeczowo ze względu na siedzibę Zamawiającego.</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5"/>
          <w:szCs w:val="24"/>
        </w:rPr>
        <w:t xml:space="preserve">W sprawach nieuregulowanych niniejszą umową zastosowanie mają przepisy polskiego Kodeksu </w:t>
      </w:r>
      <w:r w:rsidRPr="00A0343D">
        <w:rPr>
          <w:color w:val="000000"/>
          <w:spacing w:val="-1"/>
          <w:szCs w:val="24"/>
        </w:rPr>
        <w:t>cywilnego oraz ustawy Prawo zamówień publicznych i inne przepisy prawa powszechnie obowiązującego.</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t>Niniejszą u</w:t>
      </w:r>
      <w:r w:rsidRPr="00A0343D">
        <w:rPr>
          <w:color w:val="000000"/>
          <w:spacing w:val="4"/>
          <w:szCs w:val="24"/>
        </w:rPr>
        <w:t>mowę sporządzono w trzech jednobrzmiących egzemplarzach, dwa</w:t>
      </w:r>
      <w:r>
        <w:rPr>
          <w:color w:val="000000"/>
          <w:spacing w:val="4"/>
          <w:szCs w:val="24"/>
        </w:rPr>
        <w:t xml:space="preserve"> </w:t>
      </w:r>
      <w:r w:rsidRPr="00A0343D">
        <w:rPr>
          <w:color w:val="000000"/>
          <w:spacing w:val="4"/>
          <w:szCs w:val="24"/>
        </w:rPr>
        <w:t xml:space="preserve">egzemplarze dla </w:t>
      </w:r>
      <w:r w:rsidRPr="00A0343D">
        <w:rPr>
          <w:color w:val="000000"/>
          <w:spacing w:val="-1"/>
          <w:szCs w:val="24"/>
        </w:rPr>
        <w:t>Zamawiającego i jeden egzemplarz dla Wykonawcy.</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t>Integralną część umowy stanowią:</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1 </w:t>
      </w:r>
      <w:r w:rsidRPr="00A800E0">
        <w:rPr>
          <w:color w:val="000000"/>
          <w:spacing w:val="-1"/>
          <w:szCs w:val="24"/>
        </w:rPr>
        <w:tab/>
        <w:t>Oferta cenowa Wykonawcy</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2 </w:t>
      </w:r>
      <w:r w:rsidRPr="00A800E0">
        <w:rPr>
          <w:color w:val="000000"/>
          <w:spacing w:val="-1"/>
          <w:szCs w:val="24"/>
        </w:rPr>
        <w:tab/>
        <w:t>Harmonogram realizacji i finansowania przedmiotu  umowy</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3 </w:t>
      </w:r>
      <w:r w:rsidRPr="00A800E0">
        <w:rPr>
          <w:color w:val="000000"/>
          <w:spacing w:val="-1"/>
          <w:szCs w:val="24"/>
        </w:rPr>
        <w:tab/>
        <w:t>SIWZ</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4 </w:t>
      </w:r>
      <w:r w:rsidRPr="00A800E0">
        <w:rPr>
          <w:color w:val="000000"/>
          <w:spacing w:val="-1"/>
          <w:szCs w:val="24"/>
        </w:rPr>
        <w:tab/>
      </w:r>
      <w:r>
        <w:rPr>
          <w:color w:val="000000"/>
          <w:spacing w:val="-1"/>
          <w:szCs w:val="24"/>
        </w:rPr>
        <w:t xml:space="preserve">Dokumentacja techniczna </w:t>
      </w:r>
    </w:p>
    <w:p w:rsidR="005B25BE" w:rsidRDefault="005B25BE" w:rsidP="00CE75CC">
      <w:pPr>
        <w:jc w:val="both"/>
        <w:rPr>
          <w:b/>
          <w:szCs w:val="24"/>
        </w:rPr>
      </w:pPr>
    </w:p>
    <w:p w:rsidR="005B25BE" w:rsidRPr="00A0343D" w:rsidRDefault="005B25BE" w:rsidP="00CE75CC">
      <w:pPr>
        <w:jc w:val="center"/>
        <w:rPr>
          <w:b/>
        </w:rPr>
      </w:pPr>
      <w:r>
        <w:rPr>
          <w:b/>
          <w:szCs w:val="24"/>
        </w:rPr>
        <w:t xml:space="preserve"> </w:t>
      </w:r>
      <w:r w:rsidRPr="00A0343D">
        <w:rPr>
          <w:b/>
          <w:szCs w:val="24"/>
        </w:rPr>
        <w:t>WYKONAWCA:</w:t>
      </w:r>
      <w:r w:rsidRPr="00A0343D">
        <w:rPr>
          <w:b/>
          <w:szCs w:val="24"/>
        </w:rPr>
        <w:tab/>
      </w:r>
      <w:r w:rsidRPr="00A0343D">
        <w:rPr>
          <w:b/>
          <w:szCs w:val="24"/>
        </w:rPr>
        <w:tab/>
      </w:r>
      <w:r w:rsidRPr="00A0343D">
        <w:rPr>
          <w:b/>
          <w:szCs w:val="24"/>
        </w:rPr>
        <w:tab/>
      </w:r>
      <w:r w:rsidRPr="00A0343D">
        <w:rPr>
          <w:b/>
          <w:szCs w:val="24"/>
        </w:rPr>
        <w:tab/>
      </w:r>
      <w:r>
        <w:rPr>
          <w:b/>
          <w:szCs w:val="24"/>
        </w:rPr>
        <w:t xml:space="preserve">                                           </w:t>
      </w:r>
      <w:r w:rsidRPr="00A0343D">
        <w:rPr>
          <w:b/>
          <w:szCs w:val="24"/>
        </w:rPr>
        <w:t>Z</w:t>
      </w:r>
      <w:r>
        <w:rPr>
          <w:b/>
          <w:szCs w:val="24"/>
        </w:rPr>
        <w:t>AMAWIAJĄCY:</w:t>
      </w:r>
    </w:p>
    <w:p w:rsidR="005B25BE" w:rsidRDefault="005B25BE"/>
    <w:sectPr w:rsidR="005B25BE" w:rsidSect="009A5AB4">
      <w:headerReference w:type="default" r:id="rId8"/>
      <w:footerReference w:type="even" r:id="rId9"/>
      <w:footerReference w:type="default" r:id="rId10"/>
      <w:headerReference w:type="first" r:id="rId11"/>
      <w:pgSz w:w="11906" w:h="16838" w:code="9"/>
      <w:pgMar w:top="1418" w:right="1418" w:bottom="1079"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34" w:rsidRDefault="00431134" w:rsidP="00CE75CC">
      <w:r>
        <w:separator/>
      </w:r>
    </w:p>
  </w:endnote>
  <w:endnote w:type="continuationSeparator" w:id="0">
    <w:p w:rsidR="00431134" w:rsidRDefault="00431134" w:rsidP="00CE75CC">
      <w:r>
        <w:continuationSeparator/>
      </w:r>
    </w:p>
  </w:endnote>
  <w:endnote w:type="continuationNotice" w:id="1">
    <w:p w:rsidR="00431134" w:rsidRDefault="00431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34" w:rsidRDefault="00756C8D" w:rsidP="00E8718E">
    <w:pPr>
      <w:pStyle w:val="Stopka"/>
      <w:framePr w:wrap="around" w:vAnchor="text" w:hAnchor="margin" w:xAlign="right" w:y="1"/>
      <w:rPr>
        <w:rStyle w:val="Numerstrony"/>
      </w:rPr>
    </w:pPr>
    <w:r>
      <w:rPr>
        <w:rStyle w:val="Numerstrony"/>
      </w:rPr>
      <w:fldChar w:fldCharType="begin"/>
    </w:r>
    <w:r w:rsidR="00431134">
      <w:rPr>
        <w:rStyle w:val="Numerstrony"/>
      </w:rPr>
      <w:instrText xml:space="preserve">PAGE  </w:instrText>
    </w:r>
    <w:r>
      <w:rPr>
        <w:rStyle w:val="Numerstrony"/>
      </w:rPr>
      <w:fldChar w:fldCharType="end"/>
    </w:r>
  </w:p>
  <w:p w:rsidR="00431134" w:rsidRDefault="00431134" w:rsidP="00E871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34" w:rsidRPr="00663449" w:rsidRDefault="00431134" w:rsidP="00E8718E">
    <w:pPr>
      <w:pStyle w:val="Stopka"/>
      <w:framePr w:h="407" w:hRule="exact" w:wrap="around" w:vAnchor="text" w:hAnchor="page" w:x="5919" w:y="47"/>
      <w:jc w:val="right"/>
      <w:rPr>
        <w:rStyle w:val="Numerstrony"/>
        <w:sz w:val="20"/>
      </w:rPr>
    </w:pPr>
  </w:p>
  <w:p w:rsidR="00431134" w:rsidRPr="00307028" w:rsidRDefault="00756C8D" w:rsidP="00E8718E">
    <w:pPr>
      <w:pStyle w:val="Stopka"/>
      <w:ind w:right="360"/>
      <w:jc w:val="right"/>
      <w:rPr>
        <w:sz w:val="20"/>
      </w:rPr>
    </w:pPr>
    <w:r w:rsidRPr="00307028">
      <w:rPr>
        <w:rStyle w:val="Numerstrony"/>
        <w:sz w:val="20"/>
      </w:rPr>
      <w:fldChar w:fldCharType="begin"/>
    </w:r>
    <w:r w:rsidR="00431134" w:rsidRPr="00307028">
      <w:rPr>
        <w:rStyle w:val="Numerstrony"/>
        <w:sz w:val="20"/>
      </w:rPr>
      <w:instrText xml:space="preserve"> PAGE </w:instrText>
    </w:r>
    <w:r w:rsidRPr="00307028">
      <w:rPr>
        <w:rStyle w:val="Numerstrony"/>
        <w:sz w:val="20"/>
      </w:rPr>
      <w:fldChar w:fldCharType="separate"/>
    </w:r>
    <w:r w:rsidR="00182857">
      <w:rPr>
        <w:rStyle w:val="Numerstrony"/>
        <w:noProof/>
        <w:sz w:val="20"/>
      </w:rPr>
      <w:t>8</w:t>
    </w:r>
    <w:r w:rsidRPr="00307028">
      <w:rPr>
        <w:rStyle w:val="Numerstrony"/>
        <w:sz w:val="20"/>
      </w:rPr>
      <w:fldChar w:fldCharType="end"/>
    </w:r>
    <w:r w:rsidR="00431134" w:rsidRPr="00307028">
      <w:rPr>
        <w:rStyle w:val="Numerstrony"/>
        <w:sz w:val="20"/>
      </w:rPr>
      <w:t>/</w:t>
    </w:r>
    <w:r w:rsidRPr="00307028">
      <w:rPr>
        <w:rStyle w:val="Numerstrony"/>
        <w:sz w:val="20"/>
      </w:rPr>
      <w:fldChar w:fldCharType="begin"/>
    </w:r>
    <w:r w:rsidR="00431134" w:rsidRPr="00307028">
      <w:rPr>
        <w:rStyle w:val="Numerstrony"/>
        <w:sz w:val="20"/>
      </w:rPr>
      <w:instrText xml:space="preserve"> NUMPAGES </w:instrText>
    </w:r>
    <w:r w:rsidRPr="00307028">
      <w:rPr>
        <w:rStyle w:val="Numerstrony"/>
        <w:sz w:val="20"/>
      </w:rPr>
      <w:fldChar w:fldCharType="separate"/>
    </w:r>
    <w:r w:rsidR="00182857">
      <w:rPr>
        <w:rStyle w:val="Numerstrony"/>
        <w:noProof/>
        <w:sz w:val="20"/>
      </w:rPr>
      <w:t>19</w:t>
    </w:r>
    <w:r w:rsidRPr="00307028">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34" w:rsidRDefault="00431134" w:rsidP="00CE75CC">
      <w:r>
        <w:separator/>
      </w:r>
    </w:p>
  </w:footnote>
  <w:footnote w:type="continuationSeparator" w:id="0">
    <w:p w:rsidR="00431134" w:rsidRDefault="00431134" w:rsidP="00CE75CC">
      <w:r>
        <w:continuationSeparator/>
      </w:r>
    </w:p>
  </w:footnote>
  <w:footnote w:type="continuationNotice" w:id="1">
    <w:p w:rsidR="00431134" w:rsidRDefault="004311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34" w:rsidRPr="00006677" w:rsidRDefault="00431134">
    <w:pPr>
      <w:pStyle w:val="Nagwek"/>
      <w:rPr>
        <w:b/>
      </w:rPr>
    </w:pPr>
    <w:r>
      <w:t xml:space="preserve">              </w:t>
    </w:r>
    <w:r>
      <w:tab/>
    </w:r>
    <w:r>
      <w:rPr>
        <w:sz w:val="20"/>
        <w:u w:val="single"/>
      </w:rPr>
      <w:t>Budowa kanalizacji sanitarnej na oś. Wielgowo-Sławociesze w Szczecinie – Etap IV i 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34" w:rsidRDefault="00431134">
    <w:pPr>
      <w:pStyle w:val="Nagwek"/>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-163195</wp:posOffset>
          </wp:positionV>
          <wp:extent cx="5753735" cy="461010"/>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10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0069C"/>
    <w:multiLevelType w:val="hybridMultilevel"/>
    <w:tmpl w:val="F3DE37B0"/>
    <w:lvl w:ilvl="0" w:tplc="D396A5B4">
      <w:start w:val="1"/>
      <w:numFmt w:val="decimal"/>
      <w:lvlText w:val="%1."/>
      <w:lvlJc w:val="left"/>
      <w:pPr>
        <w:tabs>
          <w:tab w:val="num" w:pos="360"/>
        </w:tabs>
        <w:ind w:left="360" w:hanging="360"/>
      </w:pPr>
      <w:rPr>
        <w:rFonts w:cs="Times New Roman"/>
        <w:b/>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07687C"/>
    <w:multiLevelType w:val="hybridMultilevel"/>
    <w:tmpl w:val="4C1AF42E"/>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5423AD0"/>
    <w:multiLevelType w:val="hybridMultilevel"/>
    <w:tmpl w:val="FC32D610"/>
    <w:lvl w:ilvl="0" w:tplc="D396A5B4">
      <w:start w:val="1"/>
      <w:numFmt w:val="decimal"/>
      <w:lvlText w:val="%1."/>
      <w:lvlJc w:val="left"/>
      <w:pPr>
        <w:tabs>
          <w:tab w:val="num" w:pos="786"/>
        </w:tabs>
        <w:ind w:left="786" w:hanging="360"/>
      </w:pPr>
      <w:rPr>
        <w:rFonts w:cs="Times New Roman"/>
        <w:b/>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 w15:restartNumberingAfterBreak="0">
    <w:nsid w:val="15897093"/>
    <w:multiLevelType w:val="hybridMultilevel"/>
    <w:tmpl w:val="245641E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15:restartNumberingAfterBreak="0">
    <w:nsid w:val="22C46958"/>
    <w:multiLevelType w:val="hybridMultilevel"/>
    <w:tmpl w:val="F250B00E"/>
    <w:lvl w:ilvl="0" w:tplc="D396A5B4">
      <w:start w:val="1"/>
      <w:numFmt w:val="decimal"/>
      <w:lvlText w:val="%1."/>
      <w:lvlJc w:val="left"/>
      <w:pPr>
        <w:tabs>
          <w:tab w:val="num" w:pos="644"/>
        </w:tabs>
        <w:ind w:left="644" w:hanging="360"/>
      </w:pPr>
      <w:rPr>
        <w:rFonts w:cs="Times New Roman"/>
        <w:b/>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26204B9F"/>
    <w:multiLevelType w:val="hybridMultilevel"/>
    <w:tmpl w:val="811EF96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6901767"/>
    <w:multiLevelType w:val="hybridMultilevel"/>
    <w:tmpl w:val="95EE622E"/>
    <w:lvl w:ilvl="0" w:tplc="100E497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9"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C3E14F8"/>
    <w:multiLevelType w:val="hybridMultilevel"/>
    <w:tmpl w:val="62249DEE"/>
    <w:lvl w:ilvl="0" w:tplc="83A49336">
      <w:start w:val="1"/>
      <w:numFmt w:val="lowerLetter"/>
      <w:lvlText w:val="%1)"/>
      <w:lvlJc w:val="left"/>
      <w:pPr>
        <w:tabs>
          <w:tab w:val="num" w:pos="1635"/>
        </w:tabs>
        <w:ind w:left="1635" w:hanging="360"/>
      </w:pPr>
      <w:rPr>
        <w:rFonts w:cs="Times New Roman"/>
        <w:b w:val="0"/>
      </w:rPr>
    </w:lvl>
    <w:lvl w:ilvl="1" w:tplc="22381494">
      <w:start w:val="1"/>
      <w:numFmt w:val="decimal"/>
      <w:lvlText w:val="%2)"/>
      <w:lvlJc w:val="left"/>
      <w:pPr>
        <w:tabs>
          <w:tab w:val="num" w:pos="1438"/>
        </w:tabs>
        <w:ind w:left="1438" w:hanging="360"/>
      </w:pPr>
      <w:rPr>
        <w:rFonts w:cs="Times New Roman"/>
        <w:b w:val="0"/>
        <w:i w:val="0"/>
      </w:rPr>
    </w:lvl>
    <w:lvl w:ilvl="2" w:tplc="0415001B">
      <w:start w:val="1"/>
      <w:numFmt w:val="lowerRoman"/>
      <w:lvlText w:val="%3."/>
      <w:lvlJc w:val="right"/>
      <w:pPr>
        <w:tabs>
          <w:tab w:val="num" w:pos="2158"/>
        </w:tabs>
        <w:ind w:left="2158" w:hanging="180"/>
      </w:pPr>
      <w:rPr>
        <w:rFonts w:cs="Times New Roman"/>
      </w:rPr>
    </w:lvl>
    <w:lvl w:ilvl="3" w:tplc="0415000F" w:tentative="1">
      <w:start w:val="1"/>
      <w:numFmt w:val="decimal"/>
      <w:lvlText w:val="%4."/>
      <w:lvlJc w:val="left"/>
      <w:pPr>
        <w:tabs>
          <w:tab w:val="num" w:pos="2878"/>
        </w:tabs>
        <w:ind w:left="2878" w:hanging="360"/>
      </w:pPr>
      <w:rPr>
        <w:rFonts w:cs="Times New Roman"/>
      </w:rPr>
    </w:lvl>
    <w:lvl w:ilvl="4" w:tplc="04150019" w:tentative="1">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11"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FA7909"/>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F47CE1"/>
    <w:multiLevelType w:val="hybridMultilevel"/>
    <w:tmpl w:val="1ED88E82"/>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3072AC"/>
    <w:multiLevelType w:val="hybridMultilevel"/>
    <w:tmpl w:val="A008EBE2"/>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FAF61FA"/>
    <w:multiLevelType w:val="hybridMultilevel"/>
    <w:tmpl w:val="11F2D78A"/>
    <w:lvl w:ilvl="0" w:tplc="D396A5B4">
      <w:start w:val="1"/>
      <w:numFmt w:val="decimal"/>
      <w:lvlText w:val="%1."/>
      <w:lvlJc w:val="left"/>
      <w:pPr>
        <w:tabs>
          <w:tab w:val="num" w:pos="357"/>
        </w:tabs>
        <w:ind w:left="357" w:hanging="360"/>
      </w:pPr>
      <w:rPr>
        <w:rFonts w:cs="Times New Roman"/>
        <w:b/>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7" w15:restartNumberingAfterBreak="0">
    <w:nsid w:val="3FCC45ED"/>
    <w:multiLevelType w:val="hybridMultilevel"/>
    <w:tmpl w:val="FA72A024"/>
    <w:lvl w:ilvl="0" w:tplc="0D303ABC">
      <w:start w:val="1"/>
      <w:numFmt w:val="decimal"/>
      <w:lvlText w:val="%1)"/>
      <w:lvlJc w:val="left"/>
      <w:pPr>
        <w:tabs>
          <w:tab w:val="num" w:pos="1440"/>
        </w:tabs>
        <w:ind w:left="1440" w:hanging="360"/>
      </w:pPr>
      <w:rPr>
        <w:rFonts w:cs="Times New Roman"/>
        <w:b w:val="0"/>
        <w:i w:val="0"/>
        <w:color w:val="auto"/>
      </w:rPr>
    </w:lvl>
    <w:lvl w:ilvl="1" w:tplc="83A49336">
      <w:start w:val="1"/>
      <w:numFmt w:val="lowerLetter"/>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E14F68"/>
    <w:multiLevelType w:val="multilevel"/>
    <w:tmpl w:val="7B481F34"/>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960"/>
        </w:tabs>
        <w:ind w:left="960" w:hanging="360"/>
      </w:pPr>
      <w:rPr>
        <w:rFonts w:cs="Times New Roman" w:hint="default"/>
        <w:color w:val="auto"/>
      </w:rPr>
    </w:lvl>
    <w:lvl w:ilvl="2">
      <w:start w:val="3"/>
      <w:numFmt w:val="decimal"/>
      <w:isLgl/>
      <w:lvlText w:val="%1.%2.%3."/>
      <w:lvlJc w:val="left"/>
      <w:pPr>
        <w:tabs>
          <w:tab w:val="num" w:pos="3120"/>
        </w:tabs>
        <w:ind w:left="3120" w:hanging="720"/>
      </w:pPr>
      <w:rPr>
        <w:rFonts w:cs="Times New Roman" w:hint="default"/>
        <w:color w:val="auto"/>
      </w:rPr>
    </w:lvl>
    <w:lvl w:ilvl="3">
      <w:start w:val="1"/>
      <w:numFmt w:val="decimal"/>
      <w:isLgl/>
      <w:lvlText w:val="%1.%2.%3.%4."/>
      <w:lvlJc w:val="left"/>
      <w:pPr>
        <w:tabs>
          <w:tab w:val="num" w:pos="2520"/>
        </w:tabs>
        <w:ind w:left="2520" w:hanging="720"/>
      </w:pPr>
      <w:rPr>
        <w:rFonts w:cs="Times New Roman" w:hint="default"/>
        <w:color w:val="auto"/>
      </w:rPr>
    </w:lvl>
    <w:lvl w:ilvl="4">
      <w:start w:val="1"/>
      <w:numFmt w:val="decimal"/>
      <w:isLgl/>
      <w:lvlText w:val="%1.%2.%3.%4.%5."/>
      <w:lvlJc w:val="left"/>
      <w:pPr>
        <w:tabs>
          <w:tab w:val="num" w:pos="3480"/>
        </w:tabs>
        <w:ind w:left="3480" w:hanging="1080"/>
      </w:pPr>
      <w:rPr>
        <w:rFonts w:cs="Times New Roman" w:hint="default"/>
        <w:color w:val="auto"/>
      </w:rPr>
    </w:lvl>
    <w:lvl w:ilvl="5">
      <w:start w:val="1"/>
      <w:numFmt w:val="decimal"/>
      <w:isLgl/>
      <w:lvlText w:val="%1.%2.%3.%4.%5.%6."/>
      <w:lvlJc w:val="left"/>
      <w:pPr>
        <w:tabs>
          <w:tab w:val="num" w:pos="4080"/>
        </w:tabs>
        <w:ind w:left="4080" w:hanging="1080"/>
      </w:pPr>
      <w:rPr>
        <w:rFonts w:cs="Times New Roman" w:hint="default"/>
        <w:color w:val="auto"/>
      </w:rPr>
    </w:lvl>
    <w:lvl w:ilvl="6">
      <w:start w:val="1"/>
      <w:numFmt w:val="decimal"/>
      <w:isLgl/>
      <w:lvlText w:val="%1.%2.%3.%4.%5.%6.%7."/>
      <w:lvlJc w:val="left"/>
      <w:pPr>
        <w:tabs>
          <w:tab w:val="num" w:pos="5040"/>
        </w:tabs>
        <w:ind w:left="5040" w:hanging="1440"/>
      </w:pPr>
      <w:rPr>
        <w:rFonts w:cs="Times New Roman" w:hint="default"/>
        <w:color w:val="auto"/>
      </w:rPr>
    </w:lvl>
    <w:lvl w:ilvl="7">
      <w:start w:val="1"/>
      <w:numFmt w:val="decimal"/>
      <w:isLgl/>
      <w:lvlText w:val="%1.%2.%3.%4.%5.%6.%7.%8."/>
      <w:lvlJc w:val="left"/>
      <w:pPr>
        <w:tabs>
          <w:tab w:val="num" w:pos="5640"/>
        </w:tabs>
        <w:ind w:left="5640" w:hanging="1440"/>
      </w:pPr>
      <w:rPr>
        <w:rFonts w:cs="Times New Roman" w:hint="default"/>
        <w:color w:val="auto"/>
      </w:rPr>
    </w:lvl>
    <w:lvl w:ilvl="8">
      <w:start w:val="1"/>
      <w:numFmt w:val="decimal"/>
      <w:isLgl/>
      <w:lvlText w:val="%1.%2.%3.%4.%5.%6.%7.%8.%9."/>
      <w:lvlJc w:val="left"/>
      <w:pPr>
        <w:tabs>
          <w:tab w:val="num" w:pos="6600"/>
        </w:tabs>
        <w:ind w:left="6600" w:hanging="1800"/>
      </w:pPr>
      <w:rPr>
        <w:rFonts w:cs="Times New Roman" w:hint="default"/>
        <w:color w:val="auto"/>
      </w:rPr>
    </w:lvl>
  </w:abstractNum>
  <w:abstractNum w:abstractNumId="19" w15:restartNumberingAfterBreak="0">
    <w:nsid w:val="45CF5001"/>
    <w:multiLevelType w:val="hybridMultilevel"/>
    <w:tmpl w:val="12D83808"/>
    <w:lvl w:ilvl="0" w:tplc="22381494">
      <w:start w:val="1"/>
      <w:numFmt w:val="decimal"/>
      <w:lvlText w:val="%1)"/>
      <w:lvlJc w:val="left"/>
      <w:pPr>
        <w:tabs>
          <w:tab w:val="num" w:pos="720"/>
        </w:tabs>
        <w:ind w:left="720" w:hanging="360"/>
      </w:pPr>
      <w:rPr>
        <w:rFonts w:cs="Times New Roman"/>
        <w:b w:val="0"/>
        <w:i w:val="0"/>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521D5B1E"/>
    <w:multiLevelType w:val="hybridMultilevel"/>
    <w:tmpl w:val="75CC9036"/>
    <w:lvl w:ilvl="0" w:tplc="D396A5B4">
      <w:start w:val="1"/>
      <w:numFmt w:val="decimal"/>
      <w:lvlText w:val="%1."/>
      <w:lvlJc w:val="left"/>
      <w:pPr>
        <w:tabs>
          <w:tab w:val="num" w:pos="720"/>
        </w:tabs>
        <w:ind w:left="720" w:hanging="360"/>
      </w:pPr>
      <w:rPr>
        <w:rFonts w:cs="Times New Roman"/>
        <w:b/>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B16E5D"/>
    <w:multiLevelType w:val="hybridMultilevel"/>
    <w:tmpl w:val="C394AF68"/>
    <w:lvl w:ilvl="0" w:tplc="D396A5B4">
      <w:start w:val="1"/>
      <w:numFmt w:val="decimal"/>
      <w:lvlText w:val="%1."/>
      <w:lvlJc w:val="left"/>
      <w:pPr>
        <w:tabs>
          <w:tab w:val="num" w:pos="720"/>
        </w:tabs>
        <w:ind w:left="720" w:hanging="360"/>
      </w:pPr>
      <w:rPr>
        <w:rFonts w:cs="Times New Roman"/>
        <w:b/>
      </w:rPr>
    </w:lvl>
    <w:lvl w:ilvl="1" w:tplc="83A49336">
      <w:start w:val="1"/>
      <w:numFmt w:val="lowerLetter"/>
      <w:lvlText w:val="%2)"/>
      <w:lvlJc w:val="left"/>
      <w:pPr>
        <w:tabs>
          <w:tab w:val="num" w:pos="1800"/>
        </w:tabs>
        <w:ind w:left="1800" w:hanging="360"/>
      </w:pPr>
      <w:rPr>
        <w:rFonts w:cs="Times New Roman"/>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F084832"/>
    <w:multiLevelType w:val="hybridMultilevel"/>
    <w:tmpl w:val="2E9215F2"/>
    <w:lvl w:ilvl="0" w:tplc="C67E7A7A">
      <w:start w:val="1"/>
      <w:numFmt w:val="decimal"/>
      <w:lvlText w:val="%1."/>
      <w:lvlJc w:val="left"/>
      <w:pPr>
        <w:tabs>
          <w:tab w:val="num" w:pos="720"/>
        </w:tabs>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rPr>
    </w:lvl>
    <w:lvl w:ilvl="2" w:tplc="0415001B">
      <w:start w:val="1"/>
      <w:numFmt w:val="decimal"/>
      <w:lvlText w:val="%3)"/>
      <w:lvlJc w:val="left"/>
      <w:pPr>
        <w:tabs>
          <w:tab w:val="num" w:pos="2340"/>
        </w:tabs>
        <w:ind w:left="2340" w:hanging="360"/>
      </w:pPr>
      <w:rPr>
        <w:rFonts w:cs="Times New Roman" w:hint="default"/>
        <w:b/>
      </w:rPr>
    </w:lvl>
    <w:lvl w:ilvl="3" w:tplc="0415000F">
      <w:start w:val="1"/>
      <w:numFmt w:val="lowerLetter"/>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71789F"/>
    <w:multiLevelType w:val="hybridMultilevel"/>
    <w:tmpl w:val="DDD830EC"/>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7A2932"/>
    <w:multiLevelType w:val="hybridMultilevel"/>
    <w:tmpl w:val="45C65070"/>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7A3FB4"/>
    <w:multiLevelType w:val="hybridMultilevel"/>
    <w:tmpl w:val="A6EC4A8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18"/>
  </w:num>
  <w:num w:numId="3">
    <w:abstractNumId w:val="1"/>
  </w:num>
  <w:num w:numId="4">
    <w:abstractNumId w:val="27"/>
  </w:num>
  <w:num w:numId="5">
    <w:abstractNumId w:val="17"/>
  </w:num>
  <w:num w:numId="6">
    <w:abstractNumId w:val="8"/>
  </w:num>
  <w:num w:numId="7">
    <w:abstractNumId w:val="3"/>
  </w:num>
  <w:num w:numId="8">
    <w:abstractNumId w:val="26"/>
  </w:num>
  <w:num w:numId="9">
    <w:abstractNumId w:val="23"/>
  </w:num>
  <w:num w:numId="10">
    <w:abstractNumId w:val="6"/>
  </w:num>
  <w:num w:numId="11">
    <w:abstractNumId w:val="13"/>
  </w:num>
  <w:num w:numId="12">
    <w:abstractNumId w:val="16"/>
  </w:num>
  <w:num w:numId="13">
    <w:abstractNumId w:val="14"/>
  </w:num>
  <w:num w:numId="14">
    <w:abstractNumId w:val="28"/>
  </w:num>
  <w:num w:numId="15">
    <w:abstractNumId w:val="2"/>
  </w:num>
  <w:num w:numId="16">
    <w:abstractNumId w:val="7"/>
  </w:num>
  <w:num w:numId="17">
    <w:abstractNumId w:val="9"/>
  </w:num>
  <w:num w:numId="18">
    <w:abstractNumId w:val="15"/>
  </w:num>
  <w:num w:numId="19">
    <w:abstractNumId w:val="10"/>
  </w:num>
  <w:num w:numId="20">
    <w:abstractNumId w:val="25"/>
  </w:num>
  <w:num w:numId="21">
    <w:abstractNumId w:val="20"/>
  </w:num>
  <w:num w:numId="22">
    <w:abstractNumId w:val="19"/>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2"/>
  </w:compat>
  <w:rsids>
    <w:rsidRoot w:val="00CE75CC"/>
    <w:rsid w:val="000023A6"/>
    <w:rsid w:val="00006677"/>
    <w:rsid w:val="00023C06"/>
    <w:rsid w:val="0002465E"/>
    <w:rsid w:val="0003662A"/>
    <w:rsid w:val="000501EE"/>
    <w:rsid w:val="000A41A7"/>
    <w:rsid w:val="000B0753"/>
    <w:rsid w:val="00100198"/>
    <w:rsid w:val="0012185B"/>
    <w:rsid w:val="001219C1"/>
    <w:rsid w:val="00123639"/>
    <w:rsid w:val="00127929"/>
    <w:rsid w:val="00132355"/>
    <w:rsid w:val="00135D9D"/>
    <w:rsid w:val="00150179"/>
    <w:rsid w:val="0015340C"/>
    <w:rsid w:val="001547F5"/>
    <w:rsid w:val="00173DF9"/>
    <w:rsid w:val="00182857"/>
    <w:rsid w:val="001C3A34"/>
    <w:rsid w:val="001D1FB4"/>
    <w:rsid w:val="00222FA7"/>
    <w:rsid w:val="002231B8"/>
    <w:rsid w:val="002312A0"/>
    <w:rsid w:val="00242E0E"/>
    <w:rsid w:val="00255E58"/>
    <w:rsid w:val="00272003"/>
    <w:rsid w:val="002C6CAB"/>
    <w:rsid w:val="002D2561"/>
    <w:rsid w:val="002F25F0"/>
    <w:rsid w:val="00307028"/>
    <w:rsid w:val="0032472E"/>
    <w:rsid w:val="0032702B"/>
    <w:rsid w:val="0034473C"/>
    <w:rsid w:val="00383596"/>
    <w:rsid w:val="00384BD5"/>
    <w:rsid w:val="003C292E"/>
    <w:rsid w:val="003C4B5D"/>
    <w:rsid w:val="003C711F"/>
    <w:rsid w:val="003F3733"/>
    <w:rsid w:val="003F53FC"/>
    <w:rsid w:val="0042780D"/>
    <w:rsid w:val="00431134"/>
    <w:rsid w:val="00465818"/>
    <w:rsid w:val="004A2DE3"/>
    <w:rsid w:val="004D0659"/>
    <w:rsid w:val="005062F9"/>
    <w:rsid w:val="005226E6"/>
    <w:rsid w:val="00584384"/>
    <w:rsid w:val="005B25BE"/>
    <w:rsid w:val="006018F6"/>
    <w:rsid w:val="0061451B"/>
    <w:rsid w:val="00622EC3"/>
    <w:rsid w:val="006433E6"/>
    <w:rsid w:val="006536D3"/>
    <w:rsid w:val="00663449"/>
    <w:rsid w:val="00672448"/>
    <w:rsid w:val="00713B01"/>
    <w:rsid w:val="007264CC"/>
    <w:rsid w:val="00756C8D"/>
    <w:rsid w:val="007742EB"/>
    <w:rsid w:val="00777121"/>
    <w:rsid w:val="00797749"/>
    <w:rsid w:val="007C6501"/>
    <w:rsid w:val="007C6FE4"/>
    <w:rsid w:val="007D2917"/>
    <w:rsid w:val="007E20F3"/>
    <w:rsid w:val="007F41EC"/>
    <w:rsid w:val="007F70D5"/>
    <w:rsid w:val="00802D4D"/>
    <w:rsid w:val="008712BE"/>
    <w:rsid w:val="008B4FB5"/>
    <w:rsid w:val="008E55DD"/>
    <w:rsid w:val="008E66CF"/>
    <w:rsid w:val="008F4EDD"/>
    <w:rsid w:val="0092572A"/>
    <w:rsid w:val="00926FAE"/>
    <w:rsid w:val="00962AF7"/>
    <w:rsid w:val="00976EC6"/>
    <w:rsid w:val="00982F2C"/>
    <w:rsid w:val="00991E3B"/>
    <w:rsid w:val="009A5AB4"/>
    <w:rsid w:val="009A5BF0"/>
    <w:rsid w:val="009B5E6E"/>
    <w:rsid w:val="009C07B8"/>
    <w:rsid w:val="009C36AA"/>
    <w:rsid w:val="009D5F9D"/>
    <w:rsid w:val="009E55BC"/>
    <w:rsid w:val="009F7FDF"/>
    <w:rsid w:val="00A0343D"/>
    <w:rsid w:val="00A261E7"/>
    <w:rsid w:val="00A61D5B"/>
    <w:rsid w:val="00A70CE4"/>
    <w:rsid w:val="00A7149F"/>
    <w:rsid w:val="00A800E0"/>
    <w:rsid w:val="00AB63FA"/>
    <w:rsid w:val="00AE2103"/>
    <w:rsid w:val="00B04110"/>
    <w:rsid w:val="00B056D8"/>
    <w:rsid w:val="00B0792E"/>
    <w:rsid w:val="00B236F4"/>
    <w:rsid w:val="00B2752F"/>
    <w:rsid w:val="00B46192"/>
    <w:rsid w:val="00B47ECD"/>
    <w:rsid w:val="00B64A58"/>
    <w:rsid w:val="00BA2647"/>
    <w:rsid w:val="00BA2ED7"/>
    <w:rsid w:val="00BB59F6"/>
    <w:rsid w:val="00BC17D4"/>
    <w:rsid w:val="00BC185E"/>
    <w:rsid w:val="00BD1150"/>
    <w:rsid w:val="00BF1551"/>
    <w:rsid w:val="00C45D45"/>
    <w:rsid w:val="00C67C98"/>
    <w:rsid w:val="00C76CC4"/>
    <w:rsid w:val="00CE75CC"/>
    <w:rsid w:val="00D16BAD"/>
    <w:rsid w:val="00D37C75"/>
    <w:rsid w:val="00D63E0B"/>
    <w:rsid w:val="00D83AD8"/>
    <w:rsid w:val="00D859D9"/>
    <w:rsid w:val="00DB7C6A"/>
    <w:rsid w:val="00DC2EE2"/>
    <w:rsid w:val="00E40A00"/>
    <w:rsid w:val="00E52A85"/>
    <w:rsid w:val="00E86605"/>
    <w:rsid w:val="00E8718E"/>
    <w:rsid w:val="00E96170"/>
    <w:rsid w:val="00F10451"/>
    <w:rsid w:val="00F30A8B"/>
    <w:rsid w:val="00F63DB2"/>
    <w:rsid w:val="00F764A8"/>
    <w:rsid w:val="00F855DD"/>
    <w:rsid w:val="00F9312C"/>
    <w:rsid w:val="00FA0499"/>
    <w:rsid w:val="00FC466D"/>
    <w:rsid w:val="00FD10CA"/>
    <w:rsid w:val="00FE70BA"/>
    <w:rsid w:val="00FF6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6277428"/>
  <w15:docId w15:val="{DA511698-1FD3-4312-AFB9-E9F338A9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75CC"/>
    <w:rPr>
      <w:rFonts w:ascii="Times New Roman" w:eastAsia="Times New Roman" w:hAnsi="Times New Roman"/>
      <w:sz w:val="24"/>
      <w:szCs w:val="20"/>
    </w:rPr>
  </w:style>
  <w:style w:type="paragraph" w:styleId="Nagwek2">
    <w:name w:val="heading 2"/>
    <w:basedOn w:val="Normalny"/>
    <w:next w:val="Normalny"/>
    <w:link w:val="Nagwek2Znak"/>
    <w:uiPriority w:val="99"/>
    <w:qFormat/>
    <w:rsid w:val="00CE75CC"/>
    <w:pPr>
      <w:keepNext/>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E75CC"/>
    <w:rPr>
      <w:rFonts w:ascii="Times New Roman" w:eastAsia="Arial Unicode MS" w:hAnsi="Times New Roman" w:cs="Times New Roman"/>
      <w:sz w:val="20"/>
      <w:szCs w:val="20"/>
      <w:lang w:eastAsia="pl-PL"/>
    </w:rPr>
  </w:style>
  <w:style w:type="paragraph" w:styleId="Nagwek">
    <w:name w:val="header"/>
    <w:aliases w:val="Nagłówek strony"/>
    <w:basedOn w:val="Normalny"/>
    <w:link w:val="NagwekZnak"/>
    <w:uiPriority w:val="99"/>
    <w:rsid w:val="00CE75CC"/>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E75CC"/>
    <w:rPr>
      <w:rFonts w:ascii="Times New Roman" w:hAnsi="Times New Roman" w:cs="Times New Roman"/>
      <w:sz w:val="20"/>
      <w:szCs w:val="20"/>
      <w:lang w:eastAsia="pl-PL"/>
    </w:rPr>
  </w:style>
  <w:style w:type="paragraph" w:styleId="Stopka">
    <w:name w:val="footer"/>
    <w:aliases w:val="stand"/>
    <w:basedOn w:val="Normalny"/>
    <w:link w:val="StopkaZnak"/>
    <w:uiPriority w:val="99"/>
    <w:rsid w:val="00CE75CC"/>
    <w:pPr>
      <w:tabs>
        <w:tab w:val="center" w:pos="4536"/>
        <w:tab w:val="right" w:pos="9072"/>
      </w:tabs>
    </w:pPr>
  </w:style>
  <w:style w:type="character" w:customStyle="1" w:styleId="StopkaZnak">
    <w:name w:val="Stopka Znak"/>
    <w:aliases w:val="stand Znak"/>
    <w:basedOn w:val="Domylnaczcionkaakapitu"/>
    <w:link w:val="Stopka"/>
    <w:uiPriority w:val="99"/>
    <w:locked/>
    <w:rsid w:val="00CE75CC"/>
    <w:rPr>
      <w:rFonts w:ascii="Times New Roman" w:hAnsi="Times New Roman" w:cs="Times New Roman"/>
      <w:sz w:val="20"/>
      <w:szCs w:val="20"/>
      <w:lang w:eastAsia="pl-PL"/>
    </w:rPr>
  </w:style>
  <w:style w:type="character" w:styleId="Numerstrony">
    <w:name w:val="page number"/>
    <w:basedOn w:val="Domylnaczcionkaakapitu"/>
    <w:uiPriority w:val="99"/>
    <w:rsid w:val="00CE75CC"/>
    <w:rPr>
      <w:rFonts w:cs="Times New Roman"/>
    </w:rPr>
  </w:style>
  <w:style w:type="paragraph" w:styleId="Tekstpodstawowy2">
    <w:name w:val="Body Text 2"/>
    <w:basedOn w:val="Normalny"/>
    <w:link w:val="Tekstpodstawowy2Znak"/>
    <w:uiPriority w:val="99"/>
    <w:rsid w:val="00CE75CC"/>
    <w:pPr>
      <w:spacing w:after="120" w:line="480" w:lineRule="auto"/>
    </w:pPr>
  </w:style>
  <w:style w:type="character" w:customStyle="1" w:styleId="Tekstpodstawowy2Znak">
    <w:name w:val="Tekst podstawowy 2 Znak"/>
    <w:basedOn w:val="Domylnaczcionkaakapitu"/>
    <w:link w:val="Tekstpodstawowy2"/>
    <w:uiPriority w:val="99"/>
    <w:locked/>
    <w:rsid w:val="00CE75CC"/>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CE75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E75CC"/>
    <w:rPr>
      <w:rFonts w:ascii="Times New Roman" w:hAnsi="Times New Roman" w:cs="Times New Roman"/>
      <w:sz w:val="16"/>
      <w:szCs w:val="16"/>
    </w:rPr>
  </w:style>
  <w:style w:type="paragraph" w:customStyle="1" w:styleId="Default">
    <w:name w:val="Default"/>
    <w:uiPriority w:val="99"/>
    <w:rsid w:val="00CE75CC"/>
    <w:pPr>
      <w:autoSpaceDE w:val="0"/>
      <w:autoSpaceDN w:val="0"/>
      <w:adjustRightInd w:val="0"/>
    </w:pPr>
    <w:rPr>
      <w:rFonts w:ascii="Times New Roman" w:eastAsia="Times New Roman" w:hAnsi="Times New Roman"/>
      <w:color w:val="000000"/>
      <w:sz w:val="24"/>
      <w:szCs w:val="24"/>
    </w:rPr>
  </w:style>
  <w:style w:type="paragraph" w:styleId="Zwykytekst">
    <w:name w:val="Plain Text"/>
    <w:basedOn w:val="Normalny"/>
    <w:link w:val="ZwykytekstZnak"/>
    <w:uiPriority w:val="99"/>
    <w:rsid w:val="00CE75CC"/>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locked/>
    <w:rsid w:val="00CE75CC"/>
    <w:rPr>
      <w:rFonts w:ascii="Courier New" w:hAnsi="Courier New" w:cs="Times New Roman"/>
      <w:sz w:val="20"/>
      <w:szCs w:val="20"/>
      <w:lang w:eastAsia="ar-SA" w:bidi="ar-SA"/>
    </w:rPr>
  </w:style>
  <w:style w:type="character" w:styleId="Odwoaniedokomentarza">
    <w:name w:val="annotation reference"/>
    <w:basedOn w:val="Domylnaczcionkaakapitu"/>
    <w:uiPriority w:val="99"/>
    <w:semiHidden/>
    <w:rsid w:val="00584384"/>
    <w:rPr>
      <w:rFonts w:cs="Times New Roman"/>
      <w:sz w:val="16"/>
      <w:szCs w:val="16"/>
    </w:rPr>
  </w:style>
  <w:style w:type="paragraph" w:styleId="Tekstkomentarza">
    <w:name w:val="annotation text"/>
    <w:basedOn w:val="Normalny"/>
    <w:link w:val="TekstkomentarzaZnak"/>
    <w:uiPriority w:val="99"/>
    <w:semiHidden/>
    <w:rsid w:val="00584384"/>
    <w:rPr>
      <w:sz w:val="20"/>
    </w:rPr>
  </w:style>
  <w:style w:type="character" w:customStyle="1" w:styleId="TekstkomentarzaZnak">
    <w:name w:val="Tekst komentarza Znak"/>
    <w:basedOn w:val="Domylnaczcionkaakapitu"/>
    <w:link w:val="Tekstkomentarza"/>
    <w:uiPriority w:val="99"/>
    <w:semiHidden/>
    <w:locked/>
    <w:rsid w:val="00584384"/>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84384"/>
    <w:rPr>
      <w:b/>
      <w:bCs/>
    </w:rPr>
  </w:style>
  <w:style w:type="character" w:customStyle="1" w:styleId="TematkomentarzaZnak">
    <w:name w:val="Temat komentarza Znak"/>
    <w:basedOn w:val="TekstkomentarzaZnak"/>
    <w:link w:val="Tematkomentarza"/>
    <w:uiPriority w:val="99"/>
    <w:semiHidden/>
    <w:locked/>
    <w:rsid w:val="00584384"/>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58438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84384"/>
    <w:rPr>
      <w:rFonts w:ascii="Segoe UI" w:hAnsi="Segoe UI" w:cs="Segoe UI"/>
      <w:sz w:val="18"/>
      <w:szCs w:val="18"/>
      <w:lang w:eastAsia="pl-PL"/>
    </w:rPr>
  </w:style>
  <w:style w:type="paragraph" w:styleId="Akapitzlist">
    <w:name w:val="List Paragraph"/>
    <w:basedOn w:val="Normalny"/>
    <w:uiPriority w:val="34"/>
    <w:qFormat/>
    <w:rsid w:val="00584384"/>
    <w:pPr>
      <w:ind w:left="720"/>
      <w:contextualSpacing/>
    </w:pPr>
  </w:style>
  <w:style w:type="paragraph" w:styleId="Poprawka">
    <w:name w:val="Revision"/>
    <w:hidden/>
    <w:uiPriority w:val="99"/>
    <w:semiHidden/>
    <w:rsid w:val="00584384"/>
    <w:rPr>
      <w:rFonts w:ascii="Times New Roman" w:eastAsia="Times New Roman" w:hAnsi="Times New Roman"/>
      <w:sz w:val="24"/>
      <w:szCs w:val="20"/>
    </w:rPr>
  </w:style>
  <w:style w:type="character" w:customStyle="1" w:styleId="gmail-txt-new">
    <w:name w:val="gmail-txt-new"/>
    <w:basedOn w:val="Domylnaczcionkaakapitu"/>
    <w:uiPriority w:val="99"/>
    <w:rsid w:val="007771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9047-1B88-456C-BFED-AFB7D6E2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19</Pages>
  <Words>7345</Words>
  <Characters>44072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Lipiec</dc:creator>
  <cp:lastModifiedBy>Andrzej Milko</cp:lastModifiedBy>
  <cp:revision>24</cp:revision>
  <cp:lastPrinted>2017-09-01T08:30:00Z</cp:lastPrinted>
  <dcterms:created xsi:type="dcterms:W3CDTF">2016-09-14T11:42:00Z</dcterms:created>
  <dcterms:modified xsi:type="dcterms:W3CDTF">2017-12-12T11:40:00Z</dcterms:modified>
</cp:coreProperties>
</file>