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2E" w:rsidRPr="002B1748" w:rsidRDefault="00035D2E" w:rsidP="00035D2E">
      <w:pPr>
        <w:spacing w:before="120" w:after="12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Szczecin, dn. 22.06.2017</w:t>
      </w:r>
      <w:r w:rsidRPr="002B1748">
        <w:rPr>
          <w:rFonts w:ascii="Times New Roman" w:hAnsi="Times New Roman"/>
          <w:sz w:val="22"/>
          <w:szCs w:val="22"/>
        </w:rPr>
        <w:t xml:space="preserve"> r.</w:t>
      </w:r>
    </w:p>
    <w:p w:rsidR="00035D2E" w:rsidRPr="002B1748" w:rsidRDefault="00035D2E" w:rsidP="00035D2E">
      <w:pPr>
        <w:spacing w:before="120" w:after="12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INFORMACJA </w:t>
      </w:r>
      <w:r w:rsidRPr="002B1748">
        <w:rPr>
          <w:rFonts w:ascii="Times New Roman" w:hAnsi="Times New Roman"/>
          <w:b/>
          <w:bCs/>
          <w:sz w:val="22"/>
          <w:szCs w:val="22"/>
        </w:rPr>
        <w:t xml:space="preserve">  Z  OTWARCIA  OFERT</w:t>
      </w:r>
    </w:p>
    <w:p w:rsidR="00035D2E" w:rsidRDefault="00035D2E" w:rsidP="00035D2E">
      <w:pPr>
        <w:spacing w:before="120" w:after="12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z przetargu  nieograniczonego pn: </w:t>
      </w:r>
    </w:p>
    <w:p w:rsidR="00035D2E" w:rsidRDefault="00035D2E" w:rsidP="00035D2E">
      <w:pPr>
        <w:spacing w:before="120" w:after="120"/>
        <w:jc w:val="center"/>
        <w:rPr>
          <w:rFonts w:cs="Arial"/>
        </w:rPr>
      </w:pPr>
      <w:r>
        <w:rPr>
          <w:rFonts w:ascii="Times New Roman" w:hAnsi="Times New Roman"/>
          <w:b/>
          <w:sz w:val="22"/>
          <w:szCs w:val="22"/>
        </w:rPr>
        <w:t xml:space="preserve">„Opracowanie dokumentacji projektowej </w:t>
      </w:r>
      <w:r>
        <w:rPr>
          <w:rFonts w:cs="Arial"/>
        </w:rPr>
        <w:t xml:space="preserve"> </w:t>
      </w:r>
    </w:p>
    <w:p w:rsidR="00035D2E" w:rsidRDefault="00035D2E" w:rsidP="00035D2E">
      <w:pPr>
        <w:spacing w:before="120" w:after="12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spinki sieci wodociągowej łączącej dzielnice Załom –</w:t>
      </w:r>
      <w:proofErr w:type="spellStart"/>
      <w:r>
        <w:rPr>
          <w:rFonts w:cs="Arial"/>
          <w:b/>
          <w:sz w:val="22"/>
          <w:szCs w:val="22"/>
        </w:rPr>
        <w:t>Wielgowo</w:t>
      </w:r>
      <w:proofErr w:type="spellEnd"/>
      <w:r>
        <w:rPr>
          <w:rFonts w:cs="Arial"/>
          <w:b/>
          <w:sz w:val="22"/>
          <w:szCs w:val="22"/>
        </w:rPr>
        <w:t xml:space="preserve"> </w:t>
      </w:r>
      <w:r>
        <w:rPr>
          <w:b/>
          <w:noProof/>
        </w:rPr>
        <w:t>"</w:t>
      </w:r>
    </w:p>
    <w:p w:rsidR="00035D2E" w:rsidRPr="002B1748" w:rsidRDefault="00035D2E" w:rsidP="00035D2E">
      <w:pPr>
        <w:jc w:val="both"/>
        <w:rPr>
          <w:rFonts w:ascii="Times New Roman" w:hAnsi="Times New Roman"/>
          <w:sz w:val="22"/>
          <w:szCs w:val="22"/>
        </w:rPr>
      </w:pPr>
      <w:r w:rsidRPr="002B1748">
        <w:rPr>
          <w:rFonts w:ascii="Times New Roman" w:hAnsi="Times New Roman"/>
          <w:sz w:val="22"/>
          <w:szCs w:val="22"/>
        </w:rPr>
        <w:t>Komisja przetargowa została powołana na podstawie</w:t>
      </w:r>
      <w:r>
        <w:rPr>
          <w:rFonts w:ascii="Times New Roman" w:hAnsi="Times New Roman"/>
          <w:sz w:val="22"/>
          <w:szCs w:val="22"/>
        </w:rPr>
        <w:t xml:space="preserve"> Zarządzenia Przetargowego nr 68/2017 z  dnia  22.05.2017</w:t>
      </w:r>
      <w:r w:rsidRPr="002B1748">
        <w:rPr>
          <w:rFonts w:ascii="Times New Roman" w:hAnsi="Times New Roman"/>
          <w:sz w:val="22"/>
          <w:szCs w:val="22"/>
        </w:rPr>
        <w:t>r., Pos</w:t>
      </w:r>
      <w:r>
        <w:rPr>
          <w:rFonts w:ascii="Times New Roman" w:hAnsi="Times New Roman"/>
          <w:sz w:val="22"/>
          <w:szCs w:val="22"/>
        </w:rPr>
        <w:t xml:space="preserve">tępowanie prowadzone jest z wyłączeniem przepisów Ustawy z dnia 29 stycznia 2004r. Prawo zamówień publicznych (tekst jednolity Dz. U. z 2015 r.  poz.2164  z </w:t>
      </w:r>
      <w:proofErr w:type="spellStart"/>
      <w:r>
        <w:rPr>
          <w:rFonts w:ascii="Times New Roman" w:hAnsi="Times New Roman"/>
          <w:sz w:val="22"/>
          <w:szCs w:val="22"/>
        </w:rPr>
        <w:t>późn</w:t>
      </w:r>
      <w:proofErr w:type="spellEnd"/>
      <w:r>
        <w:rPr>
          <w:rFonts w:ascii="Times New Roman" w:hAnsi="Times New Roman"/>
          <w:sz w:val="22"/>
          <w:szCs w:val="22"/>
        </w:rPr>
        <w:t xml:space="preserve">. zm.) - art. 133 ust 1w zw. z art. 132 ust 1 </w:t>
      </w:r>
      <w:proofErr w:type="spellStart"/>
      <w:r>
        <w:rPr>
          <w:rFonts w:ascii="Times New Roman" w:hAnsi="Times New Roman"/>
          <w:sz w:val="22"/>
          <w:szCs w:val="22"/>
        </w:rPr>
        <w:t>pkt</w:t>
      </w:r>
      <w:proofErr w:type="spellEnd"/>
      <w:r>
        <w:rPr>
          <w:rFonts w:ascii="Times New Roman" w:hAnsi="Times New Roman"/>
          <w:sz w:val="22"/>
          <w:szCs w:val="22"/>
        </w:rPr>
        <w:t xml:space="preserve"> 4 oraz ust 2.  </w:t>
      </w:r>
    </w:p>
    <w:p w:rsidR="00035D2E" w:rsidRPr="002B1748" w:rsidRDefault="00035D2E" w:rsidP="00035D2E">
      <w:pPr>
        <w:spacing w:before="120" w:after="120"/>
        <w:jc w:val="both"/>
        <w:rPr>
          <w:rFonts w:ascii="Times New Roman" w:hAnsi="Times New Roman"/>
          <w:sz w:val="22"/>
          <w:szCs w:val="22"/>
        </w:rPr>
      </w:pPr>
      <w:r w:rsidRPr="002B1748">
        <w:rPr>
          <w:rFonts w:ascii="Times New Roman" w:hAnsi="Times New Roman"/>
          <w:sz w:val="22"/>
          <w:szCs w:val="22"/>
        </w:rPr>
        <w:t>Skład Komisji Przetargowej:</w:t>
      </w:r>
    </w:p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  <w:r w:rsidRPr="002B1748">
        <w:rPr>
          <w:rFonts w:ascii="Times New Roman" w:hAnsi="Times New Roman"/>
          <w:b/>
          <w:sz w:val="22"/>
          <w:szCs w:val="22"/>
        </w:rPr>
        <w:t xml:space="preserve">           -  Tadeusz Dawid                                         - Przewodniczący Komisji</w:t>
      </w:r>
    </w:p>
    <w:p w:rsidR="00035D2E" w:rsidRDefault="00035D2E" w:rsidP="00035D2E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-  Piotr Łukaszewicz      </w:t>
      </w:r>
      <w:r w:rsidRPr="002B1748">
        <w:rPr>
          <w:rFonts w:ascii="Times New Roman" w:hAnsi="Times New Roman"/>
          <w:b/>
          <w:sz w:val="22"/>
          <w:szCs w:val="22"/>
        </w:rPr>
        <w:t xml:space="preserve">        </w:t>
      </w:r>
      <w:r>
        <w:rPr>
          <w:rFonts w:ascii="Times New Roman" w:hAnsi="Times New Roman"/>
          <w:b/>
          <w:sz w:val="22"/>
          <w:szCs w:val="22"/>
        </w:rPr>
        <w:t xml:space="preserve">                   </w:t>
      </w:r>
      <w:r w:rsidRPr="002B1748">
        <w:rPr>
          <w:rFonts w:ascii="Times New Roman" w:hAnsi="Times New Roman"/>
          <w:b/>
          <w:sz w:val="22"/>
          <w:szCs w:val="22"/>
        </w:rPr>
        <w:t xml:space="preserve">  - Członek Komisji</w:t>
      </w:r>
    </w:p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-  Agnieszka </w:t>
      </w:r>
      <w:proofErr w:type="spellStart"/>
      <w:r>
        <w:rPr>
          <w:rFonts w:ascii="Times New Roman" w:hAnsi="Times New Roman"/>
          <w:b/>
          <w:sz w:val="22"/>
          <w:szCs w:val="22"/>
        </w:rPr>
        <w:t>Poręczewska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>
        <w:rPr>
          <w:rFonts w:ascii="Times New Roman" w:hAnsi="Times New Roman"/>
          <w:b/>
          <w:sz w:val="22"/>
          <w:szCs w:val="22"/>
        </w:rPr>
        <w:t>Bereszko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   </w:t>
      </w:r>
      <w:r w:rsidRPr="002B1748">
        <w:rPr>
          <w:rFonts w:ascii="Times New Roman" w:hAnsi="Times New Roman"/>
          <w:b/>
          <w:sz w:val="22"/>
          <w:szCs w:val="22"/>
        </w:rPr>
        <w:t xml:space="preserve">   - Członek Komisji </w:t>
      </w:r>
    </w:p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  <w:r w:rsidRPr="002B1748">
        <w:rPr>
          <w:rFonts w:ascii="Times New Roman" w:hAnsi="Times New Roman"/>
          <w:b/>
          <w:sz w:val="22"/>
          <w:szCs w:val="22"/>
        </w:rPr>
        <w:t xml:space="preserve">           -  Dorota Kotwicka                                       - Sekretarz</w:t>
      </w:r>
    </w:p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</w:p>
    <w:p w:rsidR="00035D2E" w:rsidRDefault="00035D2E" w:rsidP="00035D2E">
      <w:pPr>
        <w:spacing w:before="120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dniu 22.06.2017r. o godzinie 9</w:t>
      </w:r>
      <w:r>
        <w:rPr>
          <w:rFonts w:ascii="Times New Roman" w:hAnsi="Times New Roman"/>
          <w:sz w:val="22"/>
          <w:szCs w:val="22"/>
          <w:u w:val="single"/>
          <w:vertAlign w:val="superscript"/>
        </w:rPr>
        <w:t>05</w:t>
      </w:r>
      <w:r w:rsidRPr="002B1748">
        <w:rPr>
          <w:rFonts w:ascii="Times New Roman" w:hAnsi="Times New Roman"/>
          <w:sz w:val="22"/>
          <w:szCs w:val="22"/>
        </w:rPr>
        <w:t xml:space="preserve"> w siedzibie Zamawiającego przy ul. </w:t>
      </w:r>
      <w:proofErr w:type="spellStart"/>
      <w:r w:rsidRPr="002B1748">
        <w:rPr>
          <w:rFonts w:ascii="Times New Roman" w:hAnsi="Times New Roman"/>
          <w:sz w:val="22"/>
          <w:szCs w:val="22"/>
        </w:rPr>
        <w:t>Golisza</w:t>
      </w:r>
      <w:proofErr w:type="spellEnd"/>
      <w:r w:rsidRPr="002B1748">
        <w:rPr>
          <w:rFonts w:ascii="Times New Roman" w:hAnsi="Times New Roman"/>
          <w:sz w:val="22"/>
          <w:szCs w:val="22"/>
        </w:rPr>
        <w:t xml:space="preserve"> 10 w Szczecinie (pokój nr 323) nastąpiło komisyjne otwarcie ofert w procedurze o udzielenie zamówienia prowadzonego w trybie przetargu nieograniczonego  na wykonanie zadania o nazwie jw. </w:t>
      </w:r>
      <w:r w:rsidRPr="002B1748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035D2E" w:rsidRPr="002B1748" w:rsidRDefault="00035D2E" w:rsidP="00035D2E">
      <w:pPr>
        <w:spacing w:befor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Do dnia 22.06.2017</w:t>
      </w:r>
      <w:r w:rsidRPr="002B1748">
        <w:rPr>
          <w:rFonts w:ascii="Times New Roman" w:hAnsi="Times New Roman"/>
          <w:sz w:val="22"/>
          <w:szCs w:val="22"/>
        </w:rPr>
        <w:t xml:space="preserve">r. do </w:t>
      </w:r>
      <w:r>
        <w:rPr>
          <w:rFonts w:ascii="Times New Roman" w:hAnsi="Times New Roman"/>
          <w:sz w:val="22"/>
          <w:szCs w:val="22"/>
        </w:rPr>
        <w:t>godz. 9</w:t>
      </w:r>
      <w:r>
        <w:rPr>
          <w:rFonts w:ascii="Times New Roman" w:hAnsi="Times New Roman"/>
          <w:sz w:val="22"/>
          <w:szCs w:val="22"/>
          <w:u w:val="single"/>
          <w:vertAlign w:val="superscript"/>
        </w:rPr>
        <w:t>00</w:t>
      </w:r>
      <w:r w:rsidRPr="002B1748">
        <w:rPr>
          <w:rFonts w:ascii="Times New Roman" w:hAnsi="Times New Roman"/>
          <w:sz w:val="22"/>
          <w:szCs w:val="22"/>
        </w:rPr>
        <w:t xml:space="preserve"> wpłynęło do siedziby  Zamawiającego </w:t>
      </w:r>
      <w:r>
        <w:rPr>
          <w:rFonts w:ascii="Times New Roman" w:hAnsi="Times New Roman"/>
          <w:sz w:val="22"/>
          <w:szCs w:val="22"/>
        </w:rPr>
        <w:t>2</w:t>
      </w:r>
      <w:r w:rsidRPr="002B1748">
        <w:rPr>
          <w:rFonts w:ascii="Times New Roman" w:hAnsi="Times New Roman"/>
          <w:sz w:val="22"/>
          <w:szCs w:val="22"/>
        </w:rPr>
        <w:t xml:space="preserve"> ofert</w:t>
      </w:r>
      <w:r>
        <w:rPr>
          <w:rFonts w:ascii="Times New Roman" w:hAnsi="Times New Roman"/>
          <w:sz w:val="22"/>
          <w:szCs w:val="22"/>
        </w:rPr>
        <w:t>y</w:t>
      </w:r>
      <w:r w:rsidRPr="002B1748">
        <w:rPr>
          <w:rFonts w:ascii="Times New Roman" w:hAnsi="Times New Roman"/>
          <w:sz w:val="22"/>
          <w:szCs w:val="22"/>
        </w:rPr>
        <w:t xml:space="preserve">. </w:t>
      </w:r>
    </w:p>
    <w:p w:rsidR="00035D2E" w:rsidRPr="002B1748" w:rsidRDefault="00035D2E" w:rsidP="00035D2E">
      <w:pPr>
        <w:spacing w:before="120"/>
        <w:jc w:val="both"/>
        <w:rPr>
          <w:rFonts w:ascii="Times New Roman" w:hAnsi="Times New Roman"/>
          <w:sz w:val="22"/>
          <w:szCs w:val="22"/>
        </w:rPr>
      </w:pPr>
      <w:r w:rsidRPr="002B1748">
        <w:rPr>
          <w:rFonts w:ascii="Times New Roman" w:hAnsi="Times New Roman"/>
          <w:b/>
          <w:sz w:val="22"/>
          <w:szCs w:val="22"/>
        </w:rPr>
        <w:t>Wykaz złożonych  ofert: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"/>
        <w:gridCol w:w="4562"/>
        <w:gridCol w:w="1805"/>
        <w:gridCol w:w="1964"/>
      </w:tblGrid>
      <w:tr w:rsidR="00035D2E" w:rsidRPr="00701CA0" w:rsidTr="00204624">
        <w:tc>
          <w:tcPr>
            <w:tcW w:w="957" w:type="dxa"/>
            <w:shd w:val="clear" w:color="auto" w:fill="auto"/>
          </w:tcPr>
          <w:p w:rsidR="00035D2E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Numer</w:t>
            </w:r>
          </w:p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Oferty</w:t>
            </w:r>
          </w:p>
        </w:tc>
        <w:tc>
          <w:tcPr>
            <w:tcW w:w="4562" w:type="dxa"/>
            <w:shd w:val="clear" w:color="auto" w:fill="auto"/>
          </w:tcPr>
          <w:p w:rsidR="00035D2E" w:rsidRPr="00701CA0" w:rsidRDefault="00035D2E" w:rsidP="00204624">
            <w:pPr>
              <w:spacing w:before="240" w:after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1805" w:type="dxa"/>
            <w:shd w:val="clear" w:color="auto" w:fill="auto"/>
          </w:tcPr>
          <w:p w:rsidR="00035D2E" w:rsidRPr="00701CA0" w:rsidRDefault="00035D2E" w:rsidP="00204624">
            <w:pPr>
              <w:spacing w:before="240" w:after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cena netto (PLN)</w:t>
            </w:r>
          </w:p>
        </w:tc>
        <w:tc>
          <w:tcPr>
            <w:tcW w:w="1964" w:type="dxa"/>
            <w:shd w:val="clear" w:color="auto" w:fill="auto"/>
          </w:tcPr>
          <w:p w:rsidR="00035D2E" w:rsidRPr="00701CA0" w:rsidRDefault="00035D2E" w:rsidP="00204624">
            <w:pPr>
              <w:spacing w:before="240" w:after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    </w:t>
            </w: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(PLN)</w:t>
            </w:r>
          </w:p>
        </w:tc>
      </w:tr>
      <w:tr w:rsidR="00035D2E" w:rsidRPr="00701CA0" w:rsidTr="00204624">
        <w:tc>
          <w:tcPr>
            <w:tcW w:w="957" w:type="dxa"/>
            <w:shd w:val="clear" w:color="auto" w:fill="auto"/>
            <w:vAlign w:val="center"/>
          </w:tcPr>
          <w:p w:rsidR="00035D2E" w:rsidRPr="00701CA0" w:rsidRDefault="00035D2E" w:rsidP="00204624">
            <w:pPr>
              <w:spacing w:before="240" w:after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4562" w:type="dxa"/>
            <w:shd w:val="clear" w:color="auto" w:fill="auto"/>
            <w:vAlign w:val="center"/>
          </w:tcPr>
          <w:p w:rsidR="00035D2E" w:rsidRDefault="00035D2E" w:rsidP="00204624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„INWOD” Inżynieria Środowiska Wodnego; Projektowanie i Nadzory  </w:t>
            </w:r>
          </w:p>
          <w:p w:rsidR="00035D2E" w:rsidRDefault="00035D2E" w:rsidP="00204624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mgr inż. Waldemar Łągiewka, </w:t>
            </w:r>
          </w:p>
          <w:p w:rsidR="00035D2E" w:rsidRPr="00701CA0" w:rsidRDefault="00035D2E" w:rsidP="00204624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ul. Zielone Wzgórze 18/8, 70-781 Szczecin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138 048,78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169 800,00</w:t>
            </w:r>
          </w:p>
        </w:tc>
      </w:tr>
      <w:tr w:rsidR="00035D2E" w:rsidRPr="00701CA0" w:rsidTr="00204624">
        <w:trPr>
          <w:trHeight w:val="759"/>
        </w:trPr>
        <w:tc>
          <w:tcPr>
            <w:tcW w:w="957" w:type="dxa"/>
            <w:shd w:val="clear" w:color="auto" w:fill="auto"/>
            <w:vAlign w:val="center"/>
          </w:tcPr>
          <w:p w:rsidR="00035D2E" w:rsidRPr="00701CA0" w:rsidRDefault="00035D2E" w:rsidP="00204624">
            <w:pPr>
              <w:spacing w:before="240" w:after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01CA0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4562" w:type="dxa"/>
            <w:shd w:val="clear" w:color="auto" w:fill="auto"/>
            <w:vAlign w:val="center"/>
          </w:tcPr>
          <w:p w:rsidR="00035D2E" w:rsidRDefault="00035D2E" w:rsidP="00204624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Biuro Projektowo-Consultingowe „PROEKO” S.C.,</w:t>
            </w:r>
          </w:p>
          <w:p w:rsidR="00035D2E" w:rsidRPr="00701CA0" w:rsidRDefault="00035D2E" w:rsidP="00204624">
            <w:pPr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ul. Wita Stwosza 3, 71-173 Szczecin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214 878,00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035D2E" w:rsidRPr="00701CA0" w:rsidRDefault="00035D2E" w:rsidP="0020462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264 299,94</w:t>
            </w:r>
          </w:p>
        </w:tc>
      </w:tr>
    </w:tbl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</w:p>
    <w:p w:rsidR="00035D2E" w:rsidRPr="002B1748" w:rsidRDefault="00035D2E" w:rsidP="00035D2E">
      <w:pPr>
        <w:rPr>
          <w:rFonts w:ascii="Times New Roman" w:hAnsi="Times New Roman"/>
          <w:b/>
          <w:sz w:val="22"/>
          <w:szCs w:val="22"/>
        </w:rPr>
      </w:pPr>
      <w:r w:rsidRPr="002B1748">
        <w:rPr>
          <w:rFonts w:ascii="Times New Roman" w:hAnsi="Times New Roman"/>
          <w:b/>
          <w:sz w:val="22"/>
          <w:szCs w:val="22"/>
        </w:rPr>
        <w:t xml:space="preserve">Na tym </w:t>
      </w:r>
      <w:r w:rsidR="00B0395D">
        <w:rPr>
          <w:rFonts w:ascii="Times New Roman" w:hAnsi="Times New Roman"/>
          <w:b/>
          <w:sz w:val="22"/>
          <w:szCs w:val="22"/>
        </w:rPr>
        <w:t>informację</w:t>
      </w:r>
      <w:r w:rsidRPr="002B1748">
        <w:rPr>
          <w:rFonts w:ascii="Times New Roman" w:hAnsi="Times New Roman"/>
          <w:b/>
          <w:sz w:val="22"/>
          <w:szCs w:val="22"/>
        </w:rPr>
        <w:t xml:space="preserve"> z otwarcia ofert zakończono i podpisano.</w:t>
      </w:r>
    </w:p>
    <w:p w:rsidR="00F92DE3" w:rsidRDefault="00F92DE3"/>
    <w:sectPr w:rsidR="00F92DE3" w:rsidSect="00F92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/>
  <w:defaultTabStop w:val="708"/>
  <w:hyphenationZone w:val="425"/>
  <w:characterSpacingControl w:val="doNotCompress"/>
  <w:compat/>
  <w:rsids>
    <w:rsidRoot w:val="00035D2E"/>
    <w:rsid w:val="00035D2E"/>
    <w:rsid w:val="003900FB"/>
    <w:rsid w:val="00B0395D"/>
    <w:rsid w:val="00BC633A"/>
    <w:rsid w:val="00F7572D"/>
    <w:rsid w:val="00F92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D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2</cp:revision>
  <cp:lastPrinted>2017-06-22T10:51:00Z</cp:lastPrinted>
  <dcterms:created xsi:type="dcterms:W3CDTF">2017-06-22T10:52:00Z</dcterms:created>
  <dcterms:modified xsi:type="dcterms:W3CDTF">2017-06-22T10:52:00Z</dcterms:modified>
</cp:coreProperties>
</file>