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697" w:rsidRPr="008F3697" w:rsidRDefault="008F3697" w:rsidP="008F3697">
      <w:pPr>
        <w:jc w:val="center"/>
        <w:rPr>
          <w:rFonts w:ascii="Garamond" w:hAnsi="Garamond"/>
          <w:sz w:val="28"/>
          <w:szCs w:val="28"/>
        </w:rPr>
      </w:pPr>
    </w:p>
    <w:p w:rsidR="008F3697" w:rsidRDefault="008F3697" w:rsidP="008F3697">
      <w:pPr>
        <w:jc w:val="center"/>
        <w:rPr>
          <w:rFonts w:ascii="Garamond" w:hAnsi="Garamond"/>
          <w:sz w:val="28"/>
          <w:szCs w:val="28"/>
        </w:rPr>
      </w:pPr>
    </w:p>
    <w:p w:rsidR="008F3863" w:rsidRPr="008F3697" w:rsidRDefault="008F3697" w:rsidP="008F3697">
      <w:pPr>
        <w:jc w:val="center"/>
        <w:rPr>
          <w:rFonts w:ascii="Garamond" w:hAnsi="Garamond"/>
          <w:sz w:val="28"/>
          <w:szCs w:val="28"/>
        </w:rPr>
      </w:pPr>
      <w:r w:rsidRPr="008F3697">
        <w:rPr>
          <w:rFonts w:ascii="Garamond" w:hAnsi="Garamond"/>
          <w:sz w:val="28"/>
          <w:szCs w:val="28"/>
        </w:rPr>
        <w:t>UNIEWAŻNIENIE POSTĘPOWANIA</w:t>
      </w:r>
    </w:p>
    <w:p w:rsidR="008F3697" w:rsidRDefault="008F3697" w:rsidP="008F3697">
      <w:pPr>
        <w:jc w:val="both"/>
        <w:rPr>
          <w:rFonts w:ascii="Garamond" w:hAnsi="Garamond"/>
          <w:sz w:val="28"/>
          <w:szCs w:val="28"/>
        </w:rPr>
      </w:pPr>
    </w:p>
    <w:p w:rsidR="00182181" w:rsidRPr="00182181" w:rsidRDefault="008F3697" w:rsidP="00182181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F3697">
        <w:rPr>
          <w:rFonts w:ascii="Garamond" w:hAnsi="Garamond"/>
          <w:sz w:val="24"/>
          <w:szCs w:val="24"/>
        </w:rPr>
        <w:t>Zamawiający informuje, że w postępowaniu</w:t>
      </w:r>
      <w:r w:rsidR="00182181" w:rsidRPr="00182181">
        <w:rPr>
          <w:rFonts w:ascii="Garamond" w:hAnsi="Garamond"/>
        </w:rPr>
        <w:t xml:space="preserve"> </w:t>
      </w:r>
      <w:r w:rsidR="00182181" w:rsidRPr="00182181">
        <w:rPr>
          <w:rFonts w:ascii="Garamond" w:hAnsi="Garamond"/>
          <w:sz w:val="24"/>
          <w:szCs w:val="24"/>
        </w:rPr>
        <w:t>o udzielenie zamówienia publicznego prowadzonego w trybie przetargu nieograniczonego</w:t>
      </w:r>
      <w:r w:rsidRPr="00182181">
        <w:rPr>
          <w:rFonts w:ascii="Garamond" w:hAnsi="Garamond"/>
          <w:sz w:val="24"/>
          <w:szCs w:val="24"/>
        </w:rPr>
        <w:t xml:space="preserve"> pn</w:t>
      </w:r>
      <w:r w:rsidR="001D3387" w:rsidRPr="00182181">
        <w:rPr>
          <w:rFonts w:ascii="Garamond" w:hAnsi="Garamond"/>
          <w:sz w:val="24"/>
          <w:szCs w:val="24"/>
        </w:rPr>
        <w:t>.</w:t>
      </w:r>
    </w:p>
    <w:p w:rsidR="00182181" w:rsidRPr="00182181" w:rsidRDefault="00182181" w:rsidP="00182181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182181">
        <w:rPr>
          <w:rFonts w:ascii="Garamond" w:hAnsi="Garamond"/>
          <w:sz w:val="24"/>
          <w:szCs w:val="24"/>
        </w:rPr>
        <w:t>„</w:t>
      </w:r>
      <w:r w:rsidRPr="00182181">
        <w:rPr>
          <w:rFonts w:ascii="Garamond" w:hAnsi="Garamond"/>
          <w:b/>
          <w:sz w:val="24"/>
          <w:szCs w:val="24"/>
        </w:rPr>
        <w:t>ROBOTY BITUMICZNE PO ROBOTACH AWARYJNYCH</w:t>
      </w:r>
    </w:p>
    <w:p w:rsidR="00182181" w:rsidRPr="00182181" w:rsidRDefault="00182181" w:rsidP="00182181">
      <w:pPr>
        <w:spacing w:line="360" w:lineRule="auto"/>
        <w:jc w:val="center"/>
        <w:rPr>
          <w:rFonts w:ascii="Garamond" w:hAnsi="Garamond"/>
          <w:b/>
          <w:sz w:val="24"/>
          <w:szCs w:val="24"/>
        </w:rPr>
      </w:pPr>
      <w:r w:rsidRPr="00182181">
        <w:rPr>
          <w:rFonts w:ascii="Garamond" w:hAnsi="Garamond"/>
          <w:b/>
          <w:sz w:val="24"/>
          <w:szCs w:val="24"/>
        </w:rPr>
        <w:t>WODOCIĄGOWO-KANALIZACYJNYCH NA TERENIE SZCZECINA</w:t>
      </w:r>
      <w:r w:rsidRPr="00182181">
        <w:rPr>
          <w:rFonts w:ascii="Garamond" w:hAnsi="Garamond"/>
          <w:sz w:val="24"/>
          <w:szCs w:val="24"/>
        </w:rPr>
        <w:t>”</w:t>
      </w:r>
      <w:r w:rsidRPr="00182181">
        <w:rPr>
          <w:rFonts w:ascii="Garamond" w:hAnsi="Garamond"/>
          <w:b/>
          <w:sz w:val="24"/>
          <w:szCs w:val="24"/>
        </w:rPr>
        <w:t>.</w:t>
      </w:r>
    </w:p>
    <w:p w:rsidR="008F3697" w:rsidRDefault="008F3697" w:rsidP="008F3697">
      <w:pPr>
        <w:spacing w:line="360" w:lineRule="auto"/>
        <w:jc w:val="both"/>
        <w:rPr>
          <w:rFonts w:ascii="Garamond" w:hAnsi="Garamond"/>
          <w:sz w:val="24"/>
          <w:szCs w:val="24"/>
        </w:rPr>
      </w:pPr>
      <w:r w:rsidRPr="008F3697">
        <w:rPr>
          <w:rFonts w:ascii="Garamond" w:hAnsi="Garamond"/>
          <w:sz w:val="24"/>
          <w:szCs w:val="24"/>
        </w:rPr>
        <w:t>nie wpłynęła żadna oferta.</w:t>
      </w:r>
    </w:p>
    <w:p w:rsidR="008F3697" w:rsidRPr="008F3697" w:rsidRDefault="008F3697" w:rsidP="00182181">
      <w:pPr>
        <w:spacing w:line="360" w:lineRule="auto"/>
        <w:ind w:firstLine="708"/>
        <w:jc w:val="both"/>
        <w:rPr>
          <w:rFonts w:ascii="Garamond" w:hAnsi="Garamond"/>
          <w:sz w:val="24"/>
          <w:szCs w:val="24"/>
        </w:rPr>
      </w:pPr>
      <w:r w:rsidRPr="008F3697">
        <w:rPr>
          <w:rFonts w:ascii="Garamond" w:hAnsi="Garamond"/>
          <w:sz w:val="24"/>
          <w:szCs w:val="24"/>
        </w:rPr>
        <w:t>W związku z powyższym Zamawiający unieważnia postępowanie.</w:t>
      </w:r>
    </w:p>
    <w:p w:rsidR="00182181" w:rsidRPr="008F3697" w:rsidRDefault="00182181">
      <w:pPr>
        <w:spacing w:line="360" w:lineRule="auto"/>
        <w:jc w:val="both"/>
        <w:rPr>
          <w:rFonts w:ascii="Garamond" w:hAnsi="Garamond"/>
          <w:sz w:val="24"/>
          <w:szCs w:val="24"/>
        </w:rPr>
      </w:pPr>
    </w:p>
    <w:sectPr w:rsidR="00182181" w:rsidRPr="008F3697" w:rsidSect="008F38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F3697"/>
    <w:rsid w:val="000139C7"/>
    <w:rsid w:val="00182181"/>
    <w:rsid w:val="001D3387"/>
    <w:rsid w:val="008F3697"/>
    <w:rsid w:val="008F3863"/>
    <w:rsid w:val="00993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38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48</Words>
  <Characters>292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katskotn</dc:creator>
  <cp:keywords/>
  <dc:description/>
  <cp:lastModifiedBy>katskotn</cp:lastModifiedBy>
  <cp:revision>5</cp:revision>
  <dcterms:created xsi:type="dcterms:W3CDTF">2017-04-27T06:39:00Z</dcterms:created>
  <dcterms:modified xsi:type="dcterms:W3CDTF">2017-04-27T07:06:00Z</dcterms:modified>
</cp:coreProperties>
</file>