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 w:rsidR="00A83272">
        <w:rPr>
          <w:b/>
          <w:bCs/>
          <w:szCs w:val="24"/>
        </w:rPr>
        <w:t>3</w:t>
      </w:r>
      <w:bookmarkStart w:id="0" w:name="_GoBack"/>
      <w:bookmarkEnd w:id="0"/>
      <w:r w:rsidRPr="003156EF">
        <w:rPr>
          <w:b/>
          <w:bCs/>
          <w:szCs w:val="24"/>
        </w:rPr>
        <w:t xml:space="preserve">  do </w:t>
      </w:r>
      <w:proofErr w:type="spellStart"/>
      <w:r w:rsidR="00A83272">
        <w:rPr>
          <w:b/>
          <w:bCs/>
          <w:szCs w:val="24"/>
        </w:rPr>
        <w:t>siwz</w:t>
      </w:r>
      <w:proofErr w:type="spellEnd"/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6033F9" w:rsidRDefault="0088409E" w:rsidP="006033F9">
      <w:pPr>
        <w:rPr>
          <w:szCs w:val="24"/>
        </w:rPr>
      </w:pPr>
      <w:r w:rsidRPr="003156EF">
        <w:rPr>
          <w:szCs w:val="24"/>
        </w:rPr>
        <w:t>Dotyczy: wykonania p</w:t>
      </w:r>
      <w:r w:rsidR="006033F9">
        <w:rPr>
          <w:szCs w:val="24"/>
        </w:rPr>
        <w:t xml:space="preserve">rzedsięwzięcia </w:t>
      </w:r>
      <w:proofErr w:type="spellStart"/>
      <w:r w:rsidR="006033F9">
        <w:rPr>
          <w:szCs w:val="24"/>
        </w:rPr>
        <w:t>pn</w:t>
      </w:r>
      <w:proofErr w:type="spellEnd"/>
      <w:r w:rsidR="006033F9">
        <w:rPr>
          <w:szCs w:val="24"/>
        </w:rPr>
        <w:t>:</w:t>
      </w:r>
    </w:p>
    <w:p w:rsidR="0088409E" w:rsidRPr="003979DE" w:rsidRDefault="003979DE" w:rsidP="003979DE">
      <w:pPr>
        <w:jc w:val="center"/>
        <w:rPr>
          <w:b/>
          <w:sz w:val="28"/>
          <w:szCs w:val="28"/>
        </w:rPr>
      </w:pPr>
      <w:r w:rsidRPr="003979DE">
        <w:rPr>
          <w:b/>
          <w:szCs w:val="24"/>
        </w:rPr>
        <w:t>„Bezprzewodowy monitoring sieci wodociągowej na Prawobrzeżu Szczecina”</w:t>
      </w:r>
    </w:p>
    <w:p w:rsidR="003979DE" w:rsidRPr="003156EF" w:rsidRDefault="003979D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</w:t>
      </w:r>
      <w:r w:rsidR="006E1847">
        <w:rPr>
          <w:szCs w:val="24"/>
        </w:rPr>
        <w:t>enie wykonania umowy, nieodwołalnie i bezwarunkowo</w:t>
      </w:r>
      <w:r w:rsidRPr="003156EF">
        <w:rPr>
          <w:szCs w:val="24"/>
        </w:rPr>
        <w:t>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9E"/>
    <w:rsid w:val="003979DE"/>
    <w:rsid w:val="003D332D"/>
    <w:rsid w:val="003F3733"/>
    <w:rsid w:val="00525B05"/>
    <w:rsid w:val="006033F9"/>
    <w:rsid w:val="006E1847"/>
    <w:rsid w:val="00802D4D"/>
    <w:rsid w:val="0088409E"/>
    <w:rsid w:val="00A83272"/>
    <w:rsid w:val="00CA2428"/>
    <w:rsid w:val="00D20C6B"/>
    <w:rsid w:val="00FE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4B9B4-3706-4FC4-A243-4D499F28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Ewa Weckwerth</cp:lastModifiedBy>
  <cp:revision>5</cp:revision>
  <cp:lastPrinted>2017-02-16T09:11:00Z</cp:lastPrinted>
  <dcterms:created xsi:type="dcterms:W3CDTF">2017-03-11T17:55:00Z</dcterms:created>
  <dcterms:modified xsi:type="dcterms:W3CDTF">2017-04-04T10:21:00Z</dcterms:modified>
</cp:coreProperties>
</file>