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6033F9" w:rsidRDefault="0088409E" w:rsidP="006033F9">
      <w:pPr>
        <w:rPr>
          <w:szCs w:val="24"/>
        </w:rPr>
      </w:pPr>
      <w:r w:rsidRPr="003156EF">
        <w:rPr>
          <w:szCs w:val="24"/>
        </w:rPr>
        <w:t>Dotyczy: wykonania p</w:t>
      </w:r>
      <w:r w:rsidR="006033F9">
        <w:rPr>
          <w:szCs w:val="24"/>
        </w:rPr>
        <w:t xml:space="preserve">rzedsięwzięcia </w:t>
      </w:r>
      <w:proofErr w:type="spellStart"/>
      <w:r w:rsidR="006033F9">
        <w:rPr>
          <w:szCs w:val="24"/>
        </w:rPr>
        <w:t>pn</w:t>
      </w:r>
      <w:proofErr w:type="spellEnd"/>
      <w:r w:rsidR="006033F9">
        <w:rPr>
          <w:szCs w:val="24"/>
        </w:rPr>
        <w:t>:</w:t>
      </w:r>
    </w:p>
    <w:p w:rsidR="0088409E" w:rsidRPr="003156EF" w:rsidRDefault="00525B05" w:rsidP="006033F9">
      <w:pPr>
        <w:jc w:val="center"/>
        <w:rPr>
          <w:sz w:val="20"/>
        </w:rPr>
      </w:pPr>
      <w:r>
        <w:rPr>
          <w:szCs w:val="24"/>
        </w:rPr>
        <w:t xml:space="preserve"> </w:t>
      </w:r>
      <w:r w:rsidR="006033F9" w:rsidRPr="006033F9">
        <w:rPr>
          <w:b/>
          <w:sz w:val="28"/>
          <w:szCs w:val="28"/>
        </w:rPr>
        <w:t>„Zarządzanie Siecia wodociągową – b</w:t>
      </w:r>
      <w:r w:rsidR="00FE4497">
        <w:rPr>
          <w:b/>
          <w:sz w:val="28"/>
          <w:szCs w:val="28"/>
        </w:rPr>
        <w:t>udowa systemu telemetrycznego w </w:t>
      </w:r>
      <w:r w:rsidR="006033F9" w:rsidRPr="006033F9">
        <w:rPr>
          <w:b/>
          <w:sz w:val="28"/>
          <w:szCs w:val="28"/>
        </w:rPr>
        <w:t xml:space="preserve">oparciu o model </w:t>
      </w:r>
      <w:r w:rsidR="00FE4497">
        <w:rPr>
          <w:b/>
          <w:sz w:val="28"/>
          <w:szCs w:val="28"/>
        </w:rPr>
        <w:t xml:space="preserve">hydrauliczny </w:t>
      </w:r>
      <w:r w:rsidR="006033F9" w:rsidRPr="006033F9">
        <w:rPr>
          <w:b/>
          <w:sz w:val="28"/>
          <w:szCs w:val="28"/>
        </w:rPr>
        <w:t>w prawobrzeżnej i lewobrzeżnej części Szczecina”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</w:t>
      </w:r>
      <w:r w:rsidR="006E1847">
        <w:rPr>
          <w:szCs w:val="24"/>
        </w:rPr>
        <w:t>enie wykonania umowy, nieodwołalnie i bezwarunkowo</w:t>
      </w:r>
      <w:r w:rsidRPr="003156EF">
        <w:rPr>
          <w:szCs w:val="24"/>
        </w:rPr>
        <w:t>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02D4D" w:rsidRDefault="00802D4D" w:rsidP="0088409E">
      <w:bookmarkStart w:id="0" w:name="_GoBack"/>
      <w:bookmarkEnd w:id="0"/>
    </w:p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9E"/>
    <w:rsid w:val="003D332D"/>
    <w:rsid w:val="003F3733"/>
    <w:rsid w:val="00525B05"/>
    <w:rsid w:val="006033F9"/>
    <w:rsid w:val="006E1847"/>
    <w:rsid w:val="00802D4D"/>
    <w:rsid w:val="0088409E"/>
    <w:rsid w:val="00CA2428"/>
    <w:rsid w:val="00D20C6B"/>
    <w:rsid w:val="00FE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4B9B4-3706-4FC4-A243-4D499F28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Ewa Weckwerth</cp:lastModifiedBy>
  <cp:revision>3</cp:revision>
  <cp:lastPrinted>2017-02-16T09:11:00Z</cp:lastPrinted>
  <dcterms:created xsi:type="dcterms:W3CDTF">2017-03-11T17:55:00Z</dcterms:created>
  <dcterms:modified xsi:type="dcterms:W3CDTF">2017-03-14T13:59:00Z</dcterms:modified>
</cp:coreProperties>
</file>