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7"/>
        <w:gridCol w:w="1013"/>
        <w:gridCol w:w="5683"/>
        <w:gridCol w:w="590"/>
        <w:gridCol w:w="1032"/>
        <w:gridCol w:w="1003"/>
      </w:tblGrid>
      <w:tr w:rsidR="00F163C4" w:rsidTr="00B92B44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  <w:jc w:val="right"/>
            </w:pPr>
            <w:r>
              <w:rPr>
                <w:rStyle w:val="Teksttreci2Pogrubienie"/>
              </w:rPr>
              <w:t>1.2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Pogrubienie"/>
              </w:rPr>
              <w:t>Schody przy pomostach</w:t>
            </w:r>
          </w:p>
        </w:tc>
      </w:tr>
      <w:tr w:rsidR="00F163C4" w:rsidTr="00B92B44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  <w:jc w:val="right"/>
            </w:pPr>
            <w:r>
              <w:rPr>
                <w:rStyle w:val="Teksttreci20"/>
              </w:rPr>
              <w:t>13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0"/>
              </w:rPr>
              <w:t>KNNR 7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0"/>
              </w:rPr>
              <w:t>Schody i drabiny ze stali OH18N9 i stopni RTS40/38P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0"/>
              </w:rPr>
              <w:t>t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163C4" w:rsidTr="00B92B44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427" w:type="dxa"/>
            <w:tcBorders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  <w:jc w:val="right"/>
            </w:pPr>
            <w:r>
              <w:rPr>
                <w:rStyle w:val="Teksttreci20"/>
              </w:rPr>
              <w:t>d.1.2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0"/>
              </w:rPr>
              <w:t>0202-03</w:t>
            </w:r>
          </w:p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0"/>
              </w:rPr>
              <w:t>analogia</w:t>
            </w:r>
          </w:p>
        </w:tc>
        <w:tc>
          <w:tcPr>
            <w:tcW w:w="5683" w:type="dxa"/>
            <w:tcBorders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163C4" w:rsidRDefault="00F163C4" w:rsidP="00F163C4">
      <w:pPr>
        <w:framePr w:w="9749" w:wrap="notBeside" w:vAnchor="text" w:hAnchor="text" w:xAlign="center" w:y="1"/>
        <w:rPr>
          <w:sz w:val="2"/>
          <w:szCs w:val="2"/>
        </w:rPr>
      </w:pPr>
    </w:p>
    <w:p w:rsidR="00F163C4" w:rsidRDefault="00F163C4" w:rsidP="00F163C4">
      <w:pPr>
        <w:rPr>
          <w:sz w:val="2"/>
          <w:szCs w:val="2"/>
        </w:rPr>
        <w:sectPr w:rsidR="00F163C4">
          <w:pgSz w:w="11900" w:h="16840"/>
          <w:pgMar w:top="1332" w:right="716" w:bottom="1054" w:left="1436" w:header="0" w:footer="3" w:gutter="0"/>
          <w:cols w:space="720"/>
          <w:noEndnote/>
          <w:docGrid w:linePitch="360"/>
        </w:sectPr>
      </w:pPr>
      <w:bookmarkStart w:id="0" w:name="_GoBack"/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7"/>
        <w:gridCol w:w="1013"/>
        <w:gridCol w:w="5683"/>
        <w:gridCol w:w="590"/>
        <w:gridCol w:w="1032"/>
        <w:gridCol w:w="1003"/>
      </w:tblGrid>
      <w:tr w:rsidR="00F163C4" w:rsidTr="00B92B44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Pogrubienie"/>
              </w:rPr>
              <w:lastRenderedPageBreak/>
              <w:t>Lp.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  <w:ind w:left="160"/>
            </w:pPr>
            <w:r>
              <w:rPr>
                <w:rStyle w:val="Teksttreci2Pogrubienie"/>
              </w:rPr>
              <w:t>Podstawa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Pogrubienie"/>
              </w:rPr>
              <w:t>Opis i wyliczenia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  <w:ind w:left="160"/>
            </w:pPr>
            <w:r>
              <w:rPr>
                <w:rStyle w:val="Teksttreci2Pogrubienie"/>
              </w:rPr>
              <w:t>j.m.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Pogrubienie"/>
              </w:rPr>
              <w:t>Poszcz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Pogrubienie"/>
              </w:rPr>
              <w:t>Razem</w:t>
            </w:r>
          </w:p>
        </w:tc>
      </w:tr>
      <w:tr w:rsidR="00F163C4" w:rsidTr="00B92B44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0"/>
              </w:rPr>
              <w:t>1.63027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0"/>
              </w:rPr>
              <w:t>t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  <w:jc w:val="right"/>
            </w:pPr>
            <w:r>
              <w:rPr>
                <w:rStyle w:val="Teksttreci20"/>
              </w:rPr>
              <w:t>1.630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163C4" w:rsidTr="00B92B44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  <w:ind w:left="140"/>
            </w:pPr>
            <w:r>
              <w:rPr>
                <w:rStyle w:val="Teksttreci20"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  <w:jc w:val="right"/>
            </w:pPr>
            <w:r>
              <w:rPr>
                <w:rStyle w:val="Teksttreci20"/>
              </w:rPr>
              <w:t>1.630</w:t>
            </w:r>
          </w:p>
        </w:tc>
      </w:tr>
      <w:tr w:rsidR="00F163C4" w:rsidTr="00B92B44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  <w:jc w:val="right"/>
            </w:pPr>
            <w:r>
              <w:rPr>
                <w:rStyle w:val="Teksttreci20"/>
              </w:rPr>
              <w:t>14</w:t>
            </w:r>
          </w:p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  <w:jc w:val="right"/>
            </w:pPr>
            <w:r>
              <w:rPr>
                <w:rStyle w:val="Teksttreci20"/>
              </w:rPr>
              <w:t>d.1.2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0"/>
              </w:rPr>
              <w:t>MAT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0"/>
              </w:rPr>
              <w:t>Schody i drabiny ze stali OH 18 N9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0"/>
              </w:rPr>
              <w:t>t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163C4" w:rsidTr="00B92B44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427" w:type="dxa"/>
            <w:tcBorders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8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0"/>
              </w:rPr>
              <w:t>1630.27/1000</w:t>
            </w:r>
          </w:p>
        </w:tc>
        <w:tc>
          <w:tcPr>
            <w:tcW w:w="5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0"/>
              </w:rPr>
              <w:t>t</w:t>
            </w:r>
          </w:p>
        </w:tc>
        <w:tc>
          <w:tcPr>
            <w:tcW w:w="103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  <w:jc w:val="right"/>
            </w:pPr>
            <w:r>
              <w:rPr>
                <w:rStyle w:val="Teksttreci20"/>
              </w:rPr>
              <w:t>1.630</w:t>
            </w:r>
          </w:p>
        </w:tc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163C4" w:rsidTr="00B92B44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  <w:ind w:left="140"/>
            </w:pPr>
            <w:r>
              <w:rPr>
                <w:rStyle w:val="Teksttreci20"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  <w:jc w:val="right"/>
            </w:pPr>
            <w:r>
              <w:rPr>
                <w:rStyle w:val="Teksttreci20"/>
              </w:rPr>
              <w:t>1.630</w:t>
            </w:r>
          </w:p>
        </w:tc>
      </w:tr>
      <w:tr w:rsidR="00F163C4" w:rsidTr="00B92B44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  <w:jc w:val="right"/>
            </w:pPr>
            <w:r>
              <w:rPr>
                <w:rStyle w:val="Teksttreci20"/>
              </w:rPr>
              <w:t>15</w:t>
            </w:r>
          </w:p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  <w:jc w:val="right"/>
            </w:pPr>
            <w:r>
              <w:rPr>
                <w:rStyle w:val="Teksttreci20"/>
              </w:rPr>
              <w:t>d.1.2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0"/>
              </w:rPr>
              <w:t>MAT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0"/>
              </w:rPr>
              <w:t>Stopnie RTS40/38Po wym. 600x250mm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0"/>
              </w:rPr>
              <w:t>szt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163C4" w:rsidTr="00B92B44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427" w:type="dxa"/>
            <w:tcBorders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8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0"/>
              </w:rPr>
              <w:t>90</w:t>
            </w:r>
          </w:p>
        </w:tc>
        <w:tc>
          <w:tcPr>
            <w:tcW w:w="5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0"/>
              </w:rPr>
              <w:t>szt</w:t>
            </w:r>
          </w:p>
        </w:tc>
        <w:tc>
          <w:tcPr>
            <w:tcW w:w="103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  <w:jc w:val="right"/>
            </w:pPr>
            <w:r>
              <w:rPr>
                <w:rStyle w:val="Teksttreci20"/>
              </w:rPr>
              <w:t>90.000</w:t>
            </w:r>
          </w:p>
        </w:tc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163C4" w:rsidTr="00B92B44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  <w:ind w:left="140"/>
            </w:pPr>
            <w:r>
              <w:rPr>
                <w:rStyle w:val="Teksttreci20"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  <w:jc w:val="right"/>
            </w:pPr>
            <w:r>
              <w:rPr>
                <w:rStyle w:val="Teksttreci20"/>
              </w:rPr>
              <w:t>90.000</w:t>
            </w:r>
          </w:p>
        </w:tc>
      </w:tr>
      <w:tr w:rsidR="00F163C4" w:rsidTr="00B92B44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  <w:jc w:val="right"/>
            </w:pPr>
            <w:r>
              <w:rPr>
                <w:rStyle w:val="Teksttreci20"/>
              </w:rPr>
              <w:t>16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0"/>
              </w:rPr>
              <w:t>KNNR 7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0"/>
              </w:rPr>
              <w:t>Pomosty o masie do 5.0 t - demontaż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0"/>
              </w:rPr>
              <w:t>t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163C4" w:rsidTr="00B92B44">
        <w:tblPrEx>
          <w:tblCellMar>
            <w:top w:w="0" w:type="dxa"/>
            <w:bottom w:w="0" w:type="dxa"/>
          </w:tblCellMar>
        </w:tblPrEx>
        <w:trPr>
          <w:trHeight w:hRule="exact" w:val="725"/>
          <w:jc w:val="center"/>
        </w:trPr>
        <w:tc>
          <w:tcPr>
            <w:tcW w:w="427" w:type="dxa"/>
            <w:tcBorders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  <w:jc w:val="right"/>
            </w:pPr>
            <w:r>
              <w:rPr>
                <w:rStyle w:val="Teksttreci20"/>
              </w:rPr>
              <w:t>d.1.2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</w:pPr>
            <w:r>
              <w:rPr>
                <w:rStyle w:val="Teksttreci20"/>
              </w:rPr>
              <w:t>0202-01</w:t>
            </w:r>
          </w:p>
          <w:p w:rsidR="00F163C4" w:rsidRDefault="00F163C4" w:rsidP="00B92B44">
            <w:pPr>
              <w:framePr w:w="9749" w:wrap="notBeside" w:vAnchor="text" w:hAnchor="text" w:xAlign="center" w:y="1"/>
            </w:pPr>
            <w:r>
              <w:rPr>
                <w:rStyle w:val="Teksttreci20"/>
              </w:rPr>
              <w:t>z.o.3.4.</w:t>
            </w:r>
          </w:p>
          <w:p w:rsidR="00F163C4" w:rsidRDefault="00F163C4" w:rsidP="00B92B44">
            <w:pPr>
              <w:framePr w:w="9749" w:wrap="notBeside" w:vAnchor="text" w:hAnchor="text" w:xAlign="center" w:y="1"/>
            </w:pPr>
            <w:r>
              <w:rPr>
                <w:rStyle w:val="Teksttreci20"/>
              </w:rPr>
              <w:t>analogia</w:t>
            </w:r>
          </w:p>
        </w:tc>
        <w:tc>
          <w:tcPr>
            <w:tcW w:w="568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0"/>
              </w:rPr>
              <w:t>1.63027</w:t>
            </w:r>
          </w:p>
        </w:tc>
        <w:tc>
          <w:tcPr>
            <w:tcW w:w="5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</w:pPr>
            <w:r>
              <w:rPr>
                <w:rStyle w:val="Teksttreci20"/>
              </w:rPr>
              <w:t>t</w:t>
            </w:r>
          </w:p>
        </w:tc>
        <w:tc>
          <w:tcPr>
            <w:tcW w:w="103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  <w:jc w:val="right"/>
            </w:pPr>
            <w:r>
              <w:rPr>
                <w:rStyle w:val="Teksttreci20"/>
              </w:rPr>
              <w:t>1.630</w:t>
            </w:r>
          </w:p>
        </w:tc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163C4" w:rsidTr="00B92B44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63C4" w:rsidRDefault="00F163C4" w:rsidP="00B92B44">
            <w:pPr>
              <w:framePr w:w="97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  <w:ind w:left="140"/>
            </w:pPr>
            <w:r>
              <w:rPr>
                <w:rStyle w:val="Teksttreci20"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63C4" w:rsidRDefault="00F163C4" w:rsidP="00B92B44">
            <w:pPr>
              <w:framePr w:w="9749" w:wrap="notBeside" w:vAnchor="text" w:hAnchor="text" w:xAlign="center" w:y="1"/>
              <w:spacing w:line="168" w:lineRule="exact"/>
              <w:jc w:val="right"/>
            </w:pPr>
            <w:r>
              <w:rPr>
                <w:rStyle w:val="Teksttreci20"/>
              </w:rPr>
              <w:t>1.630</w:t>
            </w:r>
          </w:p>
        </w:tc>
      </w:tr>
    </w:tbl>
    <w:p w:rsidR="004B128E" w:rsidRDefault="004B128E"/>
    <w:sectPr w:rsidR="004B12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3C4"/>
    <w:rsid w:val="004B128E"/>
    <w:rsid w:val="00F1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8CCBDD-ED4E-41EF-A5E6-BA57F3B10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F163C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rsid w:val="00F163C4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Teksttreci20">
    <w:name w:val="Tekst treści (2)"/>
    <w:basedOn w:val="Teksttreci2"/>
    <w:rsid w:val="00F163C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Teksttreci2Pogrubienie">
    <w:name w:val="Tekst treści (2) + Pogrubienie"/>
    <w:basedOn w:val="Teksttreci2"/>
    <w:rsid w:val="00F163C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Kubacki</dc:creator>
  <cp:keywords/>
  <dc:description/>
  <cp:lastModifiedBy>Tomasz Kubacki</cp:lastModifiedBy>
  <cp:revision>1</cp:revision>
  <dcterms:created xsi:type="dcterms:W3CDTF">2017-02-14T07:32:00Z</dcterms:created>
  <dcterms:modified xsi:type="dcterms:W3CDTF">2017-02-14T07:33:00Z</dcterms:modified>
</cp:coreProperties>
</file>