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E0D" w:rsidRDefault="002E3E0D" w:rsidP="002E3E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– Zakład Wodociągów i Kanalizacji Spółka z o.o. w Szczecinie</w:t>
      </w:r>
    </w:p>
    <w:p w:rsidR="002E3E0D" w:rsidRDefault="002E3E0D" w:rsidP="002E3E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Zamieszcza informacje z otwarcia ofert  w postpowaniu o udzielenie zamówienia publicznego sektorowego w trybie przetargu nieograniczonego  pn.:</w:t>
      </w:r>
    </w:p>
    <w:p w:rsidR="002E3E0D" w:rsidRDefault="002E3E0D" w:rsidP="002E3E0D">
      <w:pPr>
        <w:spacing w:before="120"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/>
          <w:b/>
        </w:rPr>
        <w:t xml:space="preserve">Remont studni kanalizacyjnych w ul. Miodowej, Zegadłowicza, Arkońskiej </w:t>
      </w:r>
    </w:p>
    <w:p w:rsidR="002E3E0D" w:rsidRPr="002E3E0D" w:rsidRDefault="002E3E0D" w:rsidP="002E3E0D">
      <w:pPr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w Szczecinie”</w:t>
      </w:r>
    </w:p>
    <w:p w:rsidR="002E3E0D" w:rsidRPr="00377E2F" w:rsidRDefault="002E3E0D" w:rsidP="002E3E0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E2F">
        <w:rPr>
          <w:rFonts w:ascii="Times New Roman" w:hAnsi="Times New Roman" w:cs="Times New Roman"/>
          <w:sz w:val="24"/>
          <w:szCs w:val="24"/>
        </w:rPr>
        <w:t xml:space="preserve"> Zamawiający </w:t>
      </w:r>
      <w:r w:rsidR="00377E2F" w:rsidRPr="00377E2F">
        <w:rPr>
          <w:rFonts w:ascii="Times New Roman" w:hAnsi="Times New Roman" w:cs="Times New Roman"/>
          <w:sz w:val="24"/>
          <w:szCs w:val="24"/>
        </w:rPr>
        <w:t xml:space="preserve"> na wykonanie zadania </w:t>
      </w:r>
      <w:r w:rsidRPr="00377E2F">
        <w:rPr>
          <w:rFonts w:ascii="Times New Roman" w:hAnsi="Times New Roman" w:cs="Times New Roman"/>
          <w:sz w:val="24"/>
          <w:szCs w:val="24"/>
        </w:rPr>
        <w:t>zamierza przezna</w:t>
      </w:r>
      <w:r w:rsidR="00377E2F" w:rsidRPr="00377E2F">
        <w:rPr>
          <w:rFonts w:ascii="Times New Roman" w:hAnsi="Times New Roman" w:cs="Times New Roman"/>
          <w:sz w:val="24"/>
          <w:szCs w:val="24"/>
        </w:rPr>
        <w:t xml:space="preserve">czyć kwotę 430.500zł brutto. </w:t>
      </w:r>
    </w:p>
    <w:p w:rsidR="002E3E0D" w:rsidRDefault="002E3E0D" w:rsidP="002E3E0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Nazwy (firm) oraz adresy Wykonawców, a także informacje dotyczące ceny, terminu wykonania zamówienia, okresu gwarancji i warunków płatności zawartych w ofertach:</w:t>
      </w:r>
    </w:p>
    <w:p w:rsidR="002E3E0D" w:rsidRDefault="002E3E0D" w:rsidP="002E3E0D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E3E0D" w:rsidRDefault="002E3E0D" w:rsidP="002E3E0D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916" w:type="dxa"/>
        <w:tblInd w:w="-885" w:type="dxa"/>
        <w:tblLook w:val="04A0" w:firstRow="1" w:lastRow="0" w:firstColumn="1" w:lastColumn="0" w:noHBand="0" w:noVBand="1"/>
      </w:tblPr>
      <w:tblGrid>
        <w:gridCol w:w="851"/>
        <w:gridCol w:w="3686"/>
        <w:gridCol w:w="1701"/>
        <w:gridCol w:w="1559"/>
        <w:gridCol w:w="1418"/>
        <w:gridCol w:w="1701"/>
      </w:tblGrid>
      <w:tr w:rsidR="002E3E0D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(firma) oraz </w:t>
            </w:r>
          </w:p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 oferty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2E3E0D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TECO Spółka z o.o. </w:t>
            </w:r>
          </w:p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Swojczycka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21-41</w:t>
            </w:r>
          </w:p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51-501 Wrocław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728.16o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miesięcy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 dni </w:t>
            </w:r>
          </w:p>
        </w:tc>
      </w:tr>
      <w:tr w:rsidR="00377E2F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BLEJKAN SA </w:t>
            </w:r>
          </w:p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Transportowa 1 </w:t>
            </w:r>
          </w:p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70-715 Szczecin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691.875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377E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6-miesięcy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C53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C53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  <w:bookmarkStart w:id="0" w:name="_GoBack"/>
            <w:bookmarkEnd w:id="0"/>
          </w:p>
        </w:tc>
      </w:tr>
    </w:tbl>
    <w:p w:rsidR="001D10F9" w:rsidRDefault="001D10F9"/>
    <w:sectPr w:rsidR="001D1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E0D"/>
    <w:rsid w:val="001D10F9"/>
    <w:rsid w:val="002E3E0D"/>
    <w:rsid w:val="00377E2F"/>
    <w:rsid w:val="005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5F66C-3675-4167-8DF1-3AEFA9D1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3E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3E0D"/>
    <w:pPr>
      <w:ind w:left="720"/>
      <w:contextualSpacing/>
    </w:pPr>
  </w:style>
  <w:style w:type="table" w:styleId="Tabela-Siatka">
    <w:name w:val="Table Grid"/>
    <w:basedOn w:val="Standardowy"/>
    <w:uiPriority w:val="59"/>
    <w:rsid w:val="002E3E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2</cp:revision>
  <dcterms:created xsi:type="dcterms:W3CDTF">2016-11-17T07:42:00Z</dcterms:created>
  <dcterms:modified xsi:type="dcterms:W3CDTF">2016-11-17T07:42:00Z</dcterms:modified>
</cp:coreProperties>
</file>