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D9B" w:rsidRDefault="00176D9B" w:rsidP="00176D9B">
      <w:pPr>
        <w:spacing w:line="260" w:lineRule="atLeast"/>
        <w:rPr>
          <w:rStyle w:val="text21"/>
          <w:rFonts w:cs="Arial CE"/>
        </w:rPr>
      </w:pPr>
      <w:r>
        <w:rPr>
          <w:rStyle w:val="text21"/>
          <w:rFonts w:cs="Arial CE"/>
        </w:rPr>
        <w:t>Ogłoszenie powiązane:</w:t>
      </w:r>
    </w:p>
    <w:p w:rsidR="00176D9B" w:rsidRDefault="00176D9B" w:rsidP="00176D9B">
      <w:pPr>
        <w:spacing w:line="260" w:lineRule="atLeast"/>
      </w:pPr>
      <w:hyperlink r:id="rId5" w:tgtFrame="_blank" w:history="1">
        <w:r>
          <w:rPr>
            <w:rStyle w:val="Hipercze"/>
            <w:rFonts w:ascii="Verdana" w:hAnsi="Verdana" w:cs="Arial CE"/>
            <w:b/>
            <w:bCs/>
            <w:color w:val="FF0000"/>
            <w:sz w:val="17"/>
            <w:szCs w:val="17"/>
          </w:rPr>
          <w:t>Ogłoszenie nr 134306-2016 z dnia 2016-05-25 r.</w:t>
        </w:r>
      </w:hyperlink>
      <w:r>
        <w:rPr>
          <w:rFonts w:ascii="Verdana" w:hAnsi="Verdana" w:cs="Arial CE"/>
          <w:color w:val="000000"/>
          <w:sz w:val="17"/>
          <w:szCs w:val="17"/>
        </w:rPr>
        <w:t xml:space="preserve"> Ogłoszenie o zamiarze zawarcia umowy - Szczecin</w:t>
      </w:r>
      <w:r>
        <w:rPr>
          <w:rFonts w:ascii="Verdana" w:hAnsi="Verdana" w:cs="Arial CE"/>
          <w:color w:val="000000"/>
          <w:sz w:val="17"/>
          <w:szCs w:val="17"/>
        </w:rPr>
        <w:br/>
        <w:t xml:space="preserve">Przeprowadzenie działań promocyjnych o charakterze </w:t>
      </w:r>
      <w:proofErr w:type="spellStart"/>
      <w:r>
        <w:rPr>
          <w:rFonts w:ascii="Verdana" w:hAnsi="Verdana" w:cs="Arial CE"/>
          <w:color w:val="000000"/>
          <w:sz w:val="17"/>
          <w:szCs w:val="17"/>
        </w:rPr>
        <w:t>ogólnowizerunkowym</w:t>
      </w:r>
      <w:proofErr w:type="spellEnd"/>
      <w:r>
        <w:rPr>
          <w:rFonts w:ascii="Verdana" w:hAnsi="Verdana" w:cs="Arial CE"/>
          <w:color w:val="000000"/>
          <w:sz w:val="17"/>
          <w:szCs w:val="17"/>
        </w:rPr>
        <w:t xml:space="preserve"> a także reklamujących wybrane usługi dodatkowe świadczone przez ZWiK Sp. z o.o. w Szczecinie podczas 62. Memoriału Janusza Kusocińskiego odbywającego się 18 czerwca...</w:t>
      </w:r>
    </w:p>
    <w:p w:rsidR="00176D9B" w:rsidRDefault="00176D9B" w:rsidP="00176D9B">
      <w:pPr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pict>
          <v:rect id="_x0000_i1025" style="width:0;height:1.5pt" o:hralign="center" o:hrstd="t" o:hrnoshade="t" o:hr="t" fillcolor="black" stroked="f"/>
        </w:pict>
      </w:r>
    </w:p>
    <w:p w:rsidR="00176D9B" w:rsidRDefault="00176D9B" w:rsidP="00176D9B">
      <w:pPr>
        <w:pStyle w:val="khheader"/>
        <w:spacing w:after="280"/>
        <w:rPr>
          <w:rFonts w:ascii="Arial CE" w:hAnsi="Arial CE" w:cs="Arial CE"/>
          <w:sz w:val="28"/>
          <w:szCs w:val="28"/>
        </w:rPr>
      </w:pPr>
      <w:r>
        <w:rPr>
          <w:rFonts w:ascii="Arial CE" w:hAnsi="Arial CE" w:cs="Arial CE"/>
          <w:b/>
          <w:bCs/>
        </w:rPr>
        <w:t xml:space="preserve">Szczecin: Przeprowadzenie działań promocyjnych o charakterze </w:t>
      </w:r>
      <w:proofErr w:type="spellStart"/>
      <w:r>
        <w:rPr>
          <w:rFonts w:ascii="Arial CE" w:hAnsi="Arial CE" w:cs="Arial CE"/>
          <w:b/>
          <w:bCs/>
        </w:rPr>
        <w:t>ogólnowizerunkowym</w:t>
      </w:r>
      <w:proofErr w:type="spellEnd"/>
      <w:r>
        <w:rPr>
          <w:rFonts w:ascii="Arial CE" w:hAnsi="Arial CE" w:cs="Arial CE"/>
          <w:b/>
          <w:bCs/>
        </w:rPr>
        <w:t xml:space="preserve"> a także reklamujących wybrane usługi dodatkowe świadczone przez ZWiK Sp. z o.o. w Szczecinie podczas 62. Memoriału Janusza Kusocińskiego odbywającego się 18 czerwca 2016 r.</w:t>
      </w:r>
      <w:r>
        <w:rPr>
          <w:rFonts w:ascii="Arial CE" w:hAnsi="Arial CE" w:cs="Arial CE"/>
        </w:rPr>
        <w:br/>
      </w:r>
      <w:r>
        <w:rPr>
          <w:rFonts w:ascii="Arial CE" w:hAnsi="Arial CE" w:cs="Arial CE"/>
          <w:b/>
          <w:bCs/>
        </w:rPr>
        <w:t>Numer ogłoszenia: 94575 - 2016; data zamieszczenia: 20.06.2016</w:t>
      </w:r>
      <w:r>
        <w:rPr>
          <w:rFonts w:ascii="Arial CE" w:hAnsi="Arial CE" w:cs="Arial CE"/>
        </w:rPr>
        <w:br/>
        <w:t>OGŁOSZENIE O UDZIELENIU ZAMÓWIENIA - Usługi</w:t>
      </w:r>
    </w:p>
    <w:p w:rsidR="00176D9B" w:rsidRDefault="00176D9B" w:rsidP="00176D9B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Zamieszczanie ogłoszenia:</w:t>
      </w:r>
      <w:r>
        <w:rPr>
          <w:rFonts w:ascii="Arial CE" w:hAnsi="Arial CE" w:cs="Arial CE"/>
          <w:sz w:val="20"/>
          <w:szCs w:val="20"/>
        </w:rPr>
        <w:t xml:space="preserve"> obowiązkowe.</w:t>
      </w:r>
    </w:p>
    <w:p w:rsidR="00176D9B" w:rsidRDefault="00176D9B" w:rsidP="00176D9B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Ogłoszenie dotyczy:</w:t>
      </w:r>
      <w:r>
        <w:rPr>
          <w:rFonts w:ascii="Arial CE" w:hAnsi="Arial CE" w:cs="Arial CE"/>
          <w:sz w:val="20"/>
          <w:szCs w:val="20"/>
        </w:rPr>
        <w:t xml:space="preserve"> zamówienia publicznego.</w:t>
      </w:r>
    </w:p>
    <w:p w:rsidR="00176D9B" w:rsidRDefault="00176D9B" w:rsidP="00176D9B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Czy zamówienie było przedmiotem ogłoszenia w Biuletynie Zamówień Publicznych:</w:t>
      </w:r>
      <w:r>
        <w:rPr>
          <w:rFonts w:ascii="Arial CE" w:hAnsi="Arial CE" w:cs="Arial CE"/>
          <w:sz w:val="20"/>
          <w:szCs w:val="20"/>
        </w:rPr>
        <w:t xml:space="preserve"> tak, numer ogłoszenia w BZP: 134306 - 2016r.</w:t>
      </w:r>
    </w:p>
    <w:p w:rsidR="00176D9B" w:rsidRDefault="00176D9B" w:rsidP="00176D9B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Czy w Biuletynie Zamówień Publicznych zostało zamieszczone ogłoszenie o zmianie ogłoszenia:</w:t>
      </w:r>
      <w:r>
        <w:rPr>
          <w:rFonts w:ascii="Arial CE" w:hAnsi="Arial CE" w:cs="Arial CE"/>
          <w:sz w:val="20"/>
          <w:szCs w:val="20"/>
        </w:rPr>
        <w:t xml:space="preserve"> nie.</w:t>
      </w:r>
    </w:p>
    <w:p w:rsidR="00176D9B" w:rsidRDefault="00176D9B" w:rsidP="00176D9B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I: ZAMAWIAJĄCY</w:t>
      </w:r>
    </w:p>
    <w:p w:rsidR="00176D9B" w:rsidRDefault="00176D9B" w:rsidP="00176D9B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I. 1) NAZWA I ADRES:</w:t>
      </w:r>
      <w:r>
        <w:rPr>
          <w:rFonts w:ascii="Arial CE" w:hAnsi="Arial CE" w:cs="Arial CE"/>
          <w:sz w:val="20"/>
          <w:szCs w:val="20"/>
        </w:rPr>
        <w:t xml:space="preserve"> Zakład Wodociągów i Kanalizacji Sp. z o.o., ul. </w:t>
      </w:r>
      <w:proofErr w:type="spellStart"/>
      <w:r>
        <w:rPr>
          <w:rFonts w:ascii="Arial CE" w:hAnsi="Arial CE" w:cs="Arial CE"/>
          <w:sz w:val="20"/>
          <w:szCs w:val="20"/>
        </w:rPr>
        <w:t>Golisza</w:t>
      </w:r>
      <w:proofErr w:type="spellEnd"/>
      <w:r>
        <w:rPr>
          <w:rFonts w:ascii="Arial CE" w:hAnsi="Arial CE" w:cs="Arial CE"/>
          <w:sz w:val="20"/>
          <w:szCs w:val="20"/>
        </w:rPr>
        <w:t xml:space="preserve"> 10, 71-682 Szczecin, woj. zachodniopomorskie, tel. 091 4221261, faks 091 4221258.</w:t>
      </w:r>
    </w:p>
    <w:p w:rsidR="00176D9B" w:rsidRDefault="00176D9B" w:rsidP="00176D9B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I. 2) RODZAJ ZAMAWIAJĄCEGO:</w:t>
      </w:r>
      <w:r>
        <w:rPr>
          <w:rFonts w:ascii="Arial CE" w:hAnsi="Arial CE" w:cs="Arial CE"/>
          <w:sz w:val="20"/>
          <w:szCs w:val="20"/>
        </w:rPr>
        <w:t xml:space="preserve"> Podmiot prawa publicznego.</w:t>
      </w:r>
    </w:p>
    <w:p w:rsidR="00176D9B" w:rsidRDefault="00176D9B" w:rsidP="00176D9B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II: PRZEDMIOT ZAMÓWIENIA</w:t>
      </w:r>
    </w:p>
    <w:p w:rsidR="00176D9B" w:rsidRDefault="00176D9B" w:rsidP="00176D9B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II.1) Nazwa nadana zamówieniu przez zamawiającego:</w:t>
      </w:r>
      <w:r>
        <w:rPr>
          <w:rFonts w:ascii="Arial CE" w:hAnsi="Arial CE" w:cs="Arial CE"/>
          <w:sz w:val="20"/>
          <w:szCs w:val="20"/>
        </w:rPr>
        <w:t xml:space="preserve"> Przeprowadzenie działań promocyjnych o charakterze </w:t>
      </w:r>
      <w:proofErr w:type="spellStart"/>
      <w:r>
        <w:rPr>
          <w:rFonts w:ascii="Arial CE" w:hAnsi="Arial CE" w:cs="Arial CE"/>
          <w:sz w:val="20"/>
          <w:szCs w:val="20"/>
        </w:rPr>
        <w:t>ogólnowizerunkowym</w:t>
      </w:r>
      <w:proofErr w:type="spellEnd"/>
      <w:r>
        <w:rPr>
          <w:rFonts w:ascii="Arial CE" w:hAnsi="Arial CE" w:cs="Arial CE"/>
          <w:sz w:val="20"/>
          <w:szCs w:val="20"/>
        </w:rPr>
        <w:t xml:space="preserve"> a także reklamujących wybrane usługi dodatkowe świadczone przez ZWiK Sp. z o.o. w Szczecinie podczas 62. Memoriału Janusza Kusocińskiego odbywającego się 18 czerwca 2016 r..</w:t>
      </w:r>
    </w:p>
    <w:p w:rsidR="00176D9B" w:rsidRDefault="00176D9B" w:rsidP="00176D9B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II.2) Rodzaj zamówienia:</w:t>
      </w:r>
      <w:r>
        <w:rPr>
          <w:rFonts w:ascii="Arial CE" w:hAnsi="Arial CE" w:cs="Arial CE"/>
          <w:sz w:val="20"/>
          <w:szCs w:val="20"/>
        </w:rPr>
        <w:t xml:space="preserve"> Usługi.</w:t>
      </w:r>
    </w:p>
    <w:p w:rsidR="00176D9B" w:rsidRDefault="00176D9B" w:rsidP="00176D9B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lastRenderedPageBreak/>
        <w:t>II.3) Określenie przedmiotu zamówienia:</w:t>
      </w:r>
      <w:r>
        <w:rPr>
          <w:rFonts w:ascii="Arial CE" w:hAnsi="Arial CE" w:cs="Arial CE"/>
          <w:sz w:val="20"/>
          <w:szCs w:val="20"/>
        </w:rPr>
        <w:t xml:space="preserve"> Przeprowadzenie działań promocyjnych o charakterze </w:t>
      </w:r>
      <w:proofErr w:type="spellStart"/>
      <w:r>
        <w:rPr>
          <w:rFonts w:ascii="Arial CE" w:hAnsi="Arial CE" w:cs="Arial CE"/>
          <w:sz w:val="20"/>
          <w:szCs w:val="20"/>
        </w:rPr>
        <w:t>ogólnowizerunkowym</w:t>
      </w:r>
      <w:proofErr w:type="spellEnd"/>
      <w:r>
        <w:rPr>
          <w:rFonts w:ascii="Arial CE" w:hAnsi="Arial CE" w:cs="Arial CE"/>
          <w:sz w:val="20"/>
          <w:szCs w:val="20"/>
        </w:rPr>
        <w:t xml:space="preserve"> a także reklamujących wybrane usługi dodatkowe świadczone przez ZWiK Sp. z o.o. w Szczecinie podczas 62. Memoriału Janusza Kusocińskiego odbywającego się 18 czerwca 2016 r..</w:t>
      </w:r>
    </w:p>
    <w:p w:rsidR="00176D9B" w:rsidRDefault="00176D9B" w:rsidP="00176D9B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II.4) Wspólny Słownik Zamówień (CPV):</w:t>
      </w:r>
      <w:r>
        <w:rPr>
          <w:rFonts w:ascii="Arial CE" w:hAnsi="Arial CE" w:cs="Arial CE"/>
          <w:sz w:val="20"/>
          <w:szCs w:val="20"/>
        </w:rPr>
        <w:t xml:space="preserve"> 79.34.22.00-5.</w:t>
      </w:r>
    </w:p>
    <w:p w:rsidR="00176D9B" w:rsidRDefault="00176D9B" w:rsidP="00176D9B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III: PROCEDURA</w:t>
      </w:r>
    </w:p>
    <w:p w:rsidR="00176D9B" w:rsidRDefault="00176D9B" w:rsidP="00176D9B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III.1) TRYB UDZIELENIA ZAMÓWIENIA:</w:t>
      </w:r>
      <w:r>
        <w:rPr>
          <w:rFonts w:ascii="Arial CE" w:hAnsi="Arial CE" w:cs="Arial CE"/>
          <w:sz w:val="20"/>
          <w:szCs w:val="20"/>
        </w:rPr>
        <w:t xml:space="preserve"> Zamówienie z wolnej ręki</w:t>
      </w:r>
    </w:p>
    <w:p w:rsidR="00176D9B" w:rsidRDefault="00176D9B" w:rsidP="00176D9B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III.2) INFORMACJE ADMINISTRACYJNE</w:t>
      </w:r>
    </w:p>
    <w:p w:rsidR="00176D9B" w:rsidRDefault="00176D9B" w:rsidP="00176D9B">
      <w:pPr>
        <w:numPr>
          <w:ilvl w:val="0"/>
          <w:numId w:val="21"/>
        </w:numPr>
        <w:spacing w:before="100" w:beforeAutospacing="1" w:after="100" w:afterAutospacing="1" w:line="400" w:lineRule="atLeast"/>
        <w:ind w:left="450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Zamówienie dotyczy projektu/programu finansowanego ze środków Unii Europejskiej:</w:t>
      </w:r>
      <w:r>
        <w:rPr>
          <w:rFonts w:ascii="Arial CE" w:hAnsi="Arial CE" w:cs="Arial CE"/>
          <w:sz w:val="20"/>
          <w:szCs w:val="20"/>
        </w:rPr>
        <w:t xml:space="preserve"> nie</w:t>
      </w:r>
    </w:p>
    <w:p w:rsidR="00176D9B" w:rsidRDefault="00176D9B" w:rsidP="00176D9B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IV: UDZIELENIE ZAMÓWIENIA</w:t>
      </w:r>
    </w:p>
    <w:p w:rsidR="00176D9B" w:rsidRDefault="00176D9B" w:rsidP="00176D9B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IV.1) DATA UDZIELENIA ZAMÓWIENIA:</w:t>
      </w:r>
      <w:r>
        <w:rPr>
          <w:rFonts w:ascii="Arial CE" w:hAnsi="Arial CE" w:cs="Arial CE"/>
          <w:sz w:val="20"/>
          <w:szCs w:val="20"/>
        </w:rPr>
        <w:t xml:space="preserve"> 15.06.2016.</w:t>
      </w:r>
    </w:p>
    <w:p w:rsidR="00176D9B" w:rsidRDefault="00176D9B" w:rsidP="00176D9B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IV.2) LICZBA OTRZYMANYCH OFERT:</w:t>
      </w:r>
      <w:r>
        <w:rPr>
          <w:rFonts w:ascii="Arial CE" w:hAnsi="Arial CE" w:cs="Arial CE"/>
          <w:sz w:val="20"/>
          <w:szCs w:val="20"/>
        </w:rPr>
        <w:t xml:space="preserve"> 1.</w:t>
      </w:r>
    </w:p>
    <w:p w:rsidR="00176D9B" w:rsidRDefault="00176D9B" w:rsidP="00176D9B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IV.3) LICZBA ODRZUCONYCH OFERT:</w:t>
      </w:r>
      <w:r>
        <w:rPr>
          <w:rFonts w:ascii="Arial CE" w:hAnsi="Arial CE" w:cs="Arial CE"/>
          <w:sz w:val="20"/>
          <w:szCs w:val="20"/>
        </w:rPr>
        <w:t xml:space="preserve"> 0.</w:t>
      </w:r>
    </w:p>
    <w:p w:rsidR="00176D9B" w:rsidRDefault="00176D9B" w:rsidP="00176D9B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IV.4) NAZWA I ADRES WYKONAWCY, KTÓREMU UDZIELONO ZAMÓWIENIA:</w:t>
      </w:r>
    </w:p>
    <w:p w:rsidR="00176D9B" w:rsidRDefault="00176D9B" w:rsidP="00176D9B">
      <w:pPr>
        <w:numPr>
          <w:ilvl w:val="0"/>
          <w:numId w:val="22"/>
        </w:numPr>
        <w:spacing w:before="100" w:beforeAutospacing="1" w:after="100" w:afterAutospacing="1" w:line="400" w:lineRule="atLeast"/>
        <w:ind w:left="450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 xml:space="preserve">Doradztwo Reklamowe Eter Dorota </w:t>
      </w:r>
      <w:proofErr w:type="spellStart"/>
      <w:r>
        <w:rPr>
          <w:rFonts w:ascii="Arial CE" w:hAnsi="Arial CE" w:cs="Arial CE"/>
          <w:sz w:val="20"/>
          <w:szCs w:val="20"/>
        </w:rPr>
        <w:t>Futyma</w:t>
      </w:r>
      <w:proofErr w:type="spellEnd"/>
      <w:r>
        <w:rPr>
          <w:rFonts w:ascii="Arial CE" w:hAnsi="Arial CE" w:cs="Arial CE"/>
          <w:sz w:val="20"/>
          <w:szCs w:val="20"/>
        </w:rPr>
        <w:t>, ul. Jasna 109/18, 70-777 Szczecin, kraj/woj. zachodniopomorskie.</w:t>
      </w:r>
    </w:p>
    <w:p w:rsidR="00176D9B" w:rsidRDefault="00176D9B" w:rsidP="00176D9B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IV.5) Szacunkowa wartość zamówienia</w:t>
      </w:r>
      <w:r>
        <w:rPr>
          <w:rFonts w:ascii="Arial CE" w:hAnsi="Arial CE" w:cs="Arial CE"/>
          <w:i/>
          <w:iCs/>
          <w:sz w:val="20"/>
          <w:szCs w:val="20"/>
        </w:rPr>
        <w:t xml:space="preserve"> (bez VAT)</w:t>
      </w:r>
      <w:r>
        <w:rPr>
          <w:rFonts w:ascii="Arial CE" w:hAnsi="Arial CE" w:cs="Arial CE"/>
          <w:sz w:val="20"/>
          <w:szCs w:val="20"/>
        </w:rPr>
        <w:t>: 12000,00 PLN.</w:t>
      </w:r>
    </w:p>
    <w:p w:rsidR="00176D9B" w:rsidRDefault="00176D9B" w:rsidP="00176D9B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IV.6) INFORMACJA O CENIE WYBRANEJ OFERTY ORAZ O OFERTACH Z NAJNIŻSZĄ I NAJWYŻSZĄ CENĄ</w:t>
      </w:r>
    </w:p>
    <w:p w:rsidR="00176D9B" w:rsidRDefault="00176D9B" w:rsidP="00176D9B">
      <w:pPr>
        <w:pStyle w:val="NormalnyWeb"/>
        <w:numPr>
          <w:ilvl w:val="0"/>
          <w:numId w:val="23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Cena wybranej oferty:</w:t>
      </w:r>
      <w:r>
        <w:rPr>
          <w:rFonts w:ascii="Arial CE" w:hAnsi="Arial CE" w:cs="Arial CE"/>
          <w:sz w:val="20"/>
          <w:szCs w:val="20"/>
        </w:rPr>
        <w:t xml:space="preserve"> 10000,00 </w:t>
      </w:r>
    </w:p>
    <w:p w:rsidR="00176D9B" w:rsidRDefault="00176D9B" w:rsidP="00176D9B">
      <w:pPr>
        <w:pStyle w:val="NormalnyWeb"/>
        <w:numPr>
          <w:ilvl w:val="0"/>
          <w:numId w:val="23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Oferta z najniższą ceną:</w:t>
      </w:r>
      <w:r>
        <w:rPr>
          <w:rFonts w:ascii="Arial CE" w:hAnsi="Arial CE" w:cs="Arial CE"/>
          <w:sz w:val="20"/>
          <w:szCs w:val="20"/>
        </w:rPr>
        <w:t xml:space="preserve"> 10000,00</w:t>
      </w:r>
      <w:r>
        <w:rPr>
          <w:rFonts w:ascii="Arial CE" w:hAnsi="Arial CE" w:cs="Arial CE"/>
          <w:b/>
          <w:bCs/>
          <w:sz w:val="20"/>
          <w:szCs w:val="20"/>
        </w:rPr>
        <w:t xml:space="preserve"> / Oferta z najwyższą ceną:</w:t>
      </w:r>
      <w:r>
        <w:rPr>
          <w:rFonts w:ascii="Arial CE" w:hAnsi="Arial CE" w:cs="Arial CE"/>
          <w:sz w:val="20"/>
          <w:szCs w:val="20"/>
        </w:rPr>
        <w:t xml:space="preserve"> 10000,00 </w:t>
      </w:r>
    </w:p>
    <w:p w:rsidR="00176D9B" w:rsidRDefault="00176D9B" w:rsidP="00176D9B">
      <w:pPr>
        <w:pStyle w:val="NormalnyWeb"/>
        <w:numPr>
          <w:ilvl w:val="0"/>
          <w:numId w:val="23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Waluta:</w:t>
      </w:r>
      <w:r>
        <w:rPr>
          <w:rFonts w:ascii="Arial CE" w:hAnsi="Arial CE" w:cs="Arial CE"/>
          <w:sz w:val="20"/>
          <w:szCs w:val="20"/>
        </w:rPr>
        <w:t xml:space="preserve"> PLN .</w:t>
      </w:r>
    </w:p>
    <w:p w:rsidR="00176D9B" w:rsidRDefault="00176D9B" w:rsidP="00176D9B">
      <w:pPr>
        <w:spacing w:line="400" w:lineRule="atLeast"/>
        <w:rPr>
          <w:rFonts w:ascii="Arial CE" w:hAnsi="Arial CE" w:cs="Arial CE"/>
          <w:sz w:val="20"/>
          <w:szCs w:val="20"/>
        </w:rPr>
      </w:pPr>
    </w:p>
    <w:p w:rsidR="00176D9B" w:rsidRDefault="00176D9B" w:rsidP="00176D9B">
      <w:pPr>
        <w:pStyle w:val="khtitle"/>
        <w:spacing w:line="400" w:lineRule="atLeast"/>
        <w:jc w:val="center"/>
        <w:rPr>
          <w:rFonts w:ascii="Arial CE" w:hAnsi="Arial CE" w:cs="Arial CE"/>
        </w:rPr>
      </w:pPr>
      <w:r>
        <w:rPr>
          <w:rFonts w:ascii="Arial CE" w:hAnsi="Arial CE" w:cs="Arial CE"/>
        </w:rPr>
        <w:t>ZAŁĄCZNIK I</w:t>
      </w:r>
    </w:p>
    <w:p w:rsidR="00176D9B" w:rsidRDefault="00176D9B" w:rsidP="00176D9B">
      <w:pPr>
        <w:pStyle w:val="NormalnyWeb"/>
        <w:spacing w:line="400" w:lineRule="atLeast"/>
        <w:jc w:val="center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lastRenderedPageBreak/>
        <w:t>Uzasadnienie udzielenia zamówienia w trybie negocjacji bez ogłoszenia, zamówienia z wolnej ręki albo zapytania o cenę</w:t>
      </w:r>
    </w:p>
    <w:p w:rsidR="00176D9B" w:rsidRDefault="00176D9B" w:rsidP="00176D9B">
      <w:pPr>
        <w:pStyle w:val="NormalnyWeb"/>
        <w:numPr>
          <w:ilvl w:val="0"/>
          <w:numId w:val="24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1. Podstawa prawna</w:t>
      </w:r>
    </w:p>
    <w:p w:rsidR="00176D9B" w:rsidRDefault="00176D9B" w:rsidP="00176D9B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 xml:space="preserve">Postępowanie prowadzone jest w trybie zamówienie z wolnej ręki na podstawie art. 67 ust. 1 </w:t>
      </w:r>
      <w:proofErr w:type="spellStart"/>
      <w:r>
        <w:rPr>
          <w:rFonts w:ascii="Arial CE" w:hAnsi="Arial CE" w:cs="Arial CE"/>
          <w:sz w:val="20"/>
          <w:szCs w:val="20"/>
        </w:rPr>
        <w:t>pkt</w:t>
      </w:r>
      <w:proofErr w:type="spellEnd"/>
      <w:r>
        <w:rPr>
          <w:rFonts w:ascii="Arial CE" w:hAnsi="Arial CE" w:cs="Arial CE"/>
          <w:sz w:val="20"/>
          <w:szCs w:val="20"/>
        </w:rPr>
        <w:t xml:space="preserve"> 1 lit. a, art. 67 ust. 1 </w:t>
      </w:r>
      <w:proofErr w:type="spellStart"/>
      <w:r>
        <w:rPr>
          <w:rFonts w:ascii="Arial CE" w:hAnsi="Arial CE" w:cs="Arial CE"/>
          <w:sz w:val="20"/>
          <w:szCs w:val="20"/>
        </w:rPr>
        <w:t>pkt</w:t>
      </w:r>
      <w:proofErr w:type="spellEnd"/>
      <w:r>
        <w:rPr>
          <w:rFonts w:ascii="Arial CE" w:hAnsi="Arial CE" w:cs="Arial CE"/>
          <w:sz w:val="20"/>
          <w:szCs w:val="20"/>
        </w:rPr>
        <w:t xml:space="preserve"> 1 lit. b ustawy z dnia 29 stycznia 2004r. - Prawo zamówień publicznych.</w:t>
      </w:r>
    </w:p>
    <w:p w:rsidR="00176D9B" w:rsidRDefault="00176D9B" w:rsidP="00176D9B">
      <w:pPr>
        <w:pStyle w:val="NormalnyWeb"/>
        <w:numPr>
          <w:ilvl w:val="0"/>
          <w:numId w:val="24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2. Uzasadnienia wyboru trybu</w:t>
      </w:r>
    </w:p>
    <w:p w:rsidR="00176D9B" w:rsidRDefault="00176D9B" w:rsidP="00176D9B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Należy podać uzasadnienie faktyczne i prawne wyboru trybu oraz wyjaśnić, dlaczego udzielenie zamówienia jest zgodne z przepisami.</w:t>
      </w:r>
    </w:p>
    <w:p w:rsidR="00176D9B" w:rsidRDefault="00176D9B" w:rsidP="00176D9B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 xml:space="preserve">Lekkoatletyczny Memoriał Janusza Kusocińskiego to zawody o kilkudziesięcioletniej tradycji. Gromadzą na starcie najlepszych zawodników polskich i zagranicznych. Zawodnikom biorącym udział w rywalizacji kibicuje ponad 3 tysiące osób. Mityng w całości transmitowany jest przez ogólnopolską TVP Sport. Zawody relacjonują ponadto media lokalne. Zawody w Szczecinie będą jedną z ostatnich okazji do zdobycia minimów uprawniających do startu w Igrzyskach Olimpijskich w Rio de Janeiro. Z tego powodu Memoriał staje jeszcze bardziej atrakcyjny dla mediów i publiczności a przez to do prowadzenia przez Spółkę działań o charakterze promocyjnym. Od 2011 r. organizatorem Memoriału jest Gmina Miasto Szczecin, która powierzyła to zadanie Miejskiemu Ośrodkowi Sportu, Rekreacji i Rehabilitacji. Z informacji przekazanej przez </w:t>
      </w:r>
      <w:proofErr w:type="spellStart"/>
      <w:r>
        <w:rPr>
          <w:rFonts w:ascii="Arial CE" w:hAnsi="Arial CE" w:cs="Arial CE"/>
          <w:sz w:val="20"/>
          <w:szCs w:val="20"/>
        </w:rPr>
        <w:t>MOSRiR</w:t>
      </w:r>
      <w:proofErr w:type="spellEnd"/>
      <w:r>
        <w:rPr>
          <w:rFonts w:ascii="Arial CE" w:hAnsi="Arial CE" w:cs="Arial CE"/>
          <w:sz w:val="20"/>
          <w:szCs w:val="20"/>
        </w:rPr>
        <w:t xml:space="preserve"> wynika, że podmiotem posiadającym wyłączność na prowadzenie działań o charakterze marketingowym i promocyjnym towarzyszących Memoriałowi jest firma Doradztwo Reklamowe Eter Dorota </w:t>
      </w:r>
      <w:proofErr w:type="spellStart"/>
      <w:r>
        <w:rPr>
          <w:rFonts w:ascii="Arial CE" w:hAnsi="Arial CE" w:cs="Arial CE"/>
          <w:sz w:val="20"/>
          <w:szCs w:val="20"/>
        </w:rPr>
        <w:t>Futyma</w:t>
      </w:r>
      <w:proofErr w:type="spellEnd"/>
      <w:r>
        <w:rPr>
          <w:rFonts w:ascii="Arial CE" w:hAnsi="Arial CE" w:cs="Arial CE"/>
          <w:sz w:val="20"/>
          <w:szCs w:val="20"/>
        </w:rPr>
        <w:t>, ul. Jasna 109/18, 70-777 Szczecin. W związku z tym komisja przetargowa zdecydowała, aby realizację usług promocyjnych towarzyszących Memoriałowi powierzyć wymienionemu wyżej podmiotowi.</w:t>
      </w:r>
    </w:p>
    <w:p w:rsidR="00176D9B" w:rsidRDefault="00176D9B" w:rsidP="00176D9B">
      <w:pPr>
        <w:spacing w:line="400" w:lineRule="atLeast"/>
        <w:rPr>
          <w:rFonts w:ascii="Arial CE" w:hAnsi="Arial CE" w:cs="Arial CE"/>
          <w:sz w:val="20"/>
          <w:szCs w:val="20"/>
        </w:rPr>
      </w:pPr>
    </w:p>
    <w:p w:rsidR="00B42C3D" w:rsidRPr="00176D9B" w:rsidRDefault="00B42C3D" w:rsidP="00176D9B"/>
    <w:sectPr w:rsidR="00B42C3D" w:rsidRPr="00176D9B" w:rsidSect="00DD0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333A1"/>
    <w:multiLevelType w:val="multilevel"/>
    <w:tmpl w:val="DBF87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71481A"/>
    <w:multiLevelType w:val="multilevel"/>
    <w:tmpl w:val="A656A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D842C9"/>
    <w:multiLevelType w:val="multilevel"/>
    <w:tmpl w:val="A9F49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1F69F6"/>
    <w:multiLevelType w:val="multilevel"/>
    <w:tmpl w:val="7E924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2F6B89"/>
    <w:multiLevelType w:val="multilevel"/>
    <w:tmpl w:val="76227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3967B9"/>
    <w:multiLevelType w:val="multilevel"/>
    <w:tmpl w:val="01C2A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FBB0DE1"/>
    <w:multiLevelType w:val="multilevel"/>
    <w:tmpl w:val="20D87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DD61BB2"/>
    <w:multiLevelType w:val="multilevel"/>
    <w:tmpl w:val="487E9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94C63FC"/>
    <w:multiLevelType w:val="multilevel"/>
    <w:tmpl w:val="F1E0B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9582479"/>
    <w:multiLevelType w:val="multilevel"/>
    <w:tmpl w:val="EA984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E091078"/>
    <w:multiLevelType w:val="multilevel"/>
    <w:tmpl w:val="23C81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C2B5EE9"/>
    <w:multiLevelType w:val="multilevel"/>
    <w:tmpl w:val="D682C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5B7102D"/>
    <w:multiLevelType w:val="multilevel"/>
    <w:tmpl w:val="9EB04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931029B"/>
    <w:multiLevelType w:val="multilevel"/>
    <w:tmpl w:val="29B6B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A2D3B40"/>
    <w:multiLevelType w:val="multilevel"/>
    <w:tmpl w:val="AFAC0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A430817"/>
    <w:multiLevelType w:val="multilevel"/>
    <w:tmpl w:val="36CEE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B395644"/>
    <w:multiLevelType w:val="multilevel"/>
    <w:tmpl w:val="6A9C5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0C24CBA"/>
    <w:multiLevelType w:val="multilevel"/>
    <w:tmpl w:val="7FC88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60933A9"/>
    <w:multiLevelType w:val="multilevel"/>
    <w:tmpl w:val="14509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7125F76"/>
    <w:multiLevelType w:val="multilevel"/>
    <w:tmpl w:val="053C3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CB235AC"/>
    <w:multiLevelType w:val="multilevel"/>
    <w:tmpl w:val="96B65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1E2482E"/>
    <w:multiLevelType w:val="multilevel"/>
    <w:tmpl w:val="B0649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6EF792F"/>
    <w:multiLevelType w:val="multilevel"/>
    <w:tmpl w:val="AFE42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D5A3BAC"/>
    <w:multiLevelType w:val="multilevel"/>
    <w:tmpl w:val="C8088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0"/>
  </w:num>
  <w:num w:numId="3">
    <w:abstractNumId w:val="10"/>
  </w:num>
  <w:num w:numId="4">
    <w:abstractNumId w:val="18"/>
  </w:num>
  <w:num w:numId="5">
    <w:abstractNumId w:val="23"/>
  </w:num>
  <w:num w:numId="6">
    <w:abstractNumId w:val="1"/>
  </w:num>
  <w:num w:numId="7">
    <w:abstractNumId w:val="13"/>
  </w:num>
  <w:num w:numId="8">
    <w:abstractNumId w:val="9"/>
  </w:num>
  <w:num w:numId="9">
    <w:abstractNumId w:val="6"/>
  </w:num>
  <w:num w:numId="10">
    <w:abstractNumId w:val="4"/>
  </w:num>
  <w:num w:numId="11">
    <w:abstractNumId w:val="19"/>
  </w:num>
  <w:num w:numId="12">
    <w:abstractNumId w:val="7"/>
  </w:num>
  <w:num w:numId="13">
    <w:abstractNumId w:val="14"/>
  </w:num>
  <w:num w:numId="14">
    <w:abstractNumId w:val="22"/>
  </w:num>
  <w:num w:numId="15">
    <w:abstractNumId w:val="17"/>
  </w:num>
  <w:num w:numId="16">
    <w:abstractNumId w:val="12"/>
  </w:num>
  <w:num w:numId="17">
    <w:abstractNumId w:val="8"/>
  </w:num>
  <w:num w:numId="18">
    <w:abstractNumId w:val="5"/>
  </w:num>
  <w:num w:numId="19">
    <w:abstractNumId w:val="11"/>
  </w:num>
  <w:num w:numId="20">
    <w:abstractNumId w:val="21"/>
  </w:num>
  <w:num w:numId="21">
    <w:abstractNumId w:val="16"/>
  </w:num>
  <w:num w:numId="22">
    <w:abstractNumId w:val="3"/>
  </w:num>
  <w:num w:numId="23">
    <w:abstractNumId w:val="15"/>
  </w:num>
  <w:num w:numId="2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E2A9E"/>
    <w:rsid w:val="000E2CA1"/>
    <w:rsid w:val="00147C09"/>
    <w:rsid w:val="00176D9B"/>
    <w:rsid w:val="001E2A9E"/>
    <w:rsid w:val="0027661E"/>
    <w:rsid w:val="00502100"/>
    <w:rsid w:val="00524767"/>
    <w:rsid w:val="006924F5"/>
    <w:rsid w:val="00904E13"/>
    <w:rsid w:val="00954AE2"/>
    <w:rsid w:val="00B42C3D"/>
    <w:rsid w:val="00D512C6"/>
    <w:rsid w:val="00DD0F31"/>
    <w:rsid w:val="00FF27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0F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1E2A9E"/>
  </w:style>
  <w:style w:type="character" w:styleId="Hipercze">
    <w:name w:val="Hyperlink"/>
    <w:basedOn w:val="Domylnaczcionkaakapitu"/>
    <w:uiPriority w:val="99"/>
    <w:semiHidden/>
    <w:unhideWhenUsed/>
    <w:rsid w:val="001E2A9E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1E2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1E2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1E2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xt21">
    <w:name w:val="text21"/>
    <w:basedOn w:val="Domylnaczcionkaakapitu"/>
    <w:rsid w:val="00954AE2"/>
    <w:rPr>
      <w:rFonts w:ascii="Verdana" w:hAnsi="Verdana" w:hint="default"/>
      <w:color w:val="00000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46049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75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43937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74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53960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147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56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88602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6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56731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134306&amp;rok=2016-05-2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650</Words>
  <Characters>3900</Characters>
  <Application>Microsoft Office Word</Application>
  <DocSecurity>0</DocSecurity>
  <Lines>32</Lines>
  <Paragraphs>9</Paragraphs>
  <ScaleCrop>false</ScaleCrop>
  <Company/>
  <LinksUpToDate>false</LinksUpToDate>
  <CharactersWithSpaces>4541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Skotnicka</dc:creator>
  <cp:keywords/>
  <dc:description/>
  <cp:lastModifiedBy>Agnieszka Skotnicka</cp:lastModifiedBy>
  <cp:revision>9</cp:revision>
  <cp:lastPrinted>2016-05-31T11:39:00Z</cp:lastPrinted>
  <dcterms:created xsi:type="dcterms:W3CDTF">2016-05-20T11:21:00Z</dcterms:created>
  <dcterms:modified xsi:type="dcterms:W3CDTF">2016-06-20T12:12:00Z</dcterms:modified>
</cp:coreProperties>
</file>