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3A3" w:rsidRDefault="00AB63A3" w:rsidP="004A6F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3A3" w:rsidRDefault="00AB63A3" w:rsidP="004A6F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A6F8E" w:rsidRPr="00AB63A3" w:rsidRDefault="004A6F8E" w:rsidP="004A6F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63A3">
        <w:rPr>
          <w:rFonts w:ascii="Times New Roman" w:hAnsi="Times New Roman" w:cs="Times New Roman"/>
          <w:sz w:val="24"/>
          <w:szCs w:val="24"/>
        </w:rPr>
        <w:t xml:space="preserve">Szczecin, </w:t>
      </w:r>
      <w:r w:rsidR="00AB63A3" w:rsidRPr="00AB63A3">
        <w:rPr>
          <w:rFonts w:ascii="Times New Roman" w:hAnsi="Times New Roman" w:cs="Times New Roman"/>
          <w:sz w:val="24"/>
          <w:szCs w:val="24"/>
        </w:rPr>
        <w:t>18.08.2015 r.</w:t>
      </w:r>
    </w:p>
    <w:p w:rsidR="00AB63A3" w:rsidRDefault="00AB63A3" w:rsidP="004A6F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3A3" w:rsidRDefault="00AB63A3" w:rsidP="004A6F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3A3" w:rsidRDefault="00AB63A3" w:rsidP="004A6F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3A3" w:rsidRPr="00AB63A3" w:rsidRDefault="004A6F8E" w:rsidP="004A6F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63A3">
        <w:rPr>
          <w:rFonts w:ascii="Times New Roman" w:hAnsi="Times New Roman" w:cs="Times New Roman"/>
          <w:b/>
          <w:sz w:val="24"/>
          <w:szCs w:val="24"/>
        </w:rPr>
        <w:t xml:space="preserve">Dotyczy: Postępowania przetargowego pn.: </w:t>
      </w:r>
      <w:r w:rsidR="00AB63A3">
        <w:rPr>
          <w:rFonts w:ascii="Times New Roman" w:hAnsi="Times New Roman" w:cs="Times New Roman"/>
          <w:b/>
          <w:sz w:val="24"/>
          <w:szCs w:val="24"/>
        </w:rPr>
        <w:t>„</w:t>
      </w:r>
      <w:r w:rsidRPr="00AB63A3">
        <w:rPr>
          <w:rFonts w:ascii="Times New Roman" w:hAnsi="Times New Roman" w:cs="Times New Roman"/>
          <w:b/>
          <w:sz w:val="24"/>
          <w:szCs w:val="24"/>
        </w:rPr>
        <w:t xml:space="preserve">Remont </w:t>
      </w:r>
      <w:r w:rsidR="005E64AA" w:rsidRPr="00AB63A3">
        <w:rPr>
          <w:rFonts w:ascii="Times New Roman" w:hAnsi="Times New Roman" w:cs="Times New Roman"/>
          <w:b/>
          <w:sz w:val="24"/>
          <w:szCs w:val="24"/>
        </w:rPr>
        <w:t xml:space="preserve">studni kanalizacyjnych </w:t>
      </w:r>
    </w:p>
    <w:p w:rsidR="00802D4D" w:rsidRPr="00AB63A3" w:rsidRDefault="00AB63A3" w:rsidP="004A6F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63A3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5E64AA" w:rsidRPr="00AB63A3">
        <w:rPr>
          <w:rFonts w:ascii="Times New Roman" w:hAnsi="Times New Roman" w:cs="Times New Roman"/>
          <w:b/>
          <w:sz w:val="24"/>
          <w:szCs w:val="24"/>
        </w:rPr>
        <w:t>w ul. Ku Słońcu w Szczecinie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4A6F8E" w:rsidRPr="00AB63A3" w:rsidRDefault="004A6F8E" w:rsidP="004A6F8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4A6F8E" w:rsidRPr="00AB63A3" w:rsidRDefault="004A6F8E" w:rsidP="004A6F8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B63A3">
        <w:rPr>
          <w:rFonts w:ascii="Times New Roman" w:hAnsi="Times New Roman" w:cs="Times New Roman"/>
          <w:sz w:val="24"/>
          <w:szCs w:val="24"/>
        </w:rPr>
        <w:t xml:space="preserve">Zakład  Wodociągów  i  Kanalizacji  Spółka z o.o. w  Szczecinie w związku </w:t>
      </w:r>
    </w:p>
    <w:p w:rsidR="004A6F8E" w:rsidRPr="00AB63A3" w:rsidRDefault="004A6F8E" w:rsidP="004A6F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63A3">
        <w:rPr>
          <w:rFonts w:ascii="Times New Roman" w:hAnsi="Times New Roman" w:cs="Times New Roman"/>
          <w:sz w:val="24"/>
          <w:szCs w:val="24"/>
        </w:rPr>
        <w:t>z pytaniami dotyczącym  przedmiotowego postępowania wyjaśnia :</w:t>
      </w:r>
    </w:p>
    <w:p w:rsidR="004A6F8E" w:rsidRPr="00AB63A3" w:rsidRDefault="004A6F8E" w:rsidP="004A6F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6F8E" w:rsidRPr="00AB63A3" w:rsidRDefault="004A6F8E" w:rsidP="004A6F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63A3">
        <w:rPr>
          <w:rFonts w:ascii="Times New Roman" w:hAnsi="Times New Roman" w:cs="Times New Roman"/>
          <w:b/>
          <w:sz w:val="24"/>
          <w:szCs w:val="24"/>
        </w:rPr>
        <w:t>Pytanie 1:</w:t>
      </w:r>
    </w:p>
    <w:p w:rsidR="004A6F8E" w:rsidRPr="00AB63A3" w:rsidRDefault="005E64AA" w:rsidP="004A6F8E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63A3">
        <w:rPr>
          <w:rFonts w:ascii="Times New Roman" w:hAnsi="Times New Roman" w:cs="Times New Roman"/>
          <w:sz w:val="24"/>
          <w:szCs w:val="24"/>
        </w:rPr>
        <w:t>Czy remont studni obejmuje wymianę betonowej płyty przykrycia studni z włazem, czy tylko wymianę włazu?</w:t>
      </w:r>
    </w:p>
    <w:p w:rsidR="004A6F8E" w:rsidRPr="00AB63A3" w:rsidRDefault="004A6F8E" w:rsidP="004A6F8E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6F8E" w:rsidRPr="00AB63A3" w:rsidRDefault="004A6F8E" w:rsidP="004A6F8E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63A3">
        <w:rPr>
          <w:rFonts w:ascii="Times New Roman" w:hAnsi="Times New Roman" w:cs="Times New Roman"/>
          <w:b/>
          <w:sz w:val="24"/>
          <w:szCs w:val="24"/>
        </w:rPr>
        <w:t>Odpowiedź 1:</w:t>
      </w:r>
    </w:p>
    <w:p w:rsidR="004A6F8E" w:rsidRPr="00AB63A3" w:rsidRDefault="007C4B9A" w:rsidP="004A6F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63A3">
        <w:rPr>
          <w:rFonts w:ascii="Times New Roman" w:hAnsi="Times New Roman" w:cs="Times New Roman"/>
          <w:sz w:val="24"/>
          <w:szCs w:val="24"/>
        </w:rPr>
        <w:t>Zakres remontu obejmuje wymianę włazów bez płyty betonowej</w:t>
      </w:r>
      <w:r w:rsidR="00682B93" w:rsidRPr="00AB63A3">
        <w:rPr>
          <w:rFonts w:ascii="Times New Roman" w:hAnsi="Times New Roman" w:cs="Times New Roman"/>
          <w:sz w:val="24"/>
          <w:szCs w:val="24"/>
        </w:rPr>
        <w:t>.</w:t>
      </w:r>
    </w:p>
    <w:p w:rsidR="007C4B9A" w:rsidRPr="00AB63A3" w:rsidRDefault="007C4B9A" w:rsidP="004A6F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A6F8E" w:rsidRPr="00AB63A3" w:rsidRDefault="004A6F8E" w:rsidP="004A6F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63A3">
        <w:rPr>
          <w:rFonts w:ascii="Times New Roman" w:hAnsi="Times New Roman" w:cs="Times New Roman"/>
          <w:b/>
          <w:sz w:val="24"/>
          <w:szCs w:val="24"/>
        </w:rPr>
        <w:t>Pytanie 2:</w:t>
      </w:r>
    </w:p>
    <w:p w:rsidR="004A6F8E" w:rsidRPr="00AB63A3" w:rsidRDefault="005E64AA" w:rsidP="004A6F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63A3">
        <w:rPr>
          <w:rFonts w:ascii="Times New Roman" w:hAnsi="Times New Roman" w:cs="Times New Roman"/>
          <w:sz w:val="24"/>
          <w:szCs w:val="24"/>
        </w:rPr>
        <w:t>Jakiej średnicy są studnie przewidziane do remontu?</w:t>
      </w:r>
    </w:p>
    <w:p w:rsidR="004A6F8E" w:rsidRPr="00AB63A3" w:rsidRDefault="004A6F8E" w:rsidP="004A6F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6F8E" w:rsidRPr="00AB63A3" w:rsidRDefault="004A6F8E" w:rsidP="004A6F8E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63A3">
        <w:rPr>
          <w:rFonts w:ascii="Times New Roman" w:hAnsi="Times New Roman" w:cs="Times New Roman"/>
          <w:b/>
          <w:sz w:val="24"/>
          <w:szCs w:val="24"/>
        </w:rPr>
        <w:t>Odpowiedź 2:</w:t>
      </w:r>
    </w:p>
    <w:p w:rsidR="004A6F8E" w:rsidRPr="00AB63A3" w:rsidRDefault="00682B93" w:rsidP="004A6F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63A3">
        <w:rPr>
          <w:rFonts w:ascii="Times New Roman" w:hAnsi="Times New Roman" w:cs="Times New Roman"/>
          <w:sz w:val="24"/>
          <w:szCs w:val="24"/>
        </w:rPr>
        <w:t xml:space="preserve">Do remontu przewidziano 12 szt. studni o średnicy 1200 </w:t>
      </w:r>
      <w:proofErr w:type="spellStart"/>
      <w:r w:rsidRPr="00AB63A3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Pr="00AB63A3">
        <w:rPr>
          <w:rFonts w:ascii="Times New Roman" w:hAnsi="Times New Roman" w:cs="Times New Roman"/>
          <w:sz w:val="24"/>
          <w:szCs w:val="24"/>
        </w:rPr>
        <w:t>.</w:t>
      </w:r>
    </w:p>
    <w:p w:rsidR="004A6F8E" w:rsidRPr="00AB63A3" w:rsidRDefault="004A6F8E" w:rsidP="004A6F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C4B9A" w:rsidRPr="00AB63A3" w:rsidRDefault="007C4B9A" w:rsidP="007C4B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63A3">
        <w:rPr>
          <w:rFonts w:ascii="Times New Roman" w:hAnsi="Times New Roman" w:cs="Times New Roman"/>
          <w:b/>
          <w:sz w:val="24"/>
          <w:szCs w:val="24"/>
        </w:rPr>
        <w:t>Pytanie 3:</w:t>
      </w:r>
    </w:p>
    <w:p w:rsidR="007C4B9A" w:rsidRPr="00AB63A3" w:rsidRDefault="007C4B9A" w:rsidP="004A6F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63A3">
        <w:rPr>
          <w:rFonts w:ascii="Times New Roman" w:hAnsi="Times New Roman" w:cs="Times New Roman"/>
          <w:sz w:val="24"/>
          <w:szCs w:val="24"/>
        </w:rPr>
        <w:t>Czy Zamawiający uzna za robotę podobną/najważniejszą pracę polegającą na renowacji sieci kanalizacyjnej wraz z renowacją studni kanalizacyjnych?</w:t>
      </w:r>
    </w:p>
    <w:p w:rsidR="007C4B9A" w:rsidRPr="00AB63A3" w:rsidRDefault="007C4B9A" w:rsidP="004A6F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4B9A" w:rsidRPr="00AB63A3" w:rsidRDefault="007C4B9A" w:rsidP="007C4B9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63A3">
        <w:rPr>
          <w:rFonts w:ascii="Times New Roman" w:hAnsi="Times New Roman" w:cs="Times New Roman"/>
          <w:b/>
          <w:sz w:val="24"/>
          <w:szCs w:val="24"/>
        </w:rPr>
        <w:t>Odpowiedź 3:</w:t>
      </w:r>
    </w:p>
    <w:p w:rsidR="007C4B9A" w:rsidRPr="00AB63A3" w:rsidRDefault="004653CA" w:rsidP="004A6F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63A3">
        <w:rPr>
          <w:rFonts w:ascii="Times New Roman" w:hAnsi="Times New Roman" w:cs="Times New Roman"/>
          <w:sz w:val="24"/>
          <w:szCs w:val="24"/>
        </w:rPr>
        <w:t xml:space="preserve">Tak, Zamawiający uzna za robotę najważniejszą pracę polegającą na renowacji co najmniej 100 mb sieci kanalizacyjnej wraz z renowacją studni. </w:t>
      </w:r>
    </w:p>
    <w:sectPr w:rsidR="007C4B9A" w:rsidRPr="00AB63A3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136525"/>
    <w:multiLevelType w:val="hybridMultilevel"/>
    <w:tmpl w:val="7B8627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657F1C"/>
    <w:multiLevelType w:val="hybridMultilevel"/>
    <w:tmpl w:val="8E1C56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4A6F8E"/>
    <w:rsid w:val="000378C6"/>
    <w:rsid w:val="00050492"/>
    <w:rsid w:val="000804AA"/>
    <w:rsid w:val="00146A84"/>
    <w:rsid w:val="004653CA"/>
    <w:rsid w:val="004A6F8E"/>
    <w:rsid w:val="005821F6"/>
    <w:rsid w:val="005E64AA"/>
    <w:rsid w:val="00666D34"/>
    <w:rsid w:val="00682B93"/>
    <w:rsid w:val="00701B45"/>
    <w:rsid w:val="007C4B9A"/>
    <w:rsid w:val="00802D4D"/>
    <w:rsid w:val="00892E71"/>
    <w:rsid w:val="009C7CFB"/>
    <w:rsid w:val="00A52D38"/>
    <w:rsid w:val="00AB3D1B"/>
    <w:rsid w:val="00AB63A3"/>
    <w:rsid w:val="00C125B0"/>
    <w:rsid w:val="00F442E1"/>
    <w:rsid w:val="00FB5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1B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63ECA2-E7A3-4C99-A232-CABE0C3FD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Katarzyna Lipiec</cp:lastModifiedBy>
  <cp:revision>4</cp:revision>
  <dcterms:created xsi:type="dcterms:W3CDTF">2015-08-18T05:05:00Z</dcterms:created>
  <dcterms:modified xsi:type="dcterms:W3CDTF">2015-08-18T05:54:00Z</dcterms:modified>
</cp:coreProperties>
</file>