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0C7" w:rsidRDefault="00EC37A2" w:rsidP="00EC37A2">
      <w:pPr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Szczecin, 31.03.2015r.</w:t>
      </w:r>
    </w:p>
    <w:p w:rsidR="00EC37A2" w:rsidRDefault="00EC37A2" w:rsidP="00EC37A2">
      <w:pPr>
        <w:jc w:val="right"/>
        <w:rPr>
          <w:rFonts w:ascii="Arial" w:hAnsi="Arial" w:cs="Arial"/>
          <w:b/>
          <w:sz w:val="28"/>
          <w:szCs w:val="28"/>
        </w:rPr>
      </w:pPr>
    </w:p>
    <w:p w:rsidR="00EC37A2" w:rsidRDefault="00EC37A2" w:rsidP="00EC37A2">
      <w:pPr>
        <w:jc w:val="right"/>
        <w:rPr>
          <w:rFonts w:ascii="Arial" w:hAnsi="Arial" w:cs="Arial"/>
          <w:b/>
          <w:sz w:val="28"/>
          <w:szCs w:val="28"/>
        </w:rPr>
      </w:pPr>
    </w:p>
    <w:p w:rsidR="00EC37A2" w:rsidRDefault="00EC37A2" w:rsidP="00EC37A2">
      <w:pPr>
        <w:jc w:val="right"/>
        <w:rPr>
          <w:rFonts w:ascii="Arial" w:hAnsi="Arial" w:cs="Arial"/>
          <w:b/>
          <w:sz w:val="28"/>
          <w:szCs w:val="28"/>
        </w:rPr>
      </w:pPr>
    </w:p>
    <w:p w:rsidR="00EC37A2" w:rsidRDefault="00EC37A2" w:rsidP="00EC37A2">
      <w:pPr>
        <w:jc w:val="right"/>
        <w:rPr>
          <w:rFonts w:ascii="Arial" w:hAnsi="Arial" w:cs="Arial"/>
          <w:b/>
          <w:sz w:val="28"/>
          <w:szCs w:val="28"/>
        </w:rPr>
      </w:pPr>
    </w:p>
    <w:p w:rsidR="00B400C7" w:rsidRDefault="00B400C7" w:rsidP="00B400C7">
      <w:pPr>
        <w:jc w:val="center"/>
        <w:rPr>
          <w:rFonts w:ascii="Arial" w:hAnsi="Arial" w:cs="Arial"/>
          <w:b/>
          <w:sz w:val="28"/>
          <w:szCs w:val="28"/>
        </w:rPr>
      </w:pPr>
    </w:p>
    <w:p w:rsidR="00B400C7" w:rsidRPr="00B400C7" w:rsidRDefault="00B400C7" w:rsidP="00B400C7">
      <w:pPr>
        <w:jc w:val="center"/>
        <w:rPr>
          <w:rFonts w:ascii="Arial" w:hAnsi="Arial" w:cs="Arial"/>
          <w:b/>
          <w:sz w:val="28"/>
          <w:szCs w:val="28"/>
        </w:rPr>
      </w:pPr>
      <w:r w:rsidRPr="00B400C7">
        <w:rPr>
          <w:rFonts w:ascii="Arial" w:hAnsi="Arial" w:cs="Arial"/>
          <w:b/>
          <w:sz w:val="28"/>
          <w:szCs w:val="28"/>
        </w:rPr>
        <w:t>Informacja o rozstrzygnięcia przetargu na</w:t>
      </w:r>
      <w:r w:rsidRPr="00B400C7">
        <w:rPr>
          <w:rFonts w:ascii="Arial Narrow" w:hAnsi="Arial Narrow"/>
          <w:b/>
          <w:sz w:val="28"/>
          <w:szCs w:val="28"/>
        </w:rPr>
        <w:t xml:space="preserve"> </w:t>
      </w:r>
      <w:r w:rsidRPr="00B400C7">
        <w:rPr>
          <w:rFonts w:ascii="Arial" w:hAnsi="Arial" w:cs="Arial"/>
          <w:b/>
          <w:sz w:val="28"/>
          <w:szCs w:val="28"/>
        </w:rPr>
        <w:t xml:space="preserve">„Opracowanie dokumentacji projektowej modernizacji  pompowni ścieków: Górny Brzeg i Białowieska ” </w:t>
      </w:r>
    </w:p>
    <w:p w:rsidR="00B400C7" w:rsidRPr="00101664" w:rsidRDefault="00B400C7" w:rsidP="00B400C7">
      <w:pPr>
        <w:spacing w:before="240" w:after="240"/>
        <w:jc w:val="center"/>
        <w:rPr>
          <w:rFonts w:ascii="Arial Narrow" w:hAnsi="Arial Narrow"/>
          <w:b/>
        </w:rPr>
      </w:pPr>
      <w:r w:rsidRPr="00101664">
        <w:rPr>
          <w:rFonts w:ascii="Arial Narrow" w:hAnsi="Arial Narrow"/>
          <w:b/>
        </w:rPr>
        <w:t>.</w:t>
      </w:r>
    </w:p>
    <w:p w:rsidR="0031146B" w:rsidRPr="0031146B" w:rsidRDefault="0031146B" w:rsidP="0031146B">
      <w:pPr>
        <w:spacing w:before="120" w:after="120"/>
        <w:jc w:val="both"/>
        <w:rPr>
          <w:rFonts w:ascii="Arial" w:hAnsi="Arial" w:cs="Arial"/>
          <w:b/>
        </w:rPr>
      </w:pPr>
      <w:r w:rsidRPr="0031146B">
        <w:rPr>
          <w:rFonts w:ascii="Arial" w:hAnsi="Arial" w:cs="Arial"/>
        </w:rPr>
        <w:t xml:space="preserve">Zamawiający, Zakład Wodociągów i Kanalizacji Sp. z o.o. w Szczecinie, na podstawie art. 92 Ustawy Prawo zamówień publicznych informuje, że w wyniku prowadzonego postępowania w trybie przetargu nieograniczonego została wybrana oferta złożona przez </w:t>
      </w:r>
      <w:r w:rsidRPr="0031146B">
        <w:rPr>
          <w:rFonts w:ascii="Arial" w:hAnsi="Arial" w:cs="Arial"/>
          <w:b/>
        </w:rPr>
        <w:t>Biuro Projektów Budownictwa Komunalnego we Wrocławiu, Sp. z o.o., ul. Opolska 11-19 lok. I, 52-010 Wrocław.</w:t>
      </w:r>
    </w:p>
    <w:p w:rsidR="00B400C7" w:rsidRPr="00B400C7" w:rsidRDefault="00B400C7" w:rsidP="00B400C7">
      <w:pPr>
        <w:tabs>
          <w:tab w:val="left" w:pos="900"/>
        </w:tabs>
        <w:spacing w:before="120"/>
        <w:jc w:val="both"/>
        <w:rPr>
          <w:rFonts w:ascii="Arial" w:hAnsi="Arial" w:cs="Arial"/>
        </w:rPr>
      </w:pPr>
      <w:r w:rsidRPr="00B400C7">
        <w:rPr>
          <w:rFonts w:ascii="Arial" w:hAnsi="Arial" w:cs="Arial"/>
        </w:rPr>
        <w:t xml:space="preserve">Oferta złożona przez Biuro Projektów Budownictwa Komunalnego we Wrocławiu została złożona w sposób prawidłowy i spełnia wszystkie wymagania zawarte w SIWZ. </w:t>
      </w:r>
    </w:p>
    <w:p w:rsidR="00B400C7" w:rsidRPr="00B400C7" w:rsidRDefault="00B400C7" w:rsidP="00B400C7">
      <w:pPr>
        <w:tabs>
          <w:tab w:val="left" w:pos="900"/>
        </w:tabs>
        <w:spacing w:before="120"/>
        <w:jc w:val="both"/>
        <w:rPr>
          <w:rFonts w:ascii="Arial" w:hAnsi="Arial" w:cs="Arial"/>
          <w:b/>
          <w:noProof/>
        </w:rPr>
      </w:pPr>
      <w:r w:rsidRPr="00B400C7">
        <w:rPr>
          <w:rFonts w:ascii="Arial" w:hAnsi="Arial" w:cs="Arial"/>
          <w:b/>
          <w:noProof/>
        </w:rPr>
        <w:t xml:space="preserve">Wartość oferty brutto </w:t>
      </w:r>
      <w:r w:rsidRPr="00B400C7">
        <w:rPr>
          <w:rFonts w:ascii="Arial" w:hAnsi="Arial" w:cs="Arial"/>
          <w:b/>
        </w:rPr>
        <w:t>306.270,00</w:t>
      </w:r>
      <w:r w:rsidRPr="00B400C7">
        <w:rPr>
          <w:rFonts w:ascii="Arial" w:hAnsi="Arial" w:cs="Arial"/>
          <w:b/>
          <w:noProof/>
        </w:rPr>
        <w:t xml:space="preserve">PLN (słownie: trzysta sześć tysięcy dwieście siedemdziesiąt złotych), w tym netto </w:t>
      </w:r>
      <w:r w:rsidRPr="00B400C7">
        <w:rPr>
          <w:rFonts w:ascii="Arial" w:hAnsi="Arial" w:cs="Arial"/>
          <w:b/>
        </w:rPr>
        <w:t xml:space="preserve">249.000,00 </w:t>
      </w:r>
      <w:r w:rsidRPr="00B400C7">
        <w:rPr>
          <w:rFonts w:ascii="Arial" w:hAnsi="Arial" w:cs="Arial"/>
          <w:b/>
          <w:noProof/>
        </w:rPr>
        <w:t>PLN + 23% VAT, co daje kwotę 57.270,00PLN.</w:t>
      </w:r>
    </w:p>
    <w:p w:rsidR="00B400C7" w:rsidRPr="00B400C7" w:rsidRDefault="00B400C7" w:rsidP="00B400C7">
      <w:pPr>
        <w:spacing w:before="120"/>
        <w:jc w:val="both"/>
        <w:rPr>
          <w:rFonts w:ascii="Arial" w:hAnsi="Arial" w:cs="Arial"/>
        </w:rPr>
      </w:pPr>
      <w:r w:rsidRPr="00B400C7">
        <w:rPr>
          <w:rFonts w:ascii="Arial" w:hAnsi="Arial" w:cs="Arial"/>
          <w:noProof/>
        </w:rPr>
        <w:t xml:space="preserve">Oferta złożona  przez </w:t>
      </w:r>
      <w:r w:rsidRPr="00B400C7">
        <w:rPr>
          <w:rFonts w:ascii="Arial" w:hAnsi="Arial" w:cs="Arial"/>
        </w:rPr>
        <w:t>Biuro Projektów Budownictwa Komunalnego we Wrocławiu jest jedyną ofertą w przetargu na „Opracowanie dokumentacji projektowej modernizacji  pompowni ścieków: Górny Brzeg i Białowieska ”,  która wpłynęła do Zamawiającego do dnia 16.03.2015r. do godz. 9</w:t>
      </w:r>
      <w:r w:rsidRPr="00B400C7">
        <w:rPr>
          <w:rFonts w:ascii="Arial" w:hAnsi="Arial" w:cs="Arial"/>
          <w:vertAlign w:val="superscript"/>
        </w:rPr>
        <w:t>50</w:t>
      </w:r>
      <w:r w:rsidRPr="00B400C7">
        <w:rPr>
          <w:rFonts w:ascii="Arial" w:hAnsi="Arial" w:cs="Arial"/>
        </w:rPr>
        <w:t xml:space="preserve">. </w:t>
      </w:r>
    </w:p>
    <w:p w:rsidR="00FA7418" w:rsidRDefault="003754D8"/>
    <w:sectPr w:rsidR="00FA7418" w:rsidSect="00EC1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400C7"/>
    <w:rsid w:val="00070219"/>
    <w:rsid w:val="0031146B"/>
    <w:rsid w:val="003754D8"/>
    <w:rsid w:val="00544245"/>
    <w:rsid w:val="00856AEB"/>
    <w:rsid w:val="00AD6DB1"/>
    <w:rsid w:val="00B400C7"/>
    <w:rsid w:val="00EC1371"/>
    <w:rsid w:val="00EC37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00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161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ewanowic</dc:creator>
  <cp:lastModifiedBy>ewanowic</cp:lastModifiedBy>
  <cp:revision>2</cp:revision>
  <cp:lastPrinted>2015-03-31T09:13:00Z</cp:lastPrinted>
  <dcterms:created xsi:type="dcterms:W3CDTF">2015-03-31T07:10:00Z</dcterms:created>
  <dcterms:modified xsi:type="dcterms:W3CDTF">2015-03-31T09:15:00Z</dcterms:modified>
</cp:coreProperties>
</file>