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03" w:rsidRPr="00657003" w:rsidRDefault="00657003" w:rsidP="00657003">
      <w:pPr>
        <w:spacing w:after="0" w:line="260" w:lineRule="atLeast"/>
        <w:rPr>
          <w:rFonts w:ascii="Verdana" w:eastAsia="Times New Roman" w:hAnsi="Verdana" w:cs="Arial"/>
          <w:color w:val="000000"/>
          <w:sz w:val="17"/>
          <w:lang w:eastAsia="pl-PL"/>
        </w:rPr>
      </w:pPr>
      <w:r w:rsidRPr="00657003">
        <w:rPr>
          <w:rFonts w:ascii="Verdana" w:eastAsia="Times New Roman" w:hAnsi="Verdana" w:cs="Arial"/>
          <w:color w:val="000000"/>
          <w:sz w:val="17"/>
          <w:lang w:eastAsia="pl-PL"/>
        </w:rPr>
        <w:t>Adres strony internetowej, na której Zamawiający udostępnia Specyfikację Istotnych Warunków Zamówienia:</w:t>
      </w:r>
    </w:p>
    <w:p w:rsidR="00657003" w:rsidRPr="00657003" w:rsidRDefault="00657003" w:rsidP="00657003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657003">
          <w:rPr>
            <w:rFonts w:ascii="Verdana" w:eastAsia="Times New Roman" w:hAnsi="Verdana" w:cs="Arial"/>
            <w:b/>
            <w:bCs/>
            <w:color w:val="FF0000"/>
            <w:sz w:val="17"/>
            <w:lang w:eastAsia="pl-PL"/>
          </w:rPr>
          <w:t>www.bip.zwik.szczecin.pl/zamowienia</w:t>
        </w:r>
      </w:hyperlink>
    </w:p>
    <w:p w:rsidR="00657003" w:rsidRPr="00657003" w:rsidRDefault="00657003" w:rsidP="006570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657003" w:rsidRPr="00657003" w:rsidRDefault="00657003" w:rsidP="00657003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Szczecin: Świadczenie usług pocztowych oraz kurierskich w obrocie krajowym i zagranicznym w zakresie przyjmowania, przemieszczania i doręczania przesyłek listowych i kurierskich oraz zwrot do zamawiającego przesyłek pocztowych po wyczerpaniu możliwości ich dostarczenia lub wydania odbiorcy w rozumieniu ustawy z dnia 23.11.2012 roku Prawo Pocztowe (</w:t>
      </w:r>
      <w:proofErr w:type="spellStart"/>
      <w:r w:rsidRPr="006570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Dz.U</w:t>
      </w:r>
      <w:proofErr w:type="spellEnd"/>
      <w:r w:rsidRPr="006570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. z dnia 29.12.2012r. poz. 1529) dla potrzeb Zakładu Wodociągów i Kanalizacji Spółka z o.o. w Szczecinie</w:t>
      </w:r>
      <w:r w:rsidRPr="00657003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6570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247652 - 2013; data zamieszczenia: 27.06.2013</w:t>
      </w:r>
      <w:r w:rsidRPr="00657003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usługi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657003" w:rsidRPr="00657003" w:rsidRDefault="00657003" w:rsidP="006570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Zakład Wodociągów i Kanalizacji Sp. z o.o. , ul.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Golisza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10, 71-682 Szczecin, woj. zachodniopomorskie, tel. 091 4221261, faks 091 4221258.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Podmiot prawa publicznego.</w:t>
      </w:r>
    </w:p>
    <w:p w:rsidR="00657003" w:rsidRPr="00657003" w:rsidRDefault="00657003" w:rsidP="006570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Świadczenie usług pocztowych oraz kurierskich w obrocie krajowym i zagranicznym w zakresie przyjmowania, przemieszczania i doręczania przesyłek listowych i kurierskich oraz zwrot do zamawiającego przesyłek pocztowych po wyczerpaniu możliwości ich dostarczenia lub wydania odbiorcy w rozumieniu ustawy z dnia 23.11.2012 roku Prawo Pocztowe (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Dz.U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>. z dnia 29.12.2012r. poz. 1529) dla potrzeb Zakładu Wodociągów i Kanalizacji Spółka z o.o. w Szczecinie.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usługi.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Świadczenie usług pocztowych oraz kurierskich w obrocie krajowym i zagranicznym w zakresie przyjmowania, 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przemieszczania i doręczania przesyłek listowych i kurierskich oraz zwrot do zamawiającego przesyłek pocztowych po wyczerpaniu możliwości ich dostarczenia lub wydania odbiorcy w rozumieniu ustawy z dnia 23.11.2012 roku Prawo Pocztowe (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Dz.U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>. z dnia 29.12.2012r. poz. 1529) dla potrzeb Zakładu Wodociągów i Kanalizacji Spółka z o.o. w Szczecinie.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Wspólny Słownik Zamówień (CPV):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64.11.00.00-0, 64.11.20.00-4, 64.11.30.00-1.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częściowej: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tak, liczba części: 2.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II.1.8) Czy dopuszcza się złożenie oferty wariantowej: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57003" w:rsidRPr="00657003" w:rsidRDefault="00657003" w:rsidP="006570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Okres w miesiącach: 12.</w:t>
      </w:r>
    </w:p>
    <w:p w:rsidR="00657003" w:rsidRPr="00657003" w:rsidRDefault="00657003" w:rsidP="006570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657003" w:rsidRPr="00657003" w:rsidRDefault="00657003" w:rsidP="00657003">
      <w:pPr>
        <w:numPr>
          <w:ilvl w:val="0"/>
          <w:numId w:val="1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657003" w:rsidRPr="00657003" w:rsidRDefault="00657003" w:rsidP="006570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57003" w:rsidRPr="00657003" w:rsidRDefault="00657003" w:rsidP="00657003">
      <w:pPr>
        <w:numPr>
          <w:ilvl w:val="1"/>
          <w:numId w:val="1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>zamawiający nie dokonuje opisu sposobu oceny spełniania warunku</w:t>
      </w:r>
    </w:p>
    <w:p w:rsidR="00657003" w:rsidRPr="00657003" w:rsidRDefault="00657003" w:rsidP="00657003">
      <w:pPr>
        <w:numPr>
          <w:ilvl w:val="0"/>
          <w:numId w:val="1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657003" w:rsidRPr="00657003" w:rsidRDefault="00657003" w:rsidP="006570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57003" w:rsidRPr="00657003" w:rsidRDefault="00657003" w:rsidP="00657003">
      <w:pPr>
        <w:numPr>
          <w:ilvl w:val="1"/>
          <w:numId w:val="1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>zamawiający nie dokonuje opisu sposobu oceny spełniania warunku</w:t>
      </w:r>
    </w:p>
    <w:p w:rsidR="00657003" w:rsidRPr="00657003" w:rsidRDefault="00657003" w:rsidP="00657003">
      <w:pPr>
        <w:numPr>
          <w:ilvl w:val="0"/>
          <w:numId w:val="1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III.3.3) Potencjał techniczny</w:t>
      </w:r>
    </w:p>
    <w:p w:rsidR="00657003" w:rsidRPr="00657003" w:rsidRDefault="00657003" w:rsidP="006570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57003" w:rsidRPr="00657003" w:rsidRDefault="00657003" w:rsidP="00657003">
      <w:pPr>
        <w:numPr>
          <w:ilvl w:val="1"/>
          <w:numId w:val="1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>zamawiający nie dokonuje opisu sposobu oceny spełniania warunku</w:t>
      </w:r>
    </w:p>
    <w:p w:rsidR="00657003" w:rsidRPr="00657003" w:rsidRDefault="00657003" w:rsidP="00657003">
      <w:pPr>
        <w:numPr>
          <w:ilvl w:val="0"/>
          <w:numId w:val="1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III.3.4) Osoby zdolne do wykonania zamówienia</w:t>
      </w:r>
    </w:p>
    <w:p w:rsidR="00657003" w:rsidRPr="00657003" w:rsidRDefault="00657003" w:rsidP="006570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57003" w:rsidRPr="00657003" w:rsidRDefault="00657003" w:rsidP="00657003">
      <w:pPr>
        <w:numPr>
          <w:ilvl w:val="1"/>
          <w:numId w:val="1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>zamawiający nie dokonuje opisu sposobu oceny spełniania warunku</w:t>
      </w:r>
    </w:p>
    <w:p w:rsidR="00657003" w:rsidRPr="00657003" w:rsidRDefault="00657003" w:rsidP="00657003">
      <w:pPr>
        <w:numPr>
          <w:ilvl w:val="0"/>
          <w:numId w:val="1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657003" w:rsidRPr="00657003" w:rsidRDefault="00657003" w:rsidP="006570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57003" w:rsidRPr="00657003" w:rsidRDefault="00657003" w:rsidP="00657003">
      <w:pPr>
        <w:numPr>
          <w:ilvl w:val="1"/>
          <w:numId w:val="1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>zamawiający nie dokonuje opisu sposobu oceny spełniania warunku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III.4) INFORMACJA O OŚWIADCZENIACH LUB DOKUMENTACH, JAKIE MAJĄ DOSTARCZYĆ WYKONAWCY W CELU POTWIERDZENIA SPEŁNIANIA WARUNKÓW UDZIAŁU W </w:t>
      </w: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POSTĘPOWANIU ORAZ NIEPODLEGANIA WYKLUCZENIU NA PODSTAWIE ART. 24 UST. 1 USTAWY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657003" w:rsidRPr="00657003" w:rsidRDefault="00657003" w:rsidP="00657003">
      <w:pPr>
        <w:numPr>
          <w:ilvl w:val="0"/>
          <w:numId w:val="2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 braku podstaw do wykluczenia; </w:t>
      </w:r>
    </w:p>
    <w:p w:rsidR="00657003" w:rsidRPr="00657003" w:rsidRDefault="00657003" w:rsidP="00657003">
      <w:pPr>
        <w:numPr>
          <w:ilvl w:val="0"/>
          <w:numId w:val="2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657003" w:rsidRPr="00657003" w:rsidRDefault="00657003" w:rsidP="00657003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III.4.4) Dokumenty dotyczące przynależności do tej samej grupy kapitałowej</w:t>
      </w:r>
    </w:p>
    <w:p w:rsidR="00657003" w:rsidRPr="00657003" w:rsidRDefault="00657003" w:rsidP="00657003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III.6) INNE DOKUMENTY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Inne dokumenty niewymienione w </w:t>
      </w:r>
      <w:proofErr w:type="spellStart"/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pkt</w:t>
      </w:r>
      <w:proofErr w:type="spellEnd"/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III.4) albo w </w:t>
      </w:r>
      <w:proofErr w:type="spellStart"/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pkt</w:t>
      </w:r>
      <w:proofErr w:type="spellEnd"/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III.5)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1)oferta cenowa zgodnie z Rozdziałem I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3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; w przypadku składania oferty wspólnej należy złożyć jeden dokument 2)odpowiednie pełnomocnictwa; tylko w sytuacjach określonych w Rozdziale I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5 zdanie 2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lub w przypadku składania oferty wspólnej (Rozdział III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2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) 3)oświadczenie według wzoru stanowiącego załącznik nr 1 do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wskazujące część zamówienia, 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której wykonanie wykonawca powierzy podwykonawcom (jeżeli wykonawca przewiduje udział podwykonawców); w przypadku składania oferty wspólnej należy złożyć jeden dokument</w:t>
      </w:r>
    </w:p>
    <w:p w:rsidR="00657003" w:rsidRPr="00657003" w:rsidRDefault="00657003" w:rsidP="006570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KRYTERIA OCENY OFERT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http://www.bip.zwik.szczecin.pl/zamowienia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Zakład Wodociągów i Kanalizacji Sp. z o.o. w Szczecinie, ul.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Golisza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10, pok. nr 225.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10.07.2013 godzina 08:30, miejsce: Zakład Wodociągów i Kanalizacji Sp. z o.o. w Szczecinie, ul.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Golisza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10, pok. nr 124.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657003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ZAŁĄCZNIK I - INFORMACJE DOTYCZĄCE OFERT CZĘŚCIOWYCH</w:t>
      </w: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CZĘŚĆ Nr: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1 </w:t>
      </w: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NAZWA: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Korespondencja wychodząca.</w:t>
      </w:r>
    </w:p>
    <w:p w:rsidR="00657003" w:rsidRPr="00657003" w:rsidRDefault="00657003" w:rsidP="006570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1) Krótki opis ze wskazaniem wielkości lub zakresu zamówienia: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Korespondencja wychodząca w ilości zgodnej z opisem przedmiotu zamówienia.</w:t>
      </w:r>
    </w:p>
    <w:p w:rsidR="00657003" w:rsidRPr="00657003" w:rsidRDefault="00657003" w:rsidP="006570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2) Wspólny Słownik Zamówień (CPV):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64.11.00.00-0, 64.11.20.00-4, 64.11.30.00-1.</w:t>
      </w:r>
    </w:p>
    <w:p w:rsidR="00657003" w:rsidRPr="00657003" w:rsidRDefault="00657003" w:rsidP="00657003">
      <w:pPr>
        <w:numPr>
          <w:ilvl w:val="0"/>
          <w:numId w:val="5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3) Czas trwania lub termin wykonania: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Okres w miesiącach: 12. </w:t>
      </w:r>
    </w:p>
    <w:p w:rsidR="00657003" w:rsidRPr="00657003" w:rsidRDefault="00657003" w:rsidP="006570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4) Kryteria oceny ofert: 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najniższa cena. </w:t>
      </w:r>
    </w:p>
    <w:p w:rsidR="00657003" w:rsidRPr="00657003" w:rsidRDefault="00657003" w:rsidP="006570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657003" w:rsidRPr="00657003" w:rsidRDefault="00657003" w:rsidP="006570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CZĘŚĆ Nr: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2 </w:t>
      </w: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NAZWA: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Przesyłki kurierskie.</w:t>
      </w:r>
    </w:p>
    <w:p w:rsidR="00657003" w:rsidRPr="00657003" w:rsidRDefault="00657003" w:rsidP="006570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1) Krótki opis ze wskazaniem wielkości lub zakresu zamówienia: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Nadawanie przesyłek kurierskich z Placówek </w:t>
      </w:r>
      <w:proofErr w:type="spellStart"/>
      <w:r w:rsidRPr="00657003">
        <w:rPr>
          <w:rFonts w:ascii="Arial" w:eastAsia="Times New Roman" w:hAnsi="Arial" w:cs="Arial"/>
          <w:sz w:val="20"/>
          <w:szCs w:val="20"/>
          <w:lang w:eastAsia="pl-PL"/>
        </w:rPr>
        <w:t>ZWiK</w:t>
      </w:r>
      <w:proofErr w:type="spellEnd"/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Sp. z o.o. na terenie miasta Szczecin w ilości zgodnej z opisem przedmiotu zamówienia.</w:t>
      </w:r>
    </w:p>
    <w:p w:rsidR="00657003" w:rsidRPr="00657003" w:rsidRDefault="00657003" w:rsidP="006570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2) Wspólny Słownik Zamówień (CPV):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64.11.00.00-0, 64.11.20.00-4, 64.11.30.00-1.</w:t>
      </w:r>
    </w:p>
    <w:p w:rsidR="00657003" w:rsidRPr="00657003" w:rsidRDefault="00657003" w:rsidP="00657003">
      <w:pPr>
        <w:numPr>
          <w:ilvl w:val="0"/>
          <w:numId w:val="6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3) Czas trwania lub termin wykonania: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 Okres w miesiącach: 12. </w:t>
      </w:r>
    </w:p>
    <w:p w:rsidR="00657003" w:rsidRPr="00657003" w:rsidRDefault="00657003" w:rsidP="006570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570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4) Kryteria oceny ofert: </w:t>
      </w:r>
      <w:r w:rsidRPr="00657003">
        <w:rPr>
          <w:rFonts w:ascii="Arial" w:eastAsia="Times New Roman" w:hAnsi="Arial" w:cs="Arial"/>
          <w:sz w:val="20"/>
          <w:szCs w:val="20"/>
          <w:lang w:eastAsia="pl-PL"/>
        </w:rPr>
        <w:t xml:space="preserve">najniższa cena. </w:t>
      </w:r>
    </w:p>
    <w:p w:rsidR="00657003" w:rsidRPr="00657003" w:rsidRDefault="00657003" w:rsidP="006570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E801CF" w:rsidRDefault="00E801CF"/>
    <w:sectPr w:rsidR="00E801CF" w:rsidSect="00E80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E4B33"/>
    <w:multiLevelType w:val="multilevel"/>
    <w:tmpl w:val="4D9C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FD1D9F"/>
    <w:multiLevelType w:val="multilevel"/>
    <w:tmpl w:val="2644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B6C5A21"/>
    <w:multiLevelType w:val="multilevel"/>
    <w:tmpl w:val="E37C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CD65490"/>
    <w:multiLevelType w:val="multilevel"/>
    <w:tmpl w:val="D21A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3100C4C"/>
    <w:multiLevelType w:val="multilevel"/>
    <w:tmpl w:val="F162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4E6CED"/>
    <w:multiLevelType w:val="multilevel"/>
    <w:tmpl w:val="3214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7003"/>
    <w:rsid w:val="00657003"/>
    <w:rsid w:val="00E80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1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5700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5700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5700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65700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text">
    <w:name w:val="text"/>
    <w:basedOn w:val="Normalny"/>
    <w:rsid w:val="00657003"/>
    <w:pPr>
      <w:spacing w:after="0" w:line="240" w:lineRule="auto"/>
      <w:ind w:left="225"/>
    </w:pPr>
    <w:rPr>
      <w:rFonts w:ascii="Verdana" w:eastAsia="Times New Roman" w:hAnsi="Verdana" w:cs="Times New Roman"/>
      <w:color w:val="000000"/>
      <w:sz w:val="20"/>
      <w:szCs w:val="20"/>
      <w:lang w:eastAsia="pl-PL"/>
    </w:rPr>
  </w:style>
  <w:style w:type="paragraph" w:customStyle="1" w:styleId="bold">
    <w:name w:val="bold"/>
    <w:basedOn w:val="Normalny"/>
    <w:rsid w:val="0065700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657003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5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556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zwik.szczecin.pl/zamowie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6875</Characters>
  <Application>Microsoft Office Word</Application>
  <DocSecurity>0</DocSecurity>
  <Lines>57</Lines>
  <Paragraphs>16</Paragraphs>
  <ScaleCrop>false</ScaleCrop>
  <Company/>
  <LinksUpToDate>false</LinksUpToDate>
  <CharactersWithSpaces>8004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2</cp:revision>
  <dcterms:created xsi:type="dcterms:W3CDTF">2013-06-27T08:55:00Z</dcterms:created>
  <dcterms:modified xsi:type="dcterms:W3CDTF">2013-06-27T08:55:00Z</dcterms:modified>
</cp:coreProperties>
</file>