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24EB2442" w:rsidR="0089185A" w:rsidRPr="00D823D3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 w:rsidR="009E7CBF">
              <w:rPr>
                <w:b/>
                <w:shd w:val="clear" w:color="auto" w:fill="FFFFFF" w:themeFill="background1"/>
              </w:rPr>
              <w:t xml:space="preserve">wniosków o udostępnienie </w:t>
            </w:r>
            <w:r>
              <w:rPr>
                <w:b/>
                <w:shd w:val="clear" w:color="auto" w:fill="FFFFFF" w:themeFill="background1"/>
              </w:rPr>
              <w:t xml:space="preserve">informacji publicznych </w:t>
            </w:r>
            <w:r w:rsidR="009E7CBF">
              <w:rPr>
                <w:b/>
                <w:shd w:val="clear" w:color="auto" w:fill="FFFFFF" w:themeFill="background1"/>
              </w:rPr>
              <w:t>złożonych do</w:t>
            </w:r>
            <w:r>
              <w:rPr>
                <w:b/>
                <w:shd w:val="clear" w:color="auto" w:fill="FFFFFF" w:themeFill="background1"/>
              </w:rPr>
              <w:t xml:space="preserve"> Zakład</w:t>
            </w:r>
            <w:r w:rsidR="009E7CBF">
              <w:rPr>
                <w:b/>
                <w:shd w:val="clear" w:color="auto" w:fill="FFFFFF" w:themeFill="background1"/>
              </w:rPr>
              <w:t>u</w:t>
            </w:r>
            <w:r>
              <w:rPr>
                <w:b/>
                <w:shd w:val="clear" w:color="auto" w:fill="FFFFFF" w:themeFill="background1"/>
              </w:rPr>
              <w:t xml:space="preserve">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202</w:t>
            </w:r>
            <w:r w:rsidR="00A70050">
              <w:rPr>
                <w:b/>
                <w:shd w:val="clear" w:color="auto" w:fill="FFFFFF" w:themeFill="background1"/>
              </w:rPr>
              <w:t>2</w:t>
            </w:r>
            <w:r w:rsidRPr="00D823D3">
              <w:rPr>
                <w:b/>
                <w:shd w:val="clear" w:color="auto" w:fill="FFFFFF" w:themeFill="background1"/>
              </w:rPr>
              <w:t xml:space="preserve"> 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CE6EE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432D0E" w:rsidRPr="00915870" w14:paraId="614F80C5" w14:textId="77777777" w:rsidTr="009E7CBF">
        <w:trPr>
          <w:trHeight w:val="172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432D0E" w:rsidRPr="001F5E43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bookmarkStart w:id="0" w:name="_GoBack" w:colFirst="0" w:colLast="0"/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103DD8A1" w:rsidR="00432D0E" w:rsidRPr="00915870" w:rsidRDefault="00A70050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20.12.2022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5D53A7E9" w:rsidR="00432D0E" w:rsidRPr="00915870" w:rsidRDefault="009E7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publicznej, tj. kopii wszelkiej dokumentacji stanowiącej podstawę korzystania przez ZWiK Sp. z o.o. w Szczecinie </w:t>
            </w:r>
            <w:r>
              <w:br/>
              <w:t xml:space="preserve">z nieruchomości składającej się obecnie z wymienionych we wniosku działek gruntu położonych w rejonie </w:t>
            </w:r>
            <w:r>
              <w:br/>
              <w:t>ul. Stołczyńskiej w Szczecinie</w:t>
            </w:r>
            <w:r w:rsidR="004C07E7">
              <w:t xml:space="preserve">. </w:t>
            </w:r>
          </w:p>
        </w:tc>
      </w:tr>
      <w:tr w:rsidR="00432D0E" w:rsidRPr="00915870" w14:paraId="1E6EDBE1" w14:textId="77777777" w:rsidTr="009E7CBF">
        <w:trPr>
          <w:trHeight w:val="113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432D0E" w:rsidRPr="001F5E43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0FC10A7A" w:rsidR="00432D0E" w:rsidRPr="00915870" w:rsidRDefault="00A70050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10.10.2022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389B410B" w:rsidR="00432D0E" w:rsidRPr="00915870" w:rsidRDefault="009E7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publicznej, tj. kopii umów zawartych z podmiotem wskazanym we wniosku, prowadzącym działalność gospodarczą w latach 2010</w:t>
            </w:r>
            <w:r w:rsidR="004C07E7">
              <w:t xml:space="preserve"> </w:t>
            </w:r>
            <w:r>
              <w:t>-2021</w:t>
            </w:r>
            <w:r w:rsidR="004C07E7">
              <w:t>.</w:t>
            </w:r>
          </w:p>
        </w:tc>
      </w:tr>
      <w:tr w:rsidR="00432D0E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432D0E" w:rsidRPr="001F5E43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1F5DD503" w:rsidR="00432D0E" w:rsidRPr="00915870" w:rsidRDefault="00A70050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21.09.2022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314ED702" w:rsidR="00432D0E" w:rsidRPr="00915870" w:rsidRDefault="009E7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właścicieli wodociągu/przyłączy wodociągowych zlokalizowanych w obrębie Nieznań na wskazanych we wniosku działkach oraz przebiegu sieci wodociągowa na wskazanych działkach, informacji </w:t>
            </w:r>
            <w:r w:rsidR="004C07E7">
              <w:br/>
            </w:r>
            <w:r>
              <w:t>o zgodach wydanych przez ZUD, ilości wody przyjętych dla wskazanych nieruchomości.</w:t>
            </w:r>
          </w:p>
        </w:tc>
      </w:tr>
      <w:tr w:rsidR="00432D0E" w:rsidRPr="00915870" w14:paraId="6B96A77C" w14:textId="77777777" w:rsidTr="009E7CBF">
        <w:trPr>
          <w:trHeight w:val="120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432D0E" w:rsidRPr="001F5E43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141EE04D" w:rsidR="00432D0E" w:rsidRPr="00915870" w:rsidRDefault="00A70050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21.09.2022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3DC8F4FD" w:rsidR="00432D0E" w:rsidRPr="00915870" w:rsidRDefault="009E7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planów inwestycyjnych ZWiK Sp. z o.o. w zakresie nieruchomości położonej przy ul. Szczawiowej 9-14, w tym usuwania z niej drzew i krzewów.</w:t>
            </w:r>
          </w:p>
        </w:tc>
      </w:tr>
      <w:tr w:rsidR="00432D0E" w:rsidRPr="00915870" w14:paraId="22B9A687" w14:textId="77777777" w:rsidTr="004C07E7">
        <w:trPr>
          <w:trHeight w:val="98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432D0E" w:rsidRPr="001F5E43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71AECD87" w:rsidR="00432D0E" w:rsidRPr="00915870" w:rsidRDefault="00C67A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19.09.2022</w:t>
            </w:r>
            <w:r w:rsidR="009E7CBF"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3B36685F" w:rsidR="00432D0E" w:rsidRPr="00915870" w:rsidRDefault="009E7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ilości dodawanych do wody pitnej chloru</w:t>
            </w:r>
            <w:r w:rsidR="004C07E7">
              <w:br/>
            </w:r>
            <w:r>
              <w:t>i fluoru oraz innych pierwiastków</w:t>
            </w:r>
            <w:r w:rsidR="004C07E7">
              <w:t xml:space="preserve">. </w:t>
            </w:r>
          </w:p>
        </w:tc>
      </w:tr>
      <w:tr w:rsidR="00184795" w:rsidRPr="00915870" w14:paraId="1C40B6F8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0AEB4FCA" w:rsidR="00184795" w:rsidRPr="001F5E43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2AB60" w14:textId="51D0A9E2" w:rsidR="00184795" w:rsidRDefault="00C67ABF" w:rsidP="00432D0E">
            <w:pPr>
              <w:spacing w:after="0" w:line="240" w:lineRule="auto"/>
              <w:jc w:val="center"/>
            </w:pPr>
            <w:r>
              <w:t>19.09.2022</w:t>
            </w:r>
            <w:r w:rsidR="009E7CBF"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7B1D" w14:textId="138DBA95" w:rsidR="00184795" w:rsidRPr="00915870" w:rsidRDefault="004C07E7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sposobu zarządzania instalacją oczyszczania ścieków i zagospodarowywaniem ustabilizowanym komunalnym osadem ściekowym </w:t>
            </w:r>
            <w:r>
              <w:br/>
              <w:t xml:space="preserve">o kodzie 190805 w 2017 roku, ilości tego osadu w latach 2017-2021, ilości przekazanego w tych latach osadu podmiotom zewnętrznym i po jakich cenach. </w:t>
            </w:r>
          </w:p>
        </w:tc>
      </w:tr>
      <w:tr w:rsidR="00F27EB6" w:rsidRPr="00915870" w14:paraId="1F6B8A1F" w14:textId="77777777" w:rsidTr="004C07E7">
        <w:trPr>
          <w:trHeight w:val="65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2640E9D2" w14:textId="10CD2D3B" w:rsidR="00F27EB6" w:rsidRPr="001F5E43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56E466" w14:textId="77EEEAF0" w:rsidR="00F27EB6" w:rsidRDefault="00C67ABF" w:rsidP="00F27EB6">
            <w:pPr>
              <w:spacing w:after="0" w:line="240" w:lineRule="auto"/>
              <w:jc w:val="center"/>
            </w:pPr>
            <w:r>
              <w:t>22.08.2022</w:t>
            </w:r>
            <w:r w:rsidR="009E7CBF"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84DEFE" w14:textId="4B84A972" w:rsidR="00F27EB6" w:rsidRPr="00915870" w:rsidRDefault="004C07E7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liczby pracowników w podziale na wiek i płeć.</w:t>
            </w:r>
          </w:p>
        </w:tc>
      </w:tr>
      <w:tr w:rsidR="00F27EB6" w:rsidRPr="00915870" w14:paraId="2BA7D91F" w14:textId="77777777" w:rsidTr="00F27EB6">
        <w:trPr>
          <w:trHeight w:val="126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8452B0" w14:textId="178BDC4F" w:rsidR="00F27EB6" w:rsidRPr="001F5E43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8.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4E2E3" w14:textId="092235CD" w:rsidR="00F27EB6" w:rsidRDefault="00C67ABF" w:rsidP="00F27EB6">
            <w:pPr>
              <w:spacing w:after="0" w:line="240" w:lineRule="auto"/>
              <w:jc w:val="center"/>
            </w:pPr>
            <w:r>
              <w:t>02.08.2022</w:t>
            </w:r>
            <w:r w:rsidR="009E7CBF"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0D3BD" w14:textId="171927DA" w:rsidR="00F27EB6" w:rsidRPr="00915870" w:rsidRDefault="004C07E7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</w:t>
            </w:r>
            <w:r>
              <w:br/>
              <w:t xml:space="preserve"> o obowiązujących wewnętrznych uregulowaniach </w:t>
            </w:r>
            <w:r>
              <w:br/>
              <w:t>w sprawach dotyczących darowizn i sponsoringu oraz informacji o wszystkich darowiznach i umowach sponsoringowych zawartych przez spółkę w ciągu ostatnich 5 lat, a także czy przeprowadzano analizy korzyści wynikających z tych umów.</w:t>
            </w:r>
          </w:p>
        </w:tc>
      </w:tr>
      <w:tr w:rsidR="00F27EB6" w:rsidRPr="00915870" w14:paraId="2C33C55F" w14:textId="77777777" w:rsidTr="00F27EB6">
        <w:trPr>
          <w:trHeight w:val="98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76939015" w14:textId="080017D0" w:rsidR="00F27EB6" w:rsidRPr="001F5E43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9.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0B6487" w14:textId="7FA25308" w:rsidR="00F27EB6" w:rsidRDefault="009E7CBF" w:rsidP="00F27EB6">
            <w:pPr>
              <w:spacing w:after="0" w:line="240" w:lineRule="auto"/>
              <w:jc w:val="center"/>
            </w:pPr>
            <w:r>
              <w:t>31.05.2022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1C3BED" w14:textId="6D5D8044" w:rsidR="00F27EB6" w:rsidRPr="00915870" w:rsidRDefault="004C07E7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inwestycji realizowanych przez Spółkę oraz inwestycji, które weszły do majątku Spółki na nieruchomości położonej przy ul. Andrzeja Struga 66 </w:t>
            </w:r>
            <w:r>
              <w:lastRenderedPageBreak/>
              <w:t xml:space="preserve">oraz jakie elementy sieci wodociągowej i kanalizacyjnej oraz urządzenia są tam zlokalizowane i kiedy powstała możliwość przyłączenia odbiorców do istniejącej tam sieci wodociągowej i kanalizacyjnej oraz przekazanie kopii dokumentów, protokołów odbioru i decyzji, warunków technicznych dot. tej nieruchomości. </w:t>
            </w:r>
          </w:p>
        </w:tc>
      </w:tr>
      <w:tr w:rsidR="00F27EB6" w:rsidRPr="00915870" w14:paraId="70A80BA7" w14:textId="77777777" w:rsidTr="00F27EB6">
        <w:trPr>
          <w:trHeight w:val="168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3ED3DC" w14:textId="33A7B496" w:rsidR="00F27EB6" w:rsidRPr="001F5E43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10.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27DC9" w14:textId="34A08E3B" w:rsidR="00F27EB6" w:rsidRDefault="009E7CBF" w:rsidP="00F27EB6">
            <w:pPr>
              <w:spacing w:after="0" w:line="240" w:lineRule="auto"/>
              <w:jc w:val="center"/>
            </w:pPr>
            <w:r>
              <w:t>19.05.2022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039D9" w14:textId="57B417BB" w:rsidR="00F27EB6" w:rsidRPr="00915870" w:rsidRDefault="004C07E7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podania z podziałem na każdy rok za okres 2017-2021 kwot wynagrodzenia każdego członka Zarządu Spółki łącznie z wypłaconymi nagrodami </w:t>
            </w:r>
            <w:r>
              <w:br/>
              <w:t xml:space="preserve">i ewentualnymi umowami cywilnoprawnymi oraz stanu zatrudnienia - ilość osób będących w Zarządzie Spółki zatrudnionych na dzień 31 grudnia każdego roku; kwoty wynagrodzeń za okres od 01.01.-31.12. każdego roku. </w:t>
            </w:r>
          </w:p>
        </w:tc>
      </w:tr>
      <w:tr w:rsidR="00F27EB6" w:rsidRPr="00915870" w14:paraId="1F535976" w14:textId="77777777" w:rsidTr="00F27EB6">
        <w:trPr>
          <w:trHeight w:val="99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3596A50D" w14:textId="1998A935" w:rsidR="00F27EB6" w:rsidRPr="001F5E43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11.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46AF8C" w14:textId="2F22A56F" w:rsidR="00F27EB6" w:rsidRDefault="009E7CBF" w:rsidP="00F27EB6">
            <w:pPr>
              <w:spacing w:after="0" w:line="240" w:lineRule="auto"/>
              <w:jc w:val="center"/>
            </w:pPr>
            <w:r>
              <w:t>17.05.2022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C9872C" w14:textId="0E193630" w:rsidR="00F27EB6" w:rsidRPr="00915870" w:rsidRDefault="004C07E7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wskazania czy Spółka ma umowy zawarte na podstawie art. 6a ust. 1a ustawy z dnia 8.06. 2001 r. </w:t>
            </w:r>
            <w:r>
              <w:br/>
              <w:t>o zbiorowym zaopatrzeniu w wodę o zbiorowym odprowadzaniu ścieków tj. umowy zakupu wody lub wprowadzania przez przedsiębiorstwo wod-kan ścieków do urządzeń kanalizacyjnych niebędących w posiadaniu Spółki oraz podanie stawek za te usługi.</w:t>
            </w:r>
          </w:p>
        </w:tc>
      </w:tr>
      <w:tr w:rsidR="004C07E7" w:rsidRPr="00915870" w14:paraId="6DABD984" w14:textId="77777777" w:rsidTr="00F27EB6">
        <w:trPr>
          <w:trHeight w:val="196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B71F05" w14:textId="1A86ACBB" w:rsidR="004C07E7" w:rsidRPr="001F5E43" w:rsidRDefault="004C07E7" w:rsidP="004C07E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12.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DC37C" w14:textId="598B1C03" w:rsidR="004C07E7" w:rsidRDefault="004C07E7" w:rsidP="004C07E7">
            <w:pPr>
              <w:spacing w:after="0" w:line="240" w:lineRule="auto"/>
              <w:jc w:val="center"/>
            </w:pPr>
            <w:r>
              <w:t>16.05.2022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11628" w14:textId="2504A33B" w:rsidR="004C07E7" w:rsidRPr="00915870" w:rsidRDefault="004C07E7" w:rsidP="004C0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inwestycji realizowanych przez Spółkę oraz inwestycji, które weszły do majątku Spółki na nieruchomości położonej przy ul. Południowej </w:t>
            </w:r>
            <w:r>
              <w:br/>
              <w:t xml:space="preserve">w Szczecinie oraz jakie elementy sieci wodociągowej </w:t>
            </w:r>
            <w:r>
              <w:br/>
              <w:t xml:space="preserve">i kanalizacyjnej oraz urządzenia są tam zlokalizowane </w:t>
            </w:r>
            <w:r>
              <w:br/>
              <w:t xml:space="preserve">i kiedy powstała możliwość przyłączenia odbiorców do istniejącej tam sieci wodociągowej i kanalizacyjnej oraz udostępnienie kopii dokumentów, protokołów odbioru </w:t>
            </w:r>
            <w:r>
              <w:br/>
              <w:t>i decyzji, warunków technicznych dot. tej nieruchomości.</w:t>
            </w:r>
          </w:p>
        </w:tc>
      </w:tr>
      <w:tr w:rsidR="004C07E7" w:rsidRPr="00915870" w14:paraId="7537E569" w14:textId="77777777" w:rsidTr="009E7CBF">
        <w:trPr>
          <w:trHeight w:val="196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4D5A5FBB" w14:textId="44DB2B06" w:rsidR="004C07E7" w:rsidRPr="001F5E43" w:rsidRDefault="004C07E7" w:rsidP="004C07E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13.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176626" w14:textId="7820E7C1" w:rsidR="004C07E7" w:rsidRDefault="004C07E7" w:rsidP="004C07E7">
            <w:pPr>
              <w:spacing w:after="0" w:line="240" w:lineRule="auto"/>
              <w:jc w:val="center"/>
            </w:pPr>
            <w:r>
              <w:t xml:space="preserve">26.04.2022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B671C8" w14:textId="3028B716" w:rsidR="004C07E7" w:rsidRPr="00915870" w:rsidRDefault="004C07E7" w:rsidP="004C0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aktualnego stanu realizacji postępowania sektorowego prowadzonego w trybie przetargu nieograniczonego pn. „Remont kolektora sanitarnego DN1400 w ul. Jesiennej w Szczecinie”.</w:t>
            </w:r>
          </w:p>
        </w:tc>
      </w:tr>
      <w:tr w:rsidR="004C07E7" w:rsidRPr="00915870" w14:paraId="79C56622" w14:textId="77777777" w:rsidTr="00F27EB6">
        <w:trPr>
          <w:trHeight w:val="196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BBB256" w14:textId="62F9CDB8" w:rsidR="004C07E7" w:rsidRPr="001F5E43" w:rsidRDefault="004C07E7" w:rsidP="004C07E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14.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558D8" w14:textId="72B36CDD" w:rsidR="004C07E7" w:rsidRDefault="004C07E7" w:rsidP="004C07E7">
            <w:pPr>
              <w:spacing w:after="0" w:line="240" w:lineRule="auto"/>
              <w:jc w:val="center"/>
            </w:pPr>
            <w:r>
              <w:t xml:space="preserve">19.04.2022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E3ADF" w14:textId="12960BFE" w:rsidR="004C07E7" w:rsidRPr="00915870" w:rsidRDefault="004C07E7" w:rsidP="004C0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zamówienia publicznego pn. „Wykonanie instalacji chłodzenia pomieszczeń wraz z budową dachowej mikroinstalacji fotowoltaicznej oraz termomodemizacją stropodachu w budynku administracyjno-biurowym ZWiK Sp. z o.o. przy ul. Golisza 10 w Szczecinie”, tj. m.in. dziennika budowy, protokołów ze spotkań i ewentualnych pism i wniosków wykonawcy.</w:t>
            </w:r>
          </w:p>
        </w:tc>
      </w:tr>
      <w:tr w:rsidR="004C07E7" w:rsidRPr="00915870" w14:paraId="2D538F72" w14:textId="77777777" w:rsidTr="004C07E7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3380FB17" w14:textId="06082422" w:rsidR="004C07E7" w:rsidRPr="001F5E43" w:rsidRDefault="004C07E7" w:rsidP="004C07E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t>15.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2D8083" w14:textId="3635396D" w:rsidR="004C07E7" w:rsidRDefault="004C07E7" w:rsidP="004C07E7">
            <w:pPr>
              <w:spacing w:after="0" w:line="240" w:lineRule="auto"/>
              <w:jc w:val="center"/>
            </w:pPr>
            <w:r>
              <w:t>03.03.2022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A815A7" w14:textId="16D2F88E" w:rsidR="004C07E7" w:rsidRPr="00915870" w:rsidRDefault="004C07E7" w:rsidP="004C0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publicznej, tj. udostępnienia skanów aktualnie obowiązujących umów w przedmiocie hurtowej sprzedaży wody.  </w:t>
            </w:r>
          </w:p>
        </w:tc>
      </w:tr>
      <w:tr w:rsidR="004C07E7" w:rsidRPr="00915870" w14:paraId="3BEA09F8" w14:textId="77777777" w:rsidTr="004C07E7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4B96F2" w14:textId="793E65E9" w:rsidR="004C07E7" w:rsidRPr="001F5E43" w:rsidRDefault="004C07E7" w:rsidP="004C07E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F5E43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16.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A9277" w14:textId="31A0527B" w:rsidR="004C07E7" w:rsidRDefault="004C07E7" w:rsidP="004C07E7">
            <w:pPr>
              <w:spacing w:after="0" w:line="240" w:lineRule="auto"/>
              <w:jc w:val="center"/>
            </w:pPr>
            <w:r>
              <w:t>18.02.2022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9CD2" w14:textId="2B28CFAE" w:rsidR="004C07E7" w:rsidRPr="00915870" w:rsidRDefault="004C07E7" w:rsidP="004C0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postępowania pn. „Remont kolektora sanitarnego DN 1400 w ul. Jesiennej w Szczecinie”.</w:t>
            </w:r>
          </w:p>
        </w:tc>
      </w:tr>
      <w:bookmarkEnd w:id="0"/>
    </w:tbl>
    <w:p w14:paraId="049AC34F" w14:textId="77777777" w:rsidR="00EA2998" w:rsidRDefault="00EA2998"/>
    <w:sectPr w:rsidR="00EA299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377CD6" w14:textId="77777777" w:rsidR="006F0ED1" w:rsidRDefault="006F0ED1" w:rsidP="00DA32AF">
      <w:pPr>
        <w:spacing w:after="0" w:line="240" w:lineRule="auto"/>
      </w:pPr>
      <w:r>
        <w:separator/>
      </w:r>
    </w:p>
  </w:endnote>
  <w:endnote w:type="continuationSeparator" w:id="0">
    <w:p w14:paraId="77E689AA" w14:textId="77777777" w:rsidR="006F0ED1" w:rsidRDefault="006F0ED1" w:rsidP="00DA3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591262"/>
      <w:docPartObj>
        <w:docPartGallery w:val="Page Numbers (Bottom of Page)"/>
        <w:docPartUnique/>
      </w:docPartObj>
    </w:sdtPr>
    <w:sdtEndPr/>
    <w:sdtContent>
      <w:p w14:paraId="1949605A" w14:textId="7E1EEF0C" w:rsidR="00DA32AF" w:rsidRDefault="00DA32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95E8B1" w14:textId="77777777" w:rsidR="00DA32AF" w:rsidRDefault="00DA32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B8E6E" w14:textId="77777777" w:rsidR="006F0ED1" w:rsidRDefault="006F0ED1" w:rsidP="00DA32AF">
      <w:pPr>
        <w:spacing w:after="0" w:line="240" w:lineRule="auto"/>
      </w:pPr>
      <w:r>
        <w:separator/>
      </w:r>
    </w:p>
  </w:footnote>
  <w:footnote w:type="continuationSeparator" w:id="0">
    <w:p w14:paraId="305A3BEA" w14:textId="77777777" w:rsidR="006F0ED1" w:rsidRDefault="006F0ED1" w:rsidP="00DA32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184795"/>
    <w:rsid w:val="001F5E43"/>
    <w:rsid w:val="00202CF4"/>
    <w:rsid w:val="00317E88"/>
    <w:rsid w:val="00427297"/>
    <w:rsid w:val="00432D0E"/>
    <w:rsid w:val="004C07E7"/>
    <w:rsid w:val="006F0ED1"/>
    <w:rsid w:val="0089185A"/>
    <w:rsid w:val="009D02E4"/>
    <w:rsid w:val="009E7CBF"/>
    <w:rsid w:val="00A70050"/>
    <w:rsid w:val="00A95637"/>
    <w:rsid w:val="00B91DAB"/>
    <w:rsid w:val="00C67ABF"/>
    <w:rsid w:val="00DA32AF"/>
    <w:rsid w:val="00EA2998"/>
    <w:rsid w:val="00F27EB6"/>
    <w:rsid w:val="00FE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2AF"/>
  </w:style>
  <w:style w:type="paragraph" w:styleId="Stopka">
    <w:name w:val="footer"/>
    <w:basedOn w:val="Normalny"/>
    <w:link w:val="StopkaZnak"/>
    <w:uiPriority w:val="99"/>
    <w:unhideWhenUsed/>
    <w:rsid w:val="00DA3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Izabela Gierczakowska</cp:lastModifiedBy>
  <cp:revision>8</cp:revision>
  <dcterms:created xsi:type="dcterms:W3CDTF">2025-08-06T06:27:00Z</dcterms:created>
  <dcterms:modified xsi:type="dcterms:W3CDTF">2025-08-22T11:43:00Z</dcterms:modified>
</cp:coreProperties>
</file>