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3262"/>
        <w:gridCol w:w="5241"/>
      </w:tblGrid>
      <w:tr w:rsidR="0089185A" w:rsidRPr="00915870" w14:paraId="7F1C78A3" w14:textId="77777777" w:rsidTr="00F27EB6">
        <w:trPr>
          <w:trHeight w:val="300"/>
        </w:trPr>
        <w:tc>
          <w:tcPr>
            <w:tcW w:w="8925" w:type="dxa"/>
            <w:gridSpan w:val="3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  <w:hideMark/>
          </w:tcPr>
          <w:p w14:paraId="7C485CC9" w14:textId="7D80E918" w:rsidR="0089185A" w:rsidRPr="00D823D3" w:rsidRDefault="001339A6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D823D3">
              <w:rPr>
                <w:b/>
                <w:shd w:val="clear" w:color="auto" w:fill="FFFFFF" w:themeFill="background1"/>
              </w:rPr>
              <w:t xml:space="preserve">Wykaz </w:t>
            </w:r>
            <w:r>
              <w:rPr>
                <w:b/>
                <w:shd w:val="clear" w:color="auto" w:fill="FFFFFF" w:themeFill="background1"/>
              </w:rPr>
              <w:t>wniosków o udostępnienie informacji publicznych złożonych do Zakładu Wodo</w:t>
            </w:r>
            <w:r w:rsidRPr="00D823D3">
              <w:rPr>
                <w:b/>
                <w:shd w:val="clear" w:color="auto" w:fill="FFFFFF" w:themeFill="background1"/>
              </w:rPr>
              <w:t xml:space="preserve">ciągów </w:t>
            </w:r>
            <w:r>
              <w:rPr>
                <w:b/>
                <w:shd w:val="clear" w:color="auto" w:fill="FFFFFF" w:themeFill="background1"/>
              </w:rPr>
              <w:br/>
            </w:r>
            <w:r w:rsidRPr="00D823D3">
              <w:rPr>
                <w:b/>
                <w:shd w:val="clear" w:color="auto" w:fill="FFFFFF" w:themeFill="background1"/>
              </w:rPr>
              <w:t>i Kanalizacji Sp. z o.o. w Szczecinie w 202</w:t>
            </w:r>
            <w:r w:rsidR="00125204">
              <w:rPr>
                <w:b/>
                <w:shd w:val="clear" w:color="auto" w:fill="FFFFFF" w:themeFill="background1"/>
              </w:rPr>
              <w:t>0</w:t>
            </w:r>
            <w:r>
              <w:rPr>
                <w:b/>
                <w:shd w:val="clear" w:color="auto" w:fill="FFFFFF" w:themeFill="background1"/>
              </w:rPr>
              <w:t xml:space="preserve"> </w:t>
            </w:r>
            <w:r w:rsidRPr="00D823D3">
              <w:rPr>
                <w:b/>
                <w:shd w:val="clear" w:color="auto" w:fill="FFFFFF" w:themeFill="background1"/>
              </w:rPr>
              <w:t>roku.</w:t>
            </w:r>
          </w:p>
        </w:tc>
      </w:tr>
      <w:tr w:rsidR="0089185A" w:rsidRPr="00915870" w14:paraId="440814D2" w14:textId="77777777" w:rsidTr="00F27EB6">
        <w:trPr>
          <w:trHeight w:val="300"/>
        </w:trPr>
        <w:tc>
          <w:tcPr>
            <w:tcW w:w="42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024CFB88" w14:textId="77777777" w:rsidR="0089185A" w:rsidRPr="00CE6EE4" w:rsidRDefault="0089185A" w:rsidP="004E0AB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Lp.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bottom"/>
          </w:tcPr>
          <w:p w14:paraId="5E5A3CB0" w14:textId="33EAF912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daty złożenia wniosku o udostępnienie informacji publicznej</w:t>
            </w:r>
          </w:p>
        </w:tc>
        <w:tc>
          <w:tcPr>
            <w:tcW w:w="524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000000" w:fill="FFFFFF" w:themeFill="background1"/>
            <w:noWrap/>
            <w:vAlign w:val="center"/>
          </w:tcPr>
          <w:p w14:paraId="46D71331" w14:textId="1F5E39D7" w:rsidR="0089185A" w:rsidRPr="00CE6EE4" w:rsidRDefault="0089185A" w:rsidP="004E0A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 xml:space="preserve">Oznaczenie przedmiotu </w:t>
            </w:r>
            <w:r>
              <w:rPr>
                <w:rFonts w:ascii="Calibri" w:eastAsia="Times New Roman" w:hAnsi="Calibri" w:cs="Calibri"/>
                <w:b/>
                <w:bCs/>
                <w:color w:val="000000" w:themeColor="text1"/>
                <w:lang w:eastAsia="pl-PL"/>
              </w:rPr>
              <w:t>wniosku o udostępnienie informacji publicznej</w:t>
            </w:r>
          </w:p>
        </w:tc>
      </w:tr>
      <w:tr w:rsidR="00432D0E" w:rsidRPr="00915870" w14:paraId="614F80C5" w14:textId="77777777" w:rsidTr="00EB22A1">
        <w:trPr>
          <w:trHeight w:val="874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51383D9" w14:textId="77777777" w:rsidR="00432D0E" w:rsidRPr="00CE6EE4" w:rsidRDefault="00432D0E" w:rsidP="00432D0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1.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8B5E137" w14:textId="3288CF8E" w:rsidR="00432D0E" w:rsidRPr="00915870" w:rsidRDefault="00125204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t>09.09.2020</w:t>
            </w:r>
            <w:r>
              <w:t xml:space="preserve"> </w:t>
            </w:r>
            <w:r w:rsidR="00A70050">
              <w:t xml:space="preserve">r. 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548DDC76" w14:textId="4ED5060D" w:rsidR="00432D0E" w:rsidRPr="00915870" w:rsidRDefault="00125204" w:rsidP="00432D0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</w:t>
            </w:r>
            <w:r w:rsidR="00EB22A1">
              <w:t xml:space="preserve"> dotyczącej</w:t>
            </w:r>
            <w:r>
              <w:t xml:space="preserve"> skanu umowy zawartej pomiędzy </w:t>
            </w:r>
            <w:proofErr w:type="spellStart"/>
            <w:r>
              <w:t>ZWiK</w:t>
            </w:r>
            <w:proofErr w:type="spellEnd"/>
            <w:r>
              <w:t xml:space="preserve">, </w:t>
            </w:r>
            <w:r w:rsidR="00EB22A1">
              <w:br/>
            </w:r>
            <w:r>
              <w:t>a prywatnym inwestorem (osoby fizyczne)</w:t>
            </w:r>
            <w:r w:rsidR="00432D0E">
              <w:t xml:space="preserve"> </w:t>
            </w:r>
          </w:p>
        </w:tc>
      </w:tr>
      <w:tr w:rsidR="00EB22A1" w:rsidRPr="00915870" w14:paraId="1E6EDBE1" w14:textId="77777777" w:rsidTr="00EB22A1">
        <w:trPr>
          <w:trHeight w:val="1122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0BE09B" w14:textId="77777777" w:rsidR="00EB22A1" w:rsidRPr="00CE6EE4" w:rsidRDefault="00EB22A1" w:rsidP="00EB22A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2.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B46862" w14:textId="11EAD512" w:rsidR="00EB22A1" w:rsidRPr="00915870" w:rsidRDefault="00EB22A1" w:rsidP="00EB2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25204">
              <w:t>02.07.2020</w:t>
            </w:r>
            <w:r w:rsidRPr="00125204">
              <w:t xml:space="preserve"> </w:t>
            </w:r>
            <w:r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155BC9" w14:textId="2C7B5791" w:rsidR="00EB22A1" w:rsidRPr="00915870" w:rsidRDefault="00EB22A1" w:rsidP="00EB2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</w:t>
            </w:r>
            <w:r>
              <w:t xml:space="preserve"> dotyczącej wskazania </w:t>
            </w:r>
            <w:r>
              <w:t>jaka jest długość przyłączy wodociągowych o średnicy 40 mm przyjętych na majątek Spółki od 1.07.2017 r. do 30.06.2020 r.</w:t>
            </w:r>
          </w:p>
        </w:tc>
      </w:tr>
      <w:tr w:rsidR="00EB22A1" w:rsidRPr="00915870" w14:paraId="44F86D0F" w14:textId="77777777" w:rsidTr="00F27EB6">
        <w:trPr>
          <w:trHeight w:val="85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noWrap/>
            <w:hideMark/>
          </w:tcPr>
          <w:p w14:paraId="1DF60083" w14:textId="77777777" w:rsidR="00EB22A1" w:rsidRPr="00CE6EE4" w:rsidRDefault="00EB22A1" w:rsidP="00EB22A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3.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017E56CB" w14:textId="3A238452" w:rsidR="00EB22A1" w:rsidRPr="00125204" w:rsidRDefault="00EB22A1" w:rsidP="00EB22A1">
            <w:pPr>
              <w:spacing w:after="0" w:line="240" w:lineRule="auto"/>
              <w:jc w:val="center"/>
            </w:pPr>
            <w:r w:rsidRPr="00125204">
              <w:t>26.06.2020</w:t>
            </w:r>
            <w:r w:rsidRPr="00125204">
              <w:t xml:space="preserve"> </w:t>
            </w:r>
            <w:r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9D9D9" w:fill="D9D9D9"/>
            <w:hideMark/>
          </w:tcPr>
          <w:p w14:paraId="7BD567B4" w14:textId="65008FA3" w:rsidR="00EB22A1" w:rsidRPr="00915870" w:rsidRDefault="00EB22A1" w:rsidP="00EB2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</w:t>
            </w:r>
            <w:r>
              <w:t>dotyczącej</w:t>
            </w:r>
            <w:r>
              <w:t xml:space="preserve"> </w:t>
            </w:r>
            <w:r>
              <w:t>wskazania</w:t>
            </w:r>
            <w:r>
              <w:t xml:space="preserve"> działań sanacyjnych w obszarze zadań własnych gminy dotyczących dostarczania wody</w:t>
            </w:r>
            <w:r>
              <w:br/>
            </w:r>
            <w:r>
              <w:t xml:space="preserve"> i odprowadzania ścieków</w:t>
            </w:r>
            <w:r>
              <w:t>.</w:t>
            </w:r>
          </w:p>
        </w:tc>
      </w:tr>
      <w:tr w:rsidR="00EB22A1" w:rsidRPr="00915870" w14:paraId="6B96A77C" w14:textId="77777777" w:rsidTr="00F27EB6">
        <w:trPr>
          <w:trHeight w:val="1700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7CBE48" w14:textId="77777777" w:rsidR="00EB22A1" w:rsidRPr="00CE6EE4" w:rsidRDefault="00EB22A1" w:rsidP="00EB22A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4.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9C7DDE" w14:textId="587EFA54" w:rsidR="00EB22A1" w:rsidRPr="00125204" w:rsidRDefault="00EB22A1" w:rsidP="00EB22A1">
            <w:pPr>
              <w:spacing w:after="0" w:line="240" w:lineRule="auto"/>
              <w:jc w:val="center"/>
            </w:pPr>
            <w:r w:rsidRPr="00125204">
              <w:t>23.06.2020</w:t>
            </w:r>
            <w:r>
              <w:t xml:space="preserve"> 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95597B" w14:textId="5296246F" w:rsidR="00EB22A1" w:rsidRPr="00915870" w:rsidRDefault="00EB22A1" w:rsidP="00EB2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</w:t>
            </w:r>
            <w:r>
              <w:t>dotyczącej</w:t>
            </w:r>
            <w:r>
              <w:t xml:space="preserve"> Wieloletniego Planu Inwe</w:t>
            </w:r>
            <w:r>
              <w:t>stycyjnego</w:t>
            </w:r>
            <w:r>
              <w:t xml:space="preserve"> dla kanalizacji deszczowej/opadowej i ogólnospławnej, </w:t>
            </w:r>
            <w:r>
              <w:br/>
            </w:r>
            <w:r>
              <w:t>z wyłączeniem Wieloletniego planu rozwoju</w:t>
            </w:r>
            <w:r>
              <w:br/>
            </w:r>
            <w:r>
              <w:t xml:space="preserve"> i modernizacji urządzeń  wodociągowych i urządzeń kanalizacyjnych na lata 2018 – 2021 dla miasta Szczecin</w:t>
            </w:r>
            <w:r>
              <w:t>.</w:t>
            </w:r>
          </w:p>
        </w:tc>
      </w:tr>
      <w:tr w:rsidR="00EB22A1" w:rsidRPr="00915870" w14:paraId="22B9A687" w14:textId="77777777" w:rsidTr="00F27EB6">
        <w:trPr>
          <w:trHeight w:val="1125"/>
        </w:trPr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</w:tcPr>
          <w:p w14:paraId="17E08E28" w14:textId="66A32002" w:rsidR="00EB22A1" w:rsidRPr="00CE6EE4" w:rsidRDefault="00EB22A1" w:rsidP="00EB22A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5</w:t>
            </w:r>
            <w:r w:rsidRPr="00CE6EE4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.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CBA502D" w14:textId="26AD1FD2" w:rsidR="00EB22A1" w:rsidRPr="00125204" w:rsidRDefault="00EB22A1" w:rsidP="00EB22A1">
            <w:pPr>
              <w:spacing w:after="0" w:line="240" w:lineRule="auto"/>
              <w:jc w:val="center"/>
            </w:pPr>
            <w:r w:rsidRPr="00125204">
              <w:t>28.05.2020</w:t>
            </w:r>
            <w:r w:rsidRPr="00125204">
              <w:t xml:space="preserve"> </w:t>
            </w:r>
            <w:r>
              <w:t>r.</w:t>
            </w:r>
          </w:p>
        </w:tc>
        <w:tc>
          <w:tcPr>
            <w:tcW w:w="5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2A2984E" w14:textId="3AD35648" w:rsidR="00EB22A1" w:rsidRPr="00915870" w:rsidRDefault="00EB22A1" w:rsidP="00EB22A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C0EE5">
              <w:t>Wniosek o udostępnienie informacji</w:t>
            </w:r>
            <w:r>
              <w:t xml:space="preserve"> publicznej </w:t>
            </w:r>
            <w:r>
              <w:t>dotyczącej</w:t>
            </w:r>
            <w:r>
              <w:t xml:space="preserve"> wieloletniego planu rozwoju i modernizacji urządzeń wodociągowych i kanalizacyjnych (</w:t>
            </w:r>
            <w:proofErr w:type="spellStart"/>
            <w:r>
              <w:t>WPRiMUWiK</w:t>
            </w:r>
            <w:proofErr w:type="spellEnd"/>
            <w:r>
              <w:t>) miasta Szczecin na lata 2020-2024 lub 2019-2023</w:t>
            </w:r>
          </w:p>
        </w:tc>
      </w:tr>
    </w:tbl>
    <w:p w14:paraId="049AC34F" w14:textId="77777777" w:rsidR="00EA2998" w:rsidRDefault="00EA2998"/>
    <w:sectPr w:rsidR="00EA29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97"/>
    <w:rsid w:val="00125204"/>
    <w:rsid w:val="001339A6"/>
    <w:rsid w:val="00184795"/>
    <w:rsid w:val="00317E88"/>
    <w:rsid w:val="00427297"/>
    <w:rsid w:val="00432D0E"/>
    <w:rsid w:val="0089185A"/>
    <w:rsid w:val="009D02E4"/>
    <w:rsid w:val="00A70050"/>
    <w:rsid w:val="00C67ABF"/>
    <w:rsid w:val="00EA2998"/>
    <w:rsid w:val="00EB22A1"/>
    <w:rsid w:val="00F2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F775E"/>
  <w15:chartTrackingRefBased/>
  <w15:docId w15:val="{648FD6C1-CC3C-4FB6-979D-B39441E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1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195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Mądry</dc:creator>
  <cp:keywords/>
  <dc:description/>
  <cp:lastModifiedBy>Jakub Mądry</cp:lastModifiedBy>
  <cp:revision>4</cp:revision>
  <dcterms:created xsi:type="dcterms:W3CDTF">2025-08-06T06:58:00Z</dcterms:created>
  <dcterms:modified xsi:type="dcterms:W3CDTF">2025-08-06T08:48:00Z</dcterms:modified>
</cp:coreProperties>
</file>