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REGULAMIN PISEMNEGO PRZETARGU NIEOGRANICZONEGO</w:t>
      </w:r>
    </w:p>
    <w:p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na sprzedaż pojazdów wycofanych z eksploatacji                                                                          </w:t>
      </w:r>
    </w:p>
    <w:p w:rsidR="00F70A1E" w:rsidRPr="004B3543" w:rsidRDefault="00F70A1E" w:rsidP="00F70A1E">
      <w:pPr>
        <w:tabs>
          <w:tab w:val="left" w:pos="6090"/>
        </w:tabs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ab/>
      </w: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Organizatorem pisemnego przetargu nieograniczonego, zwanego dalej przetargiem, </w:t>
      </w:r>
      <w:r w:rsidRPr="004B3543">
        <w:rPr>
          <w:rFonts w:ascii="Calibri" w:hAnsi="Calibri" w:cs="Calibri"/>
          <w:sz w:val="22"/>
          <w:szCs w:val="22"/>
        </w:rPr>
        <w:br/>
        <w:t>jest  Zakład Wodociągów i Kanalizacji Sp. z o.o. z siedzibą w Szczecinie, przy ulicy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Golisza 10,  71-682 Szczecin, zwany dalej Sprzedawcą. </w:t>
      </w: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2</w:t>
      </w:r>
    </w:p>
    <w:p w:rsidR="00F70A1E" w:rsidRPr="004B3543" w:rsidRDefault="00F70A1E" w:rsidP="00F70A1E">
      <w:pPr>
        <w:jc w:val="both"/>
        <w:rPr>
          <w:rFonts w:ascii="Calibri" w:hAnsi="Calibri" w:cs="Calibri"/>
          <w:b/>
          <w:color w:val="8496B0" w:themeColor="text2" w:themeTint="99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Wszczęcie niniejszego przetargu następuje poprzez opublikowanie ogłoszenia o przetargu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na stronie internetowej </w:t>
      </w:r>
      <w:hyperlink r:id="rId7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</w:p>
    <w:p w:rsidR="00F70A1E" w:rsidRPr="004B3543" w:rsidRDefault="00F70A1E" w:rsidP="004B3543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3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prz</w:t>
      </w:r>
      <w:r w:rsidR="00C440A4" w:rsidRPr="004B3543">
        <w:rPr>
          <w:rFonts w:ascii="Calibri" w:hAnsi="Calibri" w:cs="Calibri"/>
          <w:sz w:val="22"/>
          <w:szCs w:val="22"/>
        </w:rPr>
        <w:t>etargu mogą przystąpić wszyscy O</w:t>
      </w:r>
      <w:r w:rsidRPr="004B3543">
        <w:rPr>
          <w:rFonts w:ascii="Calibri" w:hAnsi="Calibri" w:cs="Calibri"/>
          <w:sz w:val="22"/>
          <w:szCs w:val="22"/>
        </w:rPr>
        <w:t xml:space="preserve">ferenci </w:t>
      </w:r>
      <w:r w:rsidR="00C34827">
        <w:rPr>
          <w:rFonts w:ascii="Calibri" w:hAnsi="Calibri" w:cs="Calibri"/>
          <w:sz w:val="22"/>
          <w:szCs w:val="22"/>
        </w:rPr>
        <w:t>zainteresowani kupnem samochodów</w:t>
      </w:r>
      <w:r w:rsidR="00E360F8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 tj. osoby fizyczne, osoby prawne i jednostki organizacyjne nie posiadające osobowości prawnej.</w:t>
      </w:r>
    </w:p>
    <w:p w:rsidR="00F70A1E" w:rsidRPr="004B3543" w:rsidRDefault="00F70A1E" w:rsidP="004B3543">
      <w:pPr>
        <w:spacing w:before="120"/>
        <w:ind w:left="4247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4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Warunkiem uczestnictwa w przetargu jest zaakceptowanie niniejszego Regulaminu,                              złożenie oferty oraz wniesienie wadium w wysokości 10% ceny wywoławczej</w:t>
      </w:r>
      <w:r w:rsidR="00167D36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 xml:space="preserve"> sp</w:t>
      </w:r>
      <w:r w:rsidR="00AC6B8E" w:rsidRPr="004B3543">
        <w:rPr>
          <w:rFonts w:ascii="Calibri" w:hAnsi="Calibri" w:cs="Calibri"/>
          <w:sz w:val="22"/>
          <w:szCs w:val="22"/>
        </w:rPr>
        <w:t xml:space="preserve">rzedawanych pojazdów </w:t>
      </w:r>
      <w:r w:rsidRPr="004B3543">
        <w:rPr>
          <w:rFonts w:ascii="Calibri" w:hAnsi="Calibri" w:cs="Calibri"/>
          <w:sz w:val="22"/>
          <w:szCs w:val="22"/>
        </w:rPr>
        <w:t xml:space="preserve"> przed upływem terminu składania ofert. 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:rsidR="00F70A1E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wnosi się wyłącznie w pieniądzu. </w:t>
      </w:r>
    </w:p>
    <w:p w:rsidR="00F70A1E" w:rsidRPr="00FD4C17" w:rsidRDefault="00F70A1E" w:rsidP="00FD4C17">
      <w:pPr>
        <w:ind w:left="360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 xml:space="preserve">Wadium należy uregulować  przelewem na rachunek Sprzedawcy w </w:t>
      </w:r>
      <w:r w:rsidR="00FD4C17">
        <w:rPr>
          <w:rFonts w:ascii="Calibri" w:hAnsi="Calibri" w:cs="Calibri"/>
          <w:sz w:val="22"/>
          <w:szCs w:val="22"/>
        </w:rPr>
        <w:t>B</w:t>
      </w:r>
      <w:r w:rsidRPr="00FD4C17">
        <w:rPr>
          <w:rFonts w:ascii="Calibri" w:hAnsi="Calibri" w:cs="Calibri"/>
          <w:sz w:val="22"/>
          <w:szCs w:val="22"/>
        </w:rPr>
        <w:t>anku PEKAO S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>A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 xml:space="preserve"> </w:t>
      </w:r>
    </w:p>
    <w:p w:rsidR="00F70A1E" w:rsidRPr="004B3543" w:rsidRDefault="00F70A1E" w:rsidP="00F70A1E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I O/ Szczecin  nr rachunku  </w:t>
      </w:r>
      <w:r w:rsidRPr="004B3543">
        <w:rPr>
          <w:rFonts w:ascii="Calibri" w:hAnsi="Calibri" w:cs="Calibri"/>
          <w:b/>
          <w:sz w:val="22"/>
          <w:szCs w:val="22"/>
        </w:rPr>
        <w:t>28 1240 3813 1111 0000 4375 6360.</w:t>
      </w: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Dla ustalenia,  czy wadium zostało prawidłowo wniesione, liczy się data wpływu środków </w:t>
      </w:r>
      <w:r w:rsidRPr="004B3543">
        <w:rPr>
          <w:rFonts w:ascii="Calibri" w:hAnsi="Calibri" w:cs="Calibri"/>
          <w:sz w:val="22"/>
          <w:szCs w:val="22"/>
        </w:rPr>
        <w:br/>
        <w:t xml:space="preserve">na rachunek bankowy Sprzedawcy, a nie data dokonania przelewu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Zaleca się umieszczenie dopisku: „wadium –  pojazd marki ……….nr rej …… ” 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których oferty nie zostały wybrane lub zostały odrzucone, zwraca się w terminie 14 dni, odpowiednio od dnia dokonania wyboru  lub odrzucenia oferty, na podany w ofercie numer rachunku</w:t>
      </w:r>
      <w:r w:rsidR="00FD4C17">
        <w:rPr>
          <w:rFonts w:ascii="Calibri" w:hAnsi="Calibri" w:cs="Calibri"/>
          <w:sz w:val="22"/>
          <w:szCs w:val="22"/>
        </w:rPr>
        <w:t xml:space="preserve"> bankowego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Oferenta</w:t>
      </w:r>
      <w:r w:rsidRPr="004B3543">
        <w:rPr>
          <w:rFonts w:ascii="Calibri" w:hAnsi="Calibri" w:cs="Calibri"/>
          <w:sz w:val="22"/>
          <w:szCs w:val="22"/>
        </w:rPr>
        <w:t xml:space="preserve"> zalicza się na poczet ceny zakupu.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Wadium przepada na rzecz Sprzedawcy, jeżeli uczestnik przetargu, który wygrał uchyli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się od zawarcia umowy sprzedaży. </w:t>
      </w:r>
    </w:p>
    <w:p w:rsidR="00F70A1E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Potwierdzeniem wpłaty wadium będzie kserokopia przelewu  załączona do oferty.</w:t>
      </w:r>
    </w:p>
    <w:p w:rsidR="00F70A1E" w:rsidRPr="00FD4C17" w:rsidRDefault="00F70A1E" w:rsidP="00FD4C17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>Wniesienie wadium równoznaczne jest z zapoznaniem się z Regulaminem Przetargu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FD4C17">
        <w:rPr>
          <w:rFonts w:ascii="Calibri" w:hAnsi="Calibri" w:cs="Calibri"/>
          <w:sz w:val="22"/>
          <w:szCs w:val="22"/>
        </w:rPr>
        <w:t xml:space="preserve">oraz Ogłoszeniem o przetargu i przyjęciem ich bez zastrzeżeń. 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5</w:t>
      </w:r>
      <w:bookmarkStart w:id="0" w:name="_GoBack"/>
      <w:bookmarkEnd w:id="0"/>
    </w:p>
    <w:p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jc w:val="both"/>
        <w:rPr>
          <w:rFonts w:ascii="Calibri" w:hAnsi="Calibri" w:cs="Calibri"/>
          <w:color w:val="0000FF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</w:t>
      </w:r>
      <w:r w:rsidR="00422676">
        <w:rPr>
          <w:rFonts w:ascii="Calibri" w:hAnsi="Calibri" w:cs="Calibri"/>
          <w:sz w:val="22"/>
          <w:szCs w:val="22"/>
        </w:rPr>
        <w:t>ca  dokonał wyceny</w:t>
      </w:r>
      <w:r w:rsidR="00F1537C">
        <w:rPr>
          <w:rFonts w:ascii="Calibri" w:hAnsi="Calibri" w:cs="Calibri"/>
          <w:sz w:val="22"/>
          <w:szCs w:val="22"/>
        </w:rPr>
        <w:t xml:space="preserve">  pojazdów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Specyfi</w:t>
      </w:r>
      <w:r w:rsidR="00F1537C">
        <w:rPr>
          <w:rFonts w:ascii="Calibri" w:hAnsi="Calibri" w:cs="Calibri"/>
          <w:sz w:val="22"/>
          <w:szCs w:val="22"/>
        </w:rPr>
        <w:t xml:space="preserve">kację pojazdów  przeznaczonych </w:t>
      </w:r>
      <w:r w:rsidRPr="004B3543">
        <w:rPr>
          <w:rFonts w:ascii="Calibri" w:hAnsi="Calibri" w:cs="Calibri"/>
          <w:sz w:val="22"/>
          <w:szCs w:val="22"/>
        </w:rPr>
        <w:t xml:space="preserve"> do sprzedaży wraz z ceną wywoławczą przedstawia poniższa tabela: 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tblpXSpec="right" w:tblpY="1"/>
        <w:tblOverlap w:val="never"/>
        <w:tblW w:w="8898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977"/>
        <w:gridCol w:w="1645"/>
        <w:gridCol w:w="1473"/>
        <w:gridCol w:w="1436"/>
        <w:gridCol w:w="1800"/>
      </w:tblGrid>
      <w:tr w:rsidR="00F70A1E" w:rsidRPr="004B3543" w:rsidTr="00515C4C">
        <w:trPr>
          <w:trHeight w:val="552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Marka i typ pojazdu </w:t>
            </w: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4B3543" w:rsidRDefault="00F70A1E" w:rsidP="00DF52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sz w:val="22"/>
                <w:szCs w:val="22"/>
              </w:rPr>
              <w:t>Nr rejestracyjny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4B3543" w:rsidRDefault="00F70A1E" w:rsidP="00DF52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sz w:val="22"/>
                <w:szCs w:val="22"/>
              </w:rPr>
              <w:t>Rok produkcji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>Cena wywoławcza</w:t>
            </w: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brutto </w:t>
            </w:r>
            <w:r w:rsidRPr="004B3543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Wysokość wadium</w:t>
            </w:r>
          </w:p>
          <w:p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zł             </w:t>
            </w:r>
          </w:p>
        </w:tc>
      </w:tr>
      <w:tr w:rsidR="00F70A1E" w:rsidRPr="004B3543" w:rsidTr="00515C4C">
        <w:trPr>
          <w:trHeight w:val="65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4B3543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</w:t>
            </w:r>
          </w:p>
        </w:tc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4B3543" w:rsidRDefault="00C2618F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Renault </w:t>
            </w:r>
            <w:proofErr w:type="spellStart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Mid</w:t>
            </w:r>
            <w:r w:rsidR="00AD7CD2" w:rsidRPr="004B3543">
              <w:rPr>
                <w:rFonts w:ascii="Calibri" w:hAnsi="Calibri" w:cs="Calibri"/>
                <w:bCs/>
                <w:sz w:val="22"/>
                <w:szCs w:val="22"/>
              </w:rPr>
              <w:t>l</w:t>
            </w: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um</w:t>
            </w:r>
            <w:proofErr w:type="spellEnd"/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ZS</w:t>
            </w:r>
            <w:r w:rsidR="0064778E" w:rsidRPr="004B354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B3543">
              <w:rPr>
                <w:rFonts w:ascii="Calibri" w:hAnsi="Calibri" w:cs="Calibri"/>
                <w:sz w:val="22"/>
                <w:szCs w:val="22"/>
              </w:rPr>
              <w:t>2478C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4B3543" w:rsidRDefault="008930C0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2004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0A1E" w:rsidRPr="004B3543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65 000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A1E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6 500</w:t>
            </w:r>
          </w:p>
        </w:tc>
      </w:tr>
      <w:tr w:rsidR="00042372" w:rsidRPr="004B3543" w:rsidTr="00515C4C">
        <w:trPr>
          <w:trHeight w:val="65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Default="00042372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</w:t>
            </w:r>
          </w:p>
        </w:tc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042372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Ford Transit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ZS1841N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Default="0025432B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7 000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2372" w:rsidRDefault="0025432B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700</w:t>
            </w:r>
          </w:p>
        </w:tc>
      </w:tr>
      <w:tr w:rsidR="00042372" w:rsidRPr="004B3543" w:rsidTr="00515C4C">
        <w:trPr>
          <w:trHeight w:val="65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Default="00042372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</w:t>
            </w:r>
          </w:p>
        </w:tc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Ford Transit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ZS3279L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Default="0025432B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2372" w:rsidRDefault="0025432B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500</w:t>
            </w:r>
          </w:p>
        </w:tc>
      </w:tr>
      <w:tr w:rsidR="00042372" w:rsidRPr="004B3543" w:rsidTr="00515C4C">
        <w:trPr>
          <w:trHeight w:val="65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Default="00042372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Man 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ZS2476C</w:t>
            </w:r>
          </w:p>
        </w:tc>
        <w:tc>
          <w:tcPr>
            <w:tcW w:w="1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Pr="004B3543" w:rsidRDefault="0025432B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372" w:rsidRDefault="0025432B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80 000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2372" w:rsidRDefault="0025432B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8</w:t>
            </w:r>
            <w:r w:rsidR="00B462B2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00</w:t>
            </w:r>
            <w:r w:rsidR="004324E8">
              <w:rPr>
                <w:rFonts w:ascii="Calibri" w:hAnsi="Calibri" w:cs="Calibri"/>
                <w:bCs/>
                <w:sz w:val="22"/>
                <w:szCs w:val="22"/>
              </w:rPr>
              <w:t>0</w:t>
            </w:r>
          </w:p>
        </w:tc>
      </w:tr>
    </w:tbl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:rsidR="008A27E8" w:rsidRDefault="008A27E8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6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Cena </w:t>
      </w:r>
      <w:r w:rsidR="00515C4C">
        <w:rPr>
          <w:rFonts w:ascii="Calibri" w:hAnsi="Calibri" w:cs="Calibri"/>
          <w:sz w:val="22"/>
          <w:szCs w:val="22"/>
        </w:rPr>
        <w:t xml:space="preserve"> zawarta w ofercie </w:t>
      </w:r>
      <w:r w:rsidRPr="004B3543">
        <w:rPr>
          <w:rFonts w:ascii="Calibri" w:hAnsi="Calibri" w:cs="Calibri"/>
          <w:sz w:val="22"/>
          <w:szCs w:val="22"/>
        </w:rPr>
        <w:t xml:space="preserve"> nie może być niższa od ceny wywoławczej.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Pojazdy przeznaczone do sprzedaży oglądać można w dni robocze</w:t>
      </w:r>
      <w:r w:rsidR="00AC6B8E" w:rsidRPr="004B3543">
        <w:rPr>
          <w:rFonts w:ascii="Calibri" w:hAnsi="Calibri" w:cs="Calibri"/>
          <w:sz w:val="22"/>
          <w:szCs w:val="22"/>
        </w:rPr>
        <w:t xml:space="preserve"> począwszy</w:t>
      </w:r>
      <w:r w:rsidRPr="004B3543">
        <w:rPr>
          <w:rFonts w:ascii="Calibri" w:hAnsi="Calibri" w:cs="Calibri"/>
          <w:sz w:val="22"/>
          <w:szCs w:val="22"/>
        </w:rPr>
        <w:t xml:space="preserve"> od dnia           </w:t>
      </w:r>
      <w:r w:rsidR="008930C0" w:rsidRPr="004B3543">
        <w:rPr>
          <w:rFonts w:ascii="Calibri" w:hAnsi="Calibri" w:cs="Calibri"/>
          <w:sz w:val="22"/>
          <w:szCs w:val="22"/>
        </w:rPr>
        <w:t xml:space="preserve">                              </w:t>
      </w:r>
      <w:r w:rsidR="00497795">
        <w:rPr>
          <w:rFonts w:ascii="Calibri" w:hAnsi="Calibri" w:cs="Calibri"/>
          <w:b/>
          <w:sz w:val="22"/>
          <w:szCs w:val="22"/>
        </w:rPr>
        <w:t>02</w:t>
      </w:r>
      <w:r w:rsidRPr="004B3543">
        <w:rPr>
          <w:rFonts w:ascii="Calibri" w:hAnsi="Calibri" w:cs="Calibri"/>
          <w:b/>
          <w:sz w:val="22"/>
          <w:szCs w:val="22"/>
        </w:rPr>
        <w:t>.</w:t>
      </w:r>
      <w:r w:rsidR="00497795">
        <w:rPr>
          <w:rFonts w:ascii="Calibri" w:hAnsi="Calibri" w:cs="Calibri"/>
          <w:b/>
          <w:sz w:val="22"/>
          <w:szCs w:val="22"/>
        </w:rPr>
        <w:t xml:space="preserve">09.2024 r </w:t>
      </w:r>
      <w:r w:rsidR="00B65580">
        <w:rPr>
          <w:rFonts w:ascii="Calibri" w:hAnsi="Calibri" w:cs="Calibri"/>
          <w:sz w:val="22"/>
          <w:szCs w:val="22"/>
        </w:rPr>
        <w:t xml:space="preserve"> do dnia </w:t>
      </w:r>
      <w:r w:rsidR="00497795">
        <w:rPr>
          <w:rFonts w:ascii="Calibri" w:hAnsi="Calibri" w:cs="Calibri"/>
          <w:b/>
          <w:sz w:val="22"/>
          <w:szCs w:val="22"/>
        </w:rPr>
        <w:t>13.09</w:t>
      </w:r>
      <w:r w:rsidR="00B65580" w:rsidRPr="00B65580">
        <w:rPr>
          <w:rFonts w:ascii="Calibri" w:hAnsi="Calibri" w:cs="Calibri"/>
          <w:b/>
          <w:sz w:val="22"/>
          <w:szCs w:val="22"/>
        </w:rPr>
        <w:t>.2024 r</w:t>
      </w:r>
      <w:r w:rsidRPr="004B3543">
        <w:rPr>
          <w:rFonts w:ascii="Calibri" w:hAnsi="Calibri" w:cs="Calibri"/>
          <w:sz w:val="22"/>
          <w:szCs w:val="22"/>
        </w:rPr>
        <w:t xml:space="preserve">  w godz. 8ºº</w:t>
      </w:r>
      <w:r w:rsidR="00DC3E2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-14ºº</w:t>
      </w:r>
      <w:r w:rsidR="00732CD9" w:rsidRPr="004B3543">
        <w:rPr>
          <w:rFonts w:ascii="Calibri" w:hAnsi="Calibri" w:cs="Calibri"/>
          <w:sz w:val="22"/>
          <w:szCs w:val="22"/>
        </w:rPr>
        <w:t xml:space="preserve"> w siedzibie Wydziału Utrzymania Ruchu</w:t>
      </w:r>
      <w:r w:rsidRPr="004B3543">
        <w:rPr>
          <w:rFonts w:ascii="Calibri" w:hAnsi="Calibri" w:cs="Calibri"/>
          <w:sz w:val="22"/>
          <w:szCs w:val="22"/>
        </w:rPr>
        <w:t xml:space="preserve"> ZWiK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Sp. z o.o. w Szczecinie przy ul. Golisza 8, 71-682 Szczecin.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Osobami  upoważnionymi do kontaktu </w:t>
      </w:r>
      <w:r w:rsidR="008A27E8">
        <w:rPr>
          <w:rFonts w:ascii="Calibri" w:hAnsi="Calibri" w:cs="Calibri"/>
          <w:sz w:val="22"/>
          <w:szCs w:val="22"/>
        </w:rPr>
        <w:t xml:space="preserve">w sprawie przetargu </w:t>
      </w:r>
      <w:r w:rsidRPr="004B3543">
        <w:rPr>
          <w:rFonts w:ascii="Calibri" w:hAnsi="Calibri" w:cs="Calibri"/>
          <w:sz w:val="22"/>
          <w:szCs w:val="22"/>
        </w:rPr>
        <w:t>są pracownicy S</w:t>
      </w:r>
      <w:r w:rsidR="008A27E8">
        <w:rPr>
          <w:rFonts w:ascii="Calibri" w:hAnsi="Calibri" w:cs="Calibri"/>
          <w:sz w:val="22"/>
          <w:szCs w:val="22"/>
        </w:rPr>
        <w:t>przedającego</w:t>
      </w:r>
      <w:r w:rsidRPr="004B3543">
        <w:rPr>
          <w:rFonts w:ascii="Calibri" w:hAnsi="Calibri" w:cs="Calibri"/>
          <w:sz w:val="22"/>
          <w:szCs w:val="22"/>
        </w:rPr>
        <w:t>:</w:t>
      </w:r>
    </w:p>
    <w:p w:rsidR="00F70A1E" w:rsidRPr="004B3543" w:rsidRDefault="00732CD9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Sylwia Janeczek</w:t>
      </w:r>
      <w:r w:rsidR="00D342D6" w:rsidRPr="004B3543">
        <w:rPr>
          <w:rFonts w:ascii="Calibri" w:hAnsi="Calibri" w:cs="Calibri"/>
          <w:sz w:val="22"/>
          <w:szCs w:val="22"/>
        </w:rPr>
        <w:t xml:space="preserve">  tel. 91 46 03 341</w:t>
      </w:r>
    </w:p>
    <w:p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Elwira Dudzik tel. 91 46 03 351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zaleca przygotowanie oferty na formularzu ofertowym, stanowiącym                      załącznik nr 1 do Regulaminu lub na innym formularzu zawierającym elementy zawarte                                w § 7 ust. 1 i 2 Regulaminu.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 przetargu nie mogą wziąć udziału osoby wchodzące w skład komisji przetargowej</w:t>
      </w:r>
      <w:r w:rsidR="008A27E8">
        <w:rPr>
          <w:rFonts w:ascii="Calibri" w:hAnsi="Calibri" w:cs="Calibri"/>
          <w:sz w:val="22"/>
          <w:szCs w:val="22"/>
        </w:rPr>
        <w:t xml:space="preserve">, </w:t>
      </w:r>
      <w:r w:rsidRPr="004B3543">
        <w:rPr>
          <w:rFonts w:ascii="Calibri" w:hAnsi="Calibri" w:cs="Calibri"/>
          <w:sz w:val="22"/>
          <w:szCs w:val="22"/>
        </w:rPr>
        <w:t>ich małżonkowie, osoby w stosunku pokrewieństwa lub powinowactwa w linii prostej, pokrewieństwa lub powinowactwa w linii bocznej do drugiego stopnia oraz związani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przysposobienia, opieki lub kurateli z osobą wchodzącą w skład komisji przetargowej.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7</w:t>
      </w:r>
    </w:p>
    <w:p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Oferta pisemna złożona w toku przetargu powinna zawierać: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oznaczenie przedmiotu przetargu  a w przypadku pojazdu numer rejestracyjny, markę i typ pojazdu</w:t>
      </w:r>
      <w:r w:rsidR="008A27E8">
        <w:rPr>
          <w:rFonts w:ascii="Calibri" w:hAnsi="Calibri" w:cs="Calibri"/>
          <w:sz w:val="22"/>
          <w:szCs w:val="22"/>
        </w:rPr>
        <w:t>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imię, nazwisko i adres lub nazwę (firmę) i siedzibę </w:t>
      </w:r>
      <w:r w:rsidR="008A27E8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 telefon kontaktowy;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oferowaną </w:t>
      </w:r>
      <w:r w:rsidR="00501017" w:rsidRPr="004B3543">
        <w:rPr>
          <w:rFonts w:ascii="Calibri" w:hAnsi="Calibri" w:cs="Calibri"/>
          <w:sz w:val="22"/>
          <w:szCs w:val="22"/>
        </w:rPr>
        <w:t xml:space="preserve"> cenę</w:t>
      </w:r>
      <w:r w:rsidRPr="004B3543">
        <w:rPr>
          <w:rFonts w:ascii="Calibri" w:hAnsi="Calibri" w:cs="Calibri"/>
          <w:sz w:val="22"/>
          <w:szCs w:val="22"/>
        </w:rPr>
        <w:t>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że zapoznał się ze stanem technicznym  przedmiotu przetargu lub że ponosi odpowiedzialność za skutki wynikające z rezygnacji z oględzin;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oświadczenie o akceptacji  regulaminu przetargu;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 o wyrażeniu zgody na wyłączenie rękojmi za wady fizyczne  na zasadach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art. 558 § 1 Kodeksu cywilnego,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zobowiązanie</w:t>
      </w:r>
      <w:r w:rsidRPr="004B3543">
        <w:rPr>
          <w:rFonts w:ascii="Calibri" w:hAnsi="Calibri" w:cs="Calibri"/>
          <w:sz w:val="22"/>
          <w:szCs w:val="22"/>
        </w:rPr>
        <w:t xml:space="preserve"> do złożenia wypowiedzenia warunków ubezpieczenia OC w dniu odbioru pojazdu, 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datę złożenia oferty i podpis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adres e-mail;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numer </w:t>
      </w:r>
      <w:r w:rsidR="008A27E8">
        <w:rPr>
          <w:rFonts w:ascii="Calibri" w:hAnsi="Calibri" w:cs="Calibri"/>
          <w:sz w:val="22"/>
          <w:szCs w:val="22"/>
        </w:rPr>
        <w:t>rachunku</w:t>
      </w:r>
      <w:r w:rsidRPr="004B3543">
        <w:rPr>
          <w:rFonts w:ascii="Calibri" w:hAnsi="Calibri" w:cs="Calibri"/>
          <w:sz w:val="22"/>
          <w:szCs w:val="22"/>
        </w:rPr>
        <w:t xml:space="preserve"> bankowego, na któr</w:t>
      </w:r>
      <w:r w:rsidR="008A27E8">
        <w:rPr>
          <w:rFonts w:ascii="Calibri" w:hAnsi="Calibri" w:cs="Calibri"/>
          <w:sz w:val="22"/>
          <w:szCs w:val="22"/>
        </w:rPr>
        <w:t>y</w:t>
      </w:r>
      <w:r w:rsidRPr="004B3543">
        <w:rPr>
          <w:rFonts w:ascii="Calibri" w:hAnsi="Calibri" w:cs="Calibri"/>
          <w:sz w:val="22"/>
          <w:szCs w:val="22"/>
        </w:rPr>
        <w:t xml:space="preserve"> należy dokonać zwrotu wadium  w przypadku konieczności jego zwrotu.</w:t>
      </w:r>
    </w:p>
    <w:p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oferty należy  dołączyć:</w:t>
      </w:r>
    </w:p>
    <w:p w:rsidR="00F70A1E" w:rsidRPr="00BA50BF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sz w:val="22"/>
          <w:szCs w:val="22"/>
        </w:rPr>
      </w:pPr>
      <w:r w:rsidRPr="00BA50BF">
        <w:rPr>
          <w:rFonts w:ascii="Calibri" w:hAnsi="Calibri" w:cs="Calibri"/>
          <w:b/>
          <w:sz w:val="22"/>
          <w:szCs w:val="22"/>
        </w:rPr>
        <w:t>w przypadku osób fizycznych zamierzających nabyć przedmioty przetargu</w:t>
      </w:r>
      <w:r w:rsidR="008A27E8" w:rsidRPr="00BA50BF">
        <w:rPr>
          <w:rFonts w:ascii="Calibri" w:hAnsi="Calibri" w:cs="Calibri"/>
          <w:b/>
          <w:sz w:val="22"/>
          <w:szCs w:val="22"/>
        </w:rPr>
        <w:t xml:space="preserve"> </w:t>
      </w:r>
      <w:r w:rsidRPr="00BA50BF">
        <w:rPr>
          <w:rFonts w:ascii="Calibri" w:hAnsi="Calibri" w:cs="Calibri"/>
          <w:b/>
          <w:sz w:val="22"/>
          <w:szCs w:val="22"/>
        </w:rPr>
        <w:t xml:space="preserve">w związku </w:t>
      </w:r>
      <w:r w:rsidR="008A27E8" w:rsidRPr="00BA50BF">
        <w:rPr>
          <w:rFonts w:ascii="Calibri" w:hAnsi="Calibri" w:cs="Calibri"/>
          <w:b/>
          <w:sz w:val="22"/>
          <w:szCs w:val="22"/>
        </w:rPr>
        <w:br/>
      </w:r>
      <w:r w:rsidRPr="00BA50BF">
        <w:rPr>
          <w:rFonts w:ascii="Calibri" w:hAnsi="Calibri" w:cs="Calibri"/>
          <w:b/>
          <w:sz w:val="22"/>
          <w:szCs w:val="22"/>
        </w:rPr>
        <w:t>z prowadzoną działalnością gospodarczą - aktualny wydruk z Centralnej Ewidencji  i Informacji   o Działalności Gospodarczej</w:t>
      </w:r>
      <w:r w:rsidR="0064778E" w:rsidRPr="00BA50BF">
        <w:rPr>
          <w:rFonts w:ascii="Calibri" w:hAnsi="Calibri" w:cs="Calibri"/>
          <w:b/>
          <w:sz w:val="22"/>
          <w:szCs w:val="22"/>
        </w:rPr>
        <w:t xml:space="preserve"> Rzeczypospolitej Polskiej (</w:t>
      </w:r>
      <w:proofErr w:type="spellStart"/>
      <w:r w:rsidR="0064778E" w:rsidRPr="00BA50BF">
        <w:rPr>
          <w:rFonts w:ascii="Calibri" w:hAnsi="Calibri" w:cs="Calibri"/>
          <w:b/>
          <w:sz w:val="22"/>
          <w:szCs w:val="22"/>
        </w:rPr>
        <w:t>CEiDG</w:t>
      </w:r>
      <w:proofErr w:type="spellEnd"/>
      <w:r w:rsidR="0064778E" w:rsidRPr="00BA50BF">
        <w:rPr>
          <w:rFonts w:ascii="Calibri" w:hAnsi="Calibri" w:cs="Calibri"/>
          <w:b/>
          <w:sz w:val="22"/>
          <w:szCs w:val="22"/>
        </w:rPr>
        <w:t xml:space="preserve">),  </w:t>
      </w:r>
    </w:p>
    <w:p w:rsidR="00415A9D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reprezentanci osób prawnych lub innych podmiotów stający do przetargu</w:t>
      </w:r>
      <w:r w:rsidR="00415A9D" w:rsidRPr="004B3543">
        <w:rPr>
          <w:rFonts w:ascii="Calibri" w:hAnsi="Calibri" w:cs="Calibri"/>
          <w:sz w:val="22"/>
          <w:szCs w:val="22"/>
        </w:rPr>
        <w:t>: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:rsidR="00415A9D" w:rsidRPr="004B3543" w:rsidRDefault="00415A9D" w:rsidP="00415A9D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-odpis z właściwego </w:t>
      </w:r>
      <w:r w:rsidR="00325479" w:rsidRPr="004B3543">
        <w:rPr>
          <w:rFonts w:ascii="Calibri" w:hAnsi="Calibri" w:cs="Calibri"/>
          <w:sz w:val="22"/>
          <w:szCs w:val="22"/>
        </w:rPr>
        <w:t>rejestru (Krajowy Rejestr Są</w:t>
      </w:r>
      <w:r w:rsidRPr="004B3543">
        <w:rPr>
          <w:rFonts w:ascii="Calibri" w:hAnsi="Calibri" w:cs="Calibri"/>
          <w:sz w:val="22"/>
          <w:szCs w:val="22"/>
        </w:rPr>
        <w:t>dowy),</w:t>
      </w:r>
      <w:r w:rsidR="00325479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lub wydruk z Centralnej </w:t>
      </w:r>
      <w:r w:rsidR="00325479" w:rsidRPr="004B3543">
        <w:rPr>
          <w:rFonts w:ascii="Calibri" w:hAnsi="Calibri" w:cs="Calibri"/>
          <w:sz w:val="22"/>
          <w:szCs w:val="22"/>
        </w:rPr>
        <w:t>Informacji Krajowego Rejestru Są</w:t>
      </w:r>
      <w:r w:rsidRPr="004B3543">
        <w:rPr>
          <w:rFonts w:ascii="Calibri" w:hAnsi="Calibri" w:cs="Calibri"/>
          <w:sz w:val="22"/>
          <w:szCs w:val="22"/>
        </w:rPr>
        <w:t>dowego, lub w</w:t>
      </w:r>
      <w:r w:rsidR="00325479" w:rsidRPr="004B3543">
        <w:rPr>
          <w:rFonts w:ascii="Calibri" w:hAnsi="Calibri" w:cs="Calibri"/>
          <w:sz w:val="22"/>
          <w:szCs w:val="22"/>
        </w:rPr>
        <w:t>ydruk z Centralnej Ewidencji i I</w:t>
      </w:r>
      <w:r w:rsidRPr="004B3543">
        <w:rPr>
          <w:rFonts w:ascii="Calibri" w:hAnsi="Calibri" w:cs="Calibri"/>
          <w:sz w:val="22"/>
          <w:szCs w:val="22"/>
        </w:rPr>
        <w:t xml:space="preserve">nformacji o </w:t>
      </w:r>
      <w:r w:rsidR="00325479" w:rsidRPr="004B3543">
        <w:rPr>
          <w:rFonts w:ascii="Calibri" w:hAnsi="Calibri" w:cs="Calibri"/>
          <w:sz w:val="22"/>
          <w:szCs w:val="22"/>
        </w:rPr>
        <w:t>D</w:t>
      </w:r>
      <w:r w:rsidRPr="004B3543">
        <w:rPr>
          <w:rFonts w:ascii="Calibri" w:hAnsi="Calibri" w:cs="Calibri"/>
          <w:sz w:val="22"/>
          <w:szCs w:val="22"/>
        </w:rPr>
        <w:t xml:space="preserve">ziałalności </w:t>
      </w:r>
      <w:r w:rsidR="00325479" w:rsidRPr="004B3543">
        <w:rPr>
          <w:rFonts w:ascii="Calibri" w:hAnsi="Calibri" w:cs="Calibri"/>
          <w:sz w:val="22"/>
          <w:szCs w:val="22"/>
        </w:rPr>
        <w:t>Gospodarczej Rzeczypospolitej P</w:t>
      </w:r>
      <w:r w:rsidRPr="004B3543">
        <w:rPr>
          <w:rFonts w:ascii="Calibri" w:hAnsi="Calibri" w:cs="Calibri"/>
          <w:sz w:val="22"/>
          <w:szCs w:val="22"/>
        </w:rPr>
        <w:t>olskiej (</w:t>
      </w:r>
      <w:proofErr w:type="spellStart"/>
      <w:r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Pr="004B3543">
        <w:rPr>
          <w:rFonts w:ascii="Calibri" w:hAnsi="Calibri" w:cs="Calibri"/>
          <w:sz w:val="22"/>
          <w:szCs w:val="22"/>
        </w:rPr>
        <w:t>), w celu potwierdzenia, że osoba działająca</w:t>
      </w:r>
      <w:r w:rsidR="00702908" w:rsidRPr="004B3543">
        <w:rPr>
          <w:rFonts w:ascii="Calibri" w:hAnsi="Calibri" w:cs="Calibri"/>
          <w:sz w:val="22"/>
          <w:szCs w:val="22"/>
        </w:rPr>
        <w:t xml:space="preserve"> </w:t>
      </w:r>
      <w:r w:rsidR="008A27E8">
        <w:rPr>
          <w:rFonts w:ascii="Calibri" w:hAnsi="Calibri" w:cs="Calibri"/>
          <w:sz w:val="22"/>
          <w:szCs w:val="22"/>
        </w:rPr>
        <w:br/>
      </w:r>
      <w:r w:rsidR="00702908" w:rsidRPr="004B3543">
        <w:rPr>
          <w:rFonts w:ascii="Calibri" w:hAnsi="Calibri" w:cs="Calibri"/>
          <w:sz w:val="22"/>
          <w:szCs w:val="22"/>
        </w:rPr>
        <w:t>w imieniu O</w:t>
      </w:r>
      <w:r w:rsidRPr="004B3543">
        <w:rPr>
          <w:rFonts w:ascii="Calibri" w:hAnsi="Calibri" w:cs="Calibri"/>
          <w:sz w:val="22"/>
          <w:szCs w:val="22"/>
        </w:rPr>
        <w:t xml:space="preserve">ferenta jest uprawniona do jego reprezentowania. Oferent nie jest zobowiązany do złożenia ww. dokumentu, jeżeli </w:t>
      </w:r>
      <w:r w:rsidR="0064778E" w:rsidRPr="004B3543">
        <w:rPr>
          <w:rFonts w:ascii="Calibri" w:hAnsi="Calibri" w:cs="Calibri"/>
          <w:sz w:val="22"/>
          <w:szCs w:val="22"/>
        </w:rPr>
        <w:t>S</w:t>
      </w:r>
      <w:r w:rsidRPr="004B3543">
        <w:rPr>
          <w:rFonts w:ascii="Calibri" w:hAnsi="Calibri" w:cs="Calibri"/>
          <w:sz w:val="22"/>
          <w:szCs w:val="22"/>
        </w:rPr>
        <w:t xml:space="preserve">przedający może je uzyskać za pomocą bezpłatnych, ogólnodostępnych </w:t>
      </w:r>
      <w:r w:rsidR="00702908" w:rsidRPr="004B3543">
        <w:rPr>
          <w:rFonts w:ascii="Calibri" w:hAnsi="Calibri" w:cs="Calibri"/>
          <w:sz w:val="22"/>
          <w:szCs w:val="22"/>
        </w:rPr>
        <w:t>baz danych, o ile O</w:t>
      </w:r>
      <w:r w:rsidRPr="004B3543">
        <w:rPr>
          <w:rFonts w:ascii="Calibri" w:hAnsi="Calibri" w:cs="Calibri"/>
          <w:sz w:val="22"/>
          <w:szCs w:val="22"/>
        </w:rPr>
        <w:t>ferent wskazał dane umożliwiające dostęp do tych dokumentów,</w:t>
      </w:r>
    </w:p>
    <w:p w:rsidR="00F70A1E" w:rsidRPr="004B3543" w:rsidRDefault="00415A9D" w:rsidP="008A27E8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odpowiednie pełnomocnictwo/upoważnienie- jeżeli uprawnienie do składania oświadczeń</w:t>
      </w:r>
      <w:r w:rsidR="00702908" w:rsidRPr="004B3543">
        <w:rPr>
          <w:rFonts w:ascii="Calibri" w:hAnsi="Calibri" w:cs="Calibri"/>
          <w:sz w:val="22"/>
          <w:szCs w:val="22"/>
        </w:rPr>
        <w:t xml:space="preserve"> woli i wiedzy w imieniu O</w:t>
      </w:r>
      <w:r w:rsidRPr="004B3543">
        <w:rPr>
          <w:rFonts w:ascii="Calibri" w:hAnsi="Calibri" w:cs="Calibri"/>
          <w:sz w:val="22"/>
          <w:szCs w:val="22"/>
        </w:rPr>
        <w:t xml:space="preserve">ferenta nie wynika z innych dokumentów złożonych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ferenta. Pełnomocnictwo/upoważnienie musi zostać podpisane przez osoby uprawnione do reprezentowania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70A1E" w:rsidRPr="004B3543">
        <w:rPr>
          <w:rFonts w:ascii="Calibri" w:hAnsi="Calibri" w:cs="Calibri"/>
          <w:sz w:val="22"/>
          <w:szCs w:val="22"/>
        </w:rPr>
        <w:t xml:space="preserve">                       </w:t>
      </w:r>
    </w:p>
    <w:p w:rsidR="00F70A1E" w:rsidRPr="004B3543" w:rsidRDefault="00F70A1E" w:rsidP="00F70A1E">
      <w:pPr>
        <w:pStyle w:val="Akapitzlist1"/>
        <w:numPr>
          <w:ilvl w:val="0"/>
          <w:numId w:val="5"/>
        </w:numPr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Złożenie jednej ważnej oferty wystarcza do przeprowadzenia przetargu. </w:t>
      </w:r>
    </w:p>
    <w:p w:rsidR="00F70A1E" w:rsidRPr="004B3543" w:rsidRDefault="00F70A1E" w:rsidP="00F70A1E">
      <w:pPr>
        <w:ind w:left="3540" w:firstLine="708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§ 8 </w:t>
      </w:r>
    </w:p>
    <w:p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Ofertę należy dostarczyć w zabezpieczonej przed otwarciem kopercie opisanej                                        „</w:t>
      </w:r>
      <w:r w:rsidRPr="004B3543">
        <w:rPr>
          <w:rFonts w:ascii="Calibri" w:hAnsi="Calibri" w:cs="Calibri"/>
          <w:b/>
          <w:sz w:val="22"/>
          <w:szCs w:val="22"/>
        </w:rPr>
        <w:t>Oferta zakupu używanego pojazdu ZWiK Sp. z o.o. w Szczecinie</w:t>
      </w:r>
      <w:r w:rsidRPr="004B3543">
        <w:rPr>
          <w:rFonts w:ascii="Calibri" w:hAnsi="Calibri" w:cs="Calibri"/>
          <w:sz w:val="22"/>
          <w:szCs w:val="22"/>
        </w:rPr>
        <w:t xml:space="preserve">”, do kancelarii ZWiK  Sp. z o.o.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Szczecinie  (pok. nr 015) osobiście lub za pośrednictwem dowolnej firmy świadczącej usługi </w:t>
      </w:r>
      <w:r w:rsidRPr="004B3543">
        <w:rPr>
          <w:rFonts w:ascii="Calibri" w:hAnsi="Calibri" w:cs="Calibri"/>
          <w:sz w:val="22"/>
          <w:szCs w:val="22"/>
        </w:rPr>
        <w:lastRenderedPageBreak/>
        <w:t xml:space="preserve">pocztowe lub kurierskie na adres: Zakład Wodociągów </w:t>
      </w:r>
      <w:r w:rsidRPr="008A27E8">
        <w:rPr>
          <w:rFonts w:ascii="Calibri" w:hAnsi="Calibri" w:cs="Calibri"/>
          <w:sz w:val="22"/>
          <w:szCs w:val="22"/>
        </w:rPr>
        <w:t xml:space="preserve">i Kanalizacji Spółka z o.o., ul. Golisza 10, </w:t>
      </w:r>
      <w:r w:rsidR="008A27E8">
        <w:rPr>
          <w:rFonts w:ascii="Calibri" w:hAnsi="Calibri" w:cs="Calibri"/>
          <w:sz w:val="22"/>
          <w:szCs w:val="22"/>
        </w:rPr>
        <w:br/>
      </w:r>
      <w:r w:rsidRPr="008A27E8">
        <w:rPr>
          <w:rFonts w:ascii="Calibri" w:hAnsi="Calibri" w:cs="Calibri"/>
          <w:sz w:val="22"/>
          <w:szCs w:val="22"/>
        </w:rPr>
        <w:t xml:space="preserve">71-682 Szczecin,  w nieprzekraczalnym terminie </w:t>
      </w:r>
      <w:r w:rsidR="00FD14FC">
        <w:rPr>
          <w:rFonts w:ascii="Calibri" w:hAnsi="Calibri" w:cs="Calibri"/>
          <w:b/>
          <w:sz w:val="22"/>
          <w:szCs w:val="22"/>
        </w:rPr>
        <w:t>do dnia 16.09</w:t>
      </w:r>
      <w:r w:rsidR="00B65580">
        <w:rPr>
          <w:rFonts w:ascii="Calibri" w:hAnsi="Calibri" w:cs="Calibri"/>
          <w:b/>
          <w:sz w:val="22"/>
          <w:szCs w:val="22"/>
        </w:rPr>
        <w:t xml:space="preserve">.2024 </w:t>
      </w:r>
      <w:r w:rsidR="00B6239F" w:rsidRPr="008A27E8">
        <w:rPr>
          <w:rFonts w:ascii="Calibri" w:hAnsi="Calibri" w:cs="Calibri"/>
          <w:b/>
          <w:sz w:val="22"/>
          <w:szCs w:val="22"/>
        </w:rPr>
        <w:t>r. do godziny 10</w:t>
      </w:r>
      <w:r w:rsidR="00C440A4" w:rsidRPr="008A27E8">
        <w:rPr>
          <w:rFonts w:ascii="Calibri" w:hAnsi="Calibri" w:cs="Calibri"/>
          <w:b/>
          <w:sz w:val="22"/>
          <w:szCs w:val="22"/>
        </w:rPr>
        <w:t>.00</w:t>
      </w:r>
    </w:p>
    <w:p w:rsidR="00F70A1E" w:rsidRPr="004B3543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ważności oferty decyduje data i godzina wpływu oferty do ZWiK Sp. z o.o. </w:t>
      </w:r>
      <w:r w:rsidR="00D22FB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 a nie data jej wysłania przesyłką pocztową lub kurierską.</w:t>
      </w:r>
    </w:p>
    <w:p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Wszystkie oferty otrzymane po terminie pod</w:t>
      </w:r>
      <w:r w:rsidR="00325479" w:rsidRPr="004B3543">
        <w:rPr>
          <w:rFonts w:ascii="Calibri" w:hAnsi="Calibri" w:cs="Calibri"/>
          <w:sz w:val="22"/>
          <w:szCs w:val="22"/>
        </w:rPr>
        <w:t>anym w ust.1, zostaną zwrócone O</w:t>
      </w:r>
      <w:r w:rsidRPr="004B3543">
        <w:rPr>
          <w:rFonts w:ascii="Calibri" w:hAnsi="Calibri" w:cs="Calibri"/>
          <w:sz w:val="22"/>
          <w:szCs w:val="22"/>
        </w:rPr>
        <w:t xml:space="preserve">ferentom, </w:t>
      </w:r>
      <w:r w:rsidRPr="004B3543">
        <w:rPr>
          <w:rFonts w:ascii="Calibri" w:hAnsi="Calibri" w:cs="Calibri"/>
          <w:sz w:val="22"/>
          <w:szCs w:val="22"/>
        </w:rPr>
        <w:br/>
        <w:t>bez ich otwierania, bez względu na powód opóźnienia.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9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</w:t>
      </w:r>
      <w:r w:rsidR="008C3EF1" w:rsidRPr="004B3543">
        <w:rPr>
          <w:rFonts w:ascii="Calibri" w:hAnsi="Calibri" w:cs="Calibri"/>
          <w:sz w:val="22"/>
          <w:szCs w:val="22"/>
        </w:rPr>
        <w:t xml:space="preserve">t odbędzie się w dniu </w:t>
      </w:r>
      <w:r w:rsidR="00843956">
        <w:rPr>
          <w:rFonts w:ascii="Calibri" w:hAnsi="Calibri" w:cs="Calibri"/>
          <w:b/>
          <w:sz w:val="22"/>
          <w:szCs w:val="22"/>
        </w:rPr>
        <w:t>16.09</w:t>
      </w:r>
      <w:r w:rsidR="00E309C4">
        <w:rPr>
          <w:rFonts w:ascii="Calibri" w:hAnsi="Calibri" w:cs="Calibri"/>
          <w:b/>
          <w:sz w:val="22"/>
          <w:szCs w:val="22"/>
        </w:rPr>
        <w:t>.</w:t>
      </w:r>
      <w:r w:rsidR="00B65580">
        <w:rPr>
          <w:rFonts w:ascii="Calibri" w:hAnsi="Calibri" w:cs="Calibri"/>
          <w:b/>
          <w:sz w:val="22"/>
          <w:szCs w:val="22"/>
        </w:rPr>
        <w:t>2024</w:t>
      </w:r>
      <w:r w:rsidR="008C3EF1" w:rsidRPr="004B3543">
        <w:rPr>
          <w:rFonts w:ascii="Calibri" w:hAnsi="Calibri" w:cs="Calibri"/>
          <w:b/>
          <w:sz w:val="22"/>
          <w:szCs w:val="22"/>
        </w:rPr>
        <w:t xml:space="preserve"> r</w:t>
      </w:r>
      <w:r w:rsidR="008C3EF1" w:rsidRPr="004B3543">
        <w:rPr>
          <w:rFonts w:ascii="Calibri" w:hAnsi="Calibri" w:cs="Calibri"/>
          <w:sz w:val="22"/>
          <w:szCs w:val="22"/>
        </w:rPr>
        <w:t xml:space="preserve">. o godzinie </w:t>
      </w:r>
      <w:r w:rsidR="00843956">
        <w:rPr>
          <w:rFonts w:ascii="Calibri" w:hAnsi="Calibri" w:cs="Calibri"/>
          <w:b/>
          <w:sz w:val="22"/>
          <w:szCs w:val="22"/>
        </w:rPr>
        <w:t>11.00</w:t>
      </w:r>
      <w:r w:rsidRPr="004B3543">
        <w:rPr>
          <w:rFonts w:ascii="Calibri" w:hAnsi="Calibri" w:cs="Calibri"/>
          <w:b/>
          <w:sz w:val="22"/>
          <w:szCs w:val="22"/>
        </w:rPr>
        <w:t xml:space="preserve">  w siedzibie ZWiK  Sp. z o.o. przy ul. Golisza 10 w sali konferencyjnej nr P11 poziom -1.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ofert jest jawne.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 przetargowa odrzuca ofertę, jeżeli:</w:t>
      </w:r>
    </w:p>
    <w:p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a) została złożona po wyznaczonym terminie, w niewłaściwym miejscu lub przez                       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który nie wniósł wadium;</w:t>
      </w:r>
    </w:p>
    <w:p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b)   nie zawiera niezbędnych danych, o których mowa w § 7 ust. 1 i 2 lub są one niekompletne, nieczytelne lub budzą inną wątpliwość, zaś złożenie wyjaśnień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="00E360F8" w:rsidRPr="004B3543">
        <w:rPr>
          <w:rFonts w:ascii="Calibri" w:hAnsi="Calibri" w:cs="Calibri"/>
          <w:sz w:val="22"/>
          <w:szCs w:val="22"/>
        </w:rPr>
        <w:t>mogło</w:t>
      </w:r>
      <w:r w:rsidRPr="004B3543">
        <w:rPr>
          <w:rFonts w:ascii="Calibri" w:hAnsi="Calibri" w:cs="Calibri"/>
          <w:sz w:val="22"/>
          <w:szCs w:val="22"/>
        </w:rPr>
        <w:t>by prowadzić do uznania jej za nową ofertę;</w:t>
      </w:r>
    </w:p>
    <w:p w:rsidR="00F70A1E" w:rsidRPr="004B3543" w:rsidRDefault="00F70A1E" w:rsidP="00584C1F">
      <w:pPr>
        <w:ind w:left="540" w:hanging="18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c)  zawiera oferowaną cenę </w:t>
      </w:r>
      <w:r w:rsidR="008A27E8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 xml:space="preserve">niższą od ceny wywoławczej. 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odrzuceniu oferty komisja przetargowa zawiadamia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 pisemnie.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Termin związania ofertą określa się na 30 dni od dnia otwarcia ofert.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10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 wyboru oferty odrębnie dla każdego pojazdu wybierając ofertę z najwyższą za</w:t>
      </w:r>
      <w:r w:rsidR="008A27E8">
        <w:rPr>
          <w:rFonts w:ascii="Calibri" w:hAnsi="Calibri" w:cs="Calibri"/>
          <w:sz w:val="22"/>
          <w:szCs w:val="22"/>
        </w:rPr>
        <w:t>oferowaną</w:t>
      </w:r>
      <w:r w:rsidRPr="004B3543">
        <w:rPr>
          <w:rFonts w:ascii="Calibri" w:hAnsi="Calibri" w:cs="Calibri"/>
          <w:sz w:val="22"/>
          <w:szCs w:val="22"/>
        </w:rPr>
        <w:t xml:space="preserve">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  przypadku rozbieżności pomiędzy zaoferowaną ceną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wpisaną liczbowo a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 </w:t>
      </w:r>
      <w:r w:rsidRPr="004B3543">
        <w:rPr>
          <w:rFonts w:ascii="Calibri" w:hAnsi="Calibri" w:cs="Calibri"/>
          <w:sz w:val="22"/>
          <w:szCs w:val="22"/>
        </w:rPr>
        <w:t xml:space="preserve">wpisaną słownie, Sprzedawca bierze pod uwagę cenę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wyższą.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razie ustalenia</w:t>
      </w:r>
      <w:r w:rsidR="00325479" w:rsidRPr="004B3543">
        <w:rPr>
          <w:rFonts w:ascii="Calibri" w:hAnsi="Calibri" w:cs="Calibri"/>
          <w:sz w:val="22"/>
          <w:szCs w:val="22"/>
        </w:rPr>
        <w:t>, że kilku O</w:t>
      </w:r>
      <w:r w:rsidRPr="004B3543">
        <w:rPr>
          <w:rFonts w:ascii="Calibri" w:hAnsi="Calibri" w:cs="Calibri"/>
          <w:sz w:val="22"/>
          <w:szCs w:val="22"/>
        </w:rPr>
        <w:t>ferentów zaoferowało jednakową najwyższą cenę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, komisja przetargowa postanawia o</w:t>
      </w:r>
      <w:r w:rsidRPr="004B3543">
        <w:rPr>
          <w:rFonts w:ascii="Calibri" w:hAnsi="Calibri" w:cs="Calibri"/>
          <w:b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kontynuowaniu przetar</w:t>
      </w:r>
      <w:r w:rsidR="00325479" w:rsidRPr="004B3543">
        <w:rPr>
          <w:rFonts w:ascii="Calibri" w:hAnsi="Calibri" w:cs="Calibri"/>
          <w:sz w:val="22"/>
          <w:szCs w:val="22"/>
        </w:rPr>
        <w:t>gu w formie aukcji między tymi O</w:t>
      </w:r>
      <w:r w:rsidRPr="004B3543">
        <w:rPr>
          <w:rFonts w:ascii="Calibri" w:hAnsi="Calibri" w:cs="Calibri"/>
          <w:sz w:val="22"/>
          <w:szCs w:val="22"/>
        </w:rPr>
        <w:t xml:space="preserve">ferentami. Sprzedawca przekazuje stosowne zawiadomienie zainteresowanym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ferentom, w szczególności informuje o terminie i miejscu przeprowadzenia aukcji.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Informacje  o wyniku przetargu zostaną zamieszczone na stronie internetowej Sprzedawcy         </w:t>
      </w:r>
      <w:hyperlink r:id="rId8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  <w:r w:rsidRPr="004B3543">
        <w:rPr>
          <w:rFonts w:ascii="Calibri" w:hAnsi="Calibri" w:cs="Calibri"/>
          <w:color w:val="5B9BD5" w:themeColor="accent1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oraz na tablicy ogłoszeń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w siedzibie Sprzedawcy.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Oferent, którego oferta zostanie uznana za najkorzystniejszą, zostanie </w:t>
      </w:r>
      <w:r w:rsidR="004B3543" w:rsidRPr="004B3543">
        <w:rPr>
          <w:rFonts w:ascii="Calibri" w:hAnsi="Calibri" w:cs="Calibri"/>
          <w:sz w:val="22"/>
          <w:szCs w:val="22"/>
        </w:rPr>
        <w:t>N</w:t>
      </w:r>
      <w:r w:rsidRPr="004B3543">
        <w:rPr>
          <w:rFonts w:ascii="Calibri" w:hAnsi="Calibri" w:cs="Calibri"/>
          <w:sz w:val="22"/>
          <w:szCs w:val="22"/>
        </w:rPr>
        <w:t>abywcą i otrzyma fakturę VAT.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Nabywca jest zobowiązany zapłacić cenę nabycia (pomniejszoną o wartość wpłaconego wadium) w terminie nie dłuższym niż 7 dni od dnia  odbioru faktury  </w:t>
      </w:r>
      <w:r w:rsidR="008A27E8">
        <w:rPr>
          <w:rFonts w:ascii="Calibri" w:hAnsi="Calibri" w:cs="Calibri"/>
          <w:sz w:val="22"/>
          <w:szCs w:val="22"/>
        </w:rPr>
        <w:t xml:space="preserve">VAT </w:t>
      </w:r>
      <w:r w:rsidRPr="004B3543">
        <w:rPr>
          <w:rFonts w:ascii="Calibri" w:hAnsi="Calibri" w:cs="Calibri"/>
          <w:sz w:val="22"/>
          <w:szCs w:val="22"/>
        </w:rPr>
        <w:t xml:space="preserve">na </w:t>
      </w:r>
      <w:r w:rsidR="004B3543" w:rsidRPr="004B3543">
        <w:rPr>
          <w:rFonts w:ascii="Calibri" w:hAnsi="Calibri" w:cs="Calibri"/>
          <w:sz w:val="22"/>
          <w:szCs w:val="22"/>
        </w:rPr>
        <w:t>rachunek bankowy</w:t>
      </w:r>
      <w:r w:rsidRPr="004B3543">
        <w:rPr>
          <w:rFonts w:ascii="Calibri" w:hAnsi="Calibri" w:cs="Calibri"/>
          <w:sz w:val="22"/>
          <w:szCs w:val="22"/>
        </w:rPr>
        <w:t xml:space="preserve"> Sprzedawcy.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protokole odbioru pojazdu  zostanie umieszczony zapis: „Pojazd jest ubezpieczony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obowiązkowej odpowiedzi</w:t>
      </w:r>
      <w:r w:rsidR="00B55E80" w:rsidRPr="004B3543">
        <w:rPr>
          <w:rFonts w:ascii="Calibri" w:hAnsi="Calibri" w:cs="Calibri"/>
          <w:sz w:val="22"/>
          <w:szCs w:val="22"/>
        </w:rPr>
        <w:t xml:space="preserve">alności cywilnej (OC) w </w:t>
      </w:r>
      <w:r w:rsidR="00325479" w:rsidRPr="004B3543">
        <w:rPr>
          <w:rFonts w:ascii="Calibri" w:hAnsi="Calibri" w:cs="Calibri"/>
          <w:sz w:val="22"/>
          <w:szCs w:val="22"/>
        </w:rPr>
        <w:t xml:space="preserve"> Zakładzie Ubezpieczeń </w:t>
      </w:r>
      <w:r w:rsidR="00B55E80" w:rsidRPr="004B3543">
        <w:rPr>
          <w:rFonts w:ascii="Calibri" w:hAnsi="Calibri" w:cs="Calibri"/>
          <w:sz w:val="22"/>
          <w:szCs w:val="22"/>
        </w:rPr>
        <w:t>Compensa.</w:t>
      </w:r>
      <w:r w:rsidRPr="004B3543">
        <w:rPr>
          <w:rFonts w:ascii="Calibri" w:hAnsi="Calibri" w:cs="Calibri"/>
          <w:sz w:val="22"/>
          <w:szCs w:val="22"/>
        </w:rPr>
        <w:t xml:space="preserve"> Polisa (nr …) jest opłacona do ………. r.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Potwierdzenie zawarcia umowy ubezpieczenia stanowi załącznik do niniejszego protokołu”.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Wydanie przedmiotu przetargu </w:t>
      </w:r>
      <w:r w:rsidR="00B55E80" w:rsidRPr="004B3543">
        <w:rPr>
          <w:rFonts w:ascii="Calibri" w:hAnsi="Calibri" w:cs="Calibri"/>
          <w:sz w:val="22"/>
          <w:szCs w:val="22"/>
        </w:rPr>
        <w:t>zostanie potwierdzone protokołem</w:t>
      </w:r>
      <w:r w:rsidRPr="004B3543">
        <w:rPr>
          <w:rFonts w:ascii="Calibri" w:hAnsi="Calibri" w:cs="Calibri"/>
          <w:sz w:val="22"/>
          <w:szCs w:val="22"/>
        </w:rPr>
        <w:t xml:space="preserve"> </w:t>
      </w:r>
      <w:r w:rsidR="001859F1" w:rsidRPr="004B3543">
        <w:rPr>
          <w:rFonts w:ascii="Calibri" w:hAnsi="Calibri" w:cs="Calibri"/>
          <w:sz w:val="22"/>
          <w:szCs w:val="22"/>
        </w:rPr>
        <w:t>zdawczo-odbiorczym</w:t>
      </w:r>
      <w:r w:rsidRPr="004B3543">
        <w:rPr>
          <w:rFonts w:ascii="Calibri" w:hAnsi="Calibri" w:cs="Calibri"/>
          <w:sz w:val="22"/>
          <w:szCs w:val="22"/>
        </w:rPr>
        <w:t xml:space="preserve"> niezwłocznie po zapłaceniu ceny nabycia przez </w:t>
      </w:r>
      <w:r w:rsidR="004B3543" w:rsidRPr="004B3543">
        <w:rPr>
          <w:rFonts w:ascii="Calibri" w:hAnsi="Calibri" w:cs="Calibri"/>
          <w:sz w:val="22"/>
          <w:szCs w:val="22"/>
        </w:rPr>
        <w:t>Nabywcę</w:t>
      </w:r>
      <w:r w:rsidRPr="004B3543">
        <w:rPr>
          <w:rFonts w:ascii="Calibri" w:hAnsi="Calibri" w:cs="Calibri"/>
          <w:sz w:val="22"/>
          <w:szCs w:val="22"/>
        </w:rPr>
        <w:t xml:space="preserve">.                   </w:t>
      </w:r>
    </w:p>
    <w:p w:rsidR="00F70A1E" w:rsidRPr="004B3543" w:rsidRDefault="001859F1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Nabywcy</w:t>
      </w:r>
      <w:r w:rsidR="00F70A1E" w:rsidRPr="004B3543">
        <w:rPr>
          <w:rFonts w:ascii="Calibri" w:hAnsi="Calibri" w:cs="Calibri"/>
          <w:sz w:val="22"/>
          <w:szCs w:val="22"/>
        </w:rPr>
        <w:t>, który nie wniósł zapłaty</w:t>
      </w:r>
      <w:r w:rsidRPr="004B3543">
        <w:rPr>
          <w:rFonts w:ascii="Calibri" w:hAnsi="Calibri" w:cs="Calibri"/>
          <w:sz w:val="22"/>
          <w:szCs w:val="22"/>
        </w:rPr>
        <w:t xml:space="preserve"> w wymaganym terminie</w:t>
      </w:r>
      <w:r w:rsidR="00F70A1E" w:rsidRPr="004B3543">
        <w:rPr>
          <w:rFonts w:ascii="Calibri" w:hAnsi="Calibri" w:cs="Calibri"/>
          <w:sz w:val="22"/>
          <w:szCs w:val="22"/>
        </w:rPr>
        <w:t xml:space="preserve">  nie przysługuje roszczenie o wydanie  przedmiotu przetargu</w:t>
      </w:r>
      <w:r w:rsidR="004B3543" w:rsidRPr="004B3543">
        <w:rPr>
          <w:rFonts w:ascii="Calibri" w:hAnsi="Calibri" w:cs="Calibri"/>
          <w:sz w:val="22"/>
          <w:szCs w:val="22"/>
        </w:rPr>
        <w:t>,</w:t>
      </w:r>
      <w:r w:rsidR="00F70A1E" w:rsidRPr="004B3543">
        <w:rPr>
          <w:rFonts w:ascii="Calibri" w:hAnsi="Calibri" w:cs="Calibri"/>
          <w:sz w:val="22"/>
          <w:szCs w:val="22"/>
        </w:rPr>
        <w:t xml:space="preserve">  a Sprzedawcy przysługuje prawo odstąpienia od sprzedaży. W takim przypadku stosuje się także postanowienia §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="00F70A1E" w:rsidRPr="004B3543">
        <w:rPr>
          <w:rFonts w:ascii="Calibri" w:hAnsi="Calibri" w:cs="Calibri"/>
          <w:sz w:val="22"/>
          <w:szCs w:val="22"/>
        </w:rPr>
        <w:t>4 ust.5.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przypadku nie wniesienia zapłaty przez Nabywcę Sprzedawca ma prawo spr</w:t>
      </w:r>
      <w:r w:rsidR="00702908" w:rsidRPr="004B3543">
        <w:rPr>
          <w:rFonts w:ascii="Calibri" w:hAnsi="Calibri" w:cs="Calibri"/>
          <w:sz w:val="22"/>
          <w:szCs w:val="22"/>
        </w:rPr>
        <w:t>zedać przedmiot przetargu temu O</w:t>
      </w:r>
      <w:r w:rsidRPr="004B3543">
        <w:rPr>
          <w:rFonts w:ascii="Calibri" w:hAnsi="Calibri" w:cs="Calibri"/>
          <w:sz w:val="22"/>
          <w:szCs w:val="22"/>
        </w:rPr>
        <w:t xml:space="preserve">ferentowi, którego oferta zawiera kolejną najwyższą zaproponowaną cenę. </w:t>
      </w:r>
      <w:r w:rsidR="000029F5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przypadku , gdy kolejna zaproponowana cena zaoferowana została w jednakowej wysokości przez kilku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stosuje się zasady określone w ust.3.</w:t>
      </w:r>
    </w:p>
    <w:p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11</w:t>
      </w:r>
    </w:p>
    <w:p w:rsidR="00F70A1E" w:rsidRPr="004B3543" w:rsidRDefault="00F70A1E" w:rsidP="00F70A1E">
      <w:pPr>
        <w:numPr>
          <w:ilvl w:val="0"/>
          <w:numId w:val="8"/>
        </w:numPr>
        <w:tabs>
          <w:tab w:val="clear" w:pos="72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przetargowa z przebiegu postępowania sporządza protokół, który powinien zawierać: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1) określenie miejsca i czasu oraz rodzaj przetargu,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2) imiona i nazwiska osób prowadzących przetarg,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3) wysokość ceny wywoławczej za przedmiot sprzedaży 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4) zestawienie ofert, które wpłynęły w odpowiedzi na ogłoszenie,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5) ceny zaoferowane za przedmiot sprzedaży,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6) imię, nazwisko ( firmę ) i miejsce zamieszkania ( siedzibę ) nabywcy,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7) wysokość ceny nabycia, </w:t>
      </w:r>
    </w:p>
    <w:p w:rsidR="00F70A1E" w:rsidRPr="004B3543" w:rsidRDefault="00F70A1E" w:rsidP="00F70A1E">
      <w:pPr>
        <w:tabs>
          <w:tab w:val="left" w:pos="6585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8) wnioski i oświadczenia członków komisji przetargowej.</w:t>
      </w:r>
      <w:r w:rsidRPr="004B3543">
        <w:rPr>
          <w:rFonts w:ascii="Calibri" w:hAnsi="Calibri" w:cs="Calibri"/>
          <w:sz w:val="22"/>
          <w:szCs w:val="22"/>
        </w:rPr>
        <w:tab/>
      </w:r>
    </w:p>
    <w:p w:rsidR="00F70A1E" w:rsidRPr="004B3543" w:rsidRDefault="00F70A1E" w:rsidP="00F70A1E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Protokół z przeprowadzonego przetargu podpisują przewodniczący i członkowie komisji przetargowej, po c</w:t>
      </w:r>
      <w:r w:rsidR="00E532C6">
        <w:rPr>
          <w:rFonts w:ascii="Calibri" w:hAnsi="Calibri" w:cs="Calibri"/>
          <w:sz w:val="22"/>
          <w:szCs w:val="22"/>
        </w:rPr>
        <w:t>zym zatwierdza go Prezes Zarządu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ZWiK Sp. z o.o.  </w:t>
      </w:r>
      <w:r w:rsidR="004B354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Szczecinie.</w:t>
      </w:r>
    </w:p>
    <w:p w:rsidR="00F70A1E" w:rsidRPr="004B3543" w:rsidRDefault="00F70A1E" w:rsidP="000029F5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12</w:t>
      </w:r>
    </w:p>
    <w:p w:rsidR="00E36684" w:rsidRPr="004B3543" w:rsidRDefault="00F70A1E" w:rsidP="00E36684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Sprzedawca zastrzega sobie prawo do odwołania przetargu, przesunięcia terminu przetargu  lub   nie dokonania wyboru oferty bez podania przyczyn. W  takim przypadku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ferentom nie przysługują jakiekolwiek roszczenia z powyższych tytułów,  </w:t>
      </w:r>
      <w:r w:rsidR="00E36684" w:rsidRPr="004B3543">
        <w:rPr>
          <w:rFonts w:ascii="Calibri" w:hAnsi="Calibri" w:cs="Calibri"/>
          <w:sz w:val="22"/>
          <w:szCs w:val="22"/>
        </w:rPr>
        <w:t>z zastrzeżeniem, że Sprzedawca niezwłocznie zwróci wpłacone wadia.</w:t>
      </w:r>
    </w:p>
    <w:p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</w:t>
      </w:r>
      <w:r w:rsidR="00E36684">
        <w:rPr>
          <w:rFonts w:ascii="Calibri" w:hAnsi="Calibri" w:cs="Calibri"/>
          <w:sz w:val="22"/>
          <w:szCs w:val="22"/>
        </w:rPr>
        <w:t xml:space="preserve">                           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:rsidR="00F70A1E" w:rsidRPr="004B3543" w:rsidRDefault="00F70A1E" w:rsidP="00F70A1E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pStyle w:val="Akapitzlist"/>
        <w:spacing w:line="320" w:lineRule="atLeast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Zatwierdzam: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Pr="004B3543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lastRenderedPageBreak/>
        <w:t xml:space="preserve">                                     Załącznik nr  1</w:t>
      </w:r>
    </w:p>
    <w:p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do regulaminu pisemnego przetargu nieograniczonego </w:t>
      </w:r>
    </w:p>
    <w:p w:rsidR="00F70A1E" w:rsidRPr="00B54397" w:rsidRDefault="00F70A1E" w:rsidP="000029F5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                            na sprzedaż pojazdów wycofanych z eksploatacji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                                                                                   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(miejscowość i data)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Dane </w:t>
      </w:r>
      <w:r w:rsidR="00B54397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O</w:t>
      </w: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ferenta: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Imię i nazwisko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................................................................. </w:t>
      </w:r>
    </w:p>
    <w:p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Nazwa firmy)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Adres: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.................................................................................</w:t>
      </w:r>
    </w:p>
    <w:p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Siedziba firmy) 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PESEL:…………………………………….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( dotyczy tylko osób fizycznych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 xml:space="preserve">)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REGON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   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>Numer NIP</w:t>
      </w:r>
      <w:r w:rsidRPr="004B3543">
        <w:rPr>
          <w:rFonts w:ascii="Calibri" w:hAnsi="Calibri" w:cs="Calibri"/>
          <w:color w:val="000000"/>
          <w:sz w:val="22"/>
          <w:szCs w:val="22"/>
        </w:rPr>
        <w:t>: ..........................................</w:t>
      </w:r>
      <w:r w:rsidR="000029F5">
        <w:rPr>
          <w:rFonts w:ascii="Calibri" w:hAnsi="Calibri" w:cs="Calibri"/>
          <w:color w:val="000000"/>
          <w:sz w:val="22"/>
          <w:szCs w:val="22"/>
        </w:rPr>
        <w:t>......</w:t>
      </w:r>
      <w:r w:rsidRPr="004B3543">
        <w:rPr>
          <w:rFonts w:ascii="Calibri" w:hAnsi="Calibri" w:cs="Calibri"/>
          <w:color w:val="000000"/>
          <w:sz w:val="22"/>
          <w:szCs w:val="22"/>
        </w:rPr>
        <w:t>.......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Telefon: ..........................................Adres e-mail: ................................................................. 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O F E R T A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0A1E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Odpowiadając </w:t>
      </w:r>
      <w:r w:rsidRPr="004B3543">
        <w:rPr>
          <w:rFonts w:ascii="Calibri" w:hAnsi="Calibri" w:cs="Calibri"/>
          <w:color w:val="000000"/>
          <w:sz w:val="22"/>
          <w:szCs w:val="22"/>
        </w:rPr>
        <w:t>na ogłoszenie o pisemnym przetargu nieograniczonym składam                                  ofertę zakupu n/w pojazdów:</w:t>
      </w:r>
    </w:p>
    <w:p w:rsidR="0075657B" w:rsidRPr="00B54397" w:rsidRDefault="0075657B" w:rsidP="0075657B">
      <w:pPr>
        <w:autoSpaceDE w:val="0"/>
        <w:autoSpaceDN w:val="0"/>
        <w:adjustRightInd w:val="0"/>
        <w:ind w:left="36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ind w:left="360"/>
        <w:rPr>
          <w:rFonts w:ascii="Calibri" w:hAnsi="Calibri" w:cs="Calibri"/>
          <w:b/>
          <w:color w:val="000000"/>
          <w:sz w:val="22"/>
          <w:szCs w:val="22"/>
        </w:rPr>
      </w:pPr>
    </w:p>
    <w:p w:rsidR="00F70A1E" w:rsidRPr="004B3543" w:rsidRDefault="00415A9D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1.1 Renault MIDLUM</w:t>
      </w:r>
      <w:r w:rsidR="008930C0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nr rej ZS 2478C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................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F70A1E" w:rsidRPr="004B3543" w:rsidRDefault="00367778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 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słownie złotych : ………………………………………………………………………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</w:t>
      </w:r>
    </w:p>
    <w:p w:rsidR="00367778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746A0" w:rsidRDefault="006F54AA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1.2  Ford Transit nr ZS1841N za kwotę …………………………………………………………………………………..zł brutto</w:t>
      </w:r>
    </w:p>
    <w:p w:rsidR="00367778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4AA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 s</w:t>
      </w:r>
      <w:r w:rsidR="006F54AA">
        <w:rPr>
          <w:rFonts w:ascii="Calibri" w:hAnsi="Calibri" w:cs="Calibri"/>
          <w:bCs/>
          <w:color w:val="000000"/>
          <w:sz w:val="22"/>
          <w:szCs w:val="22"/>
        </w:rPr>
        <w:t>łownie złotych:……………………………………………………………………………………………………………………………..</w:t>
      </w:r>
    </w:p>
    <w:p w:rsidR="00367778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4AA" w:rsidRDefault="006F54AA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1.3 Ford Transit nr ZS3279L za kwotę……………………………………………………………………………………..zł brutto</w:t>
      </w:r>
    </w:p>
    <w:p w:rsidR="00367778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4AA" w:rsidRDefault="006F54AA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  </w:t>
      </w:r>
      <w:r w:rsidR="00367778">
        <w:rPr>
          <w:rFonts w:ascii="Calibri" w:hAnsi="Calibri" w:cs="Calibri"/>
          <w:bCs/>
          <w:color w:val="000000"/>
          <w:sz w:val="22"/>
          <w:szCs w:val="22"/>
        </w:rPr>
        <w:t>s</w:t>
      </w:r>
      <w:r>
        <w:rPr>
          <w:rFonts w:ascii="Calibri" w:hAnsi="Calibri" w:cs="Calibri"/>
          <w:bCs/>
          <w:color w:val="000000"/>
          <w:sz w:val="22"/>
          <w:szCs w:val="22"/>
        </w:rPr>
        <w:t>łownie złotych………………………………………………………………………………………………………………………………</w:t>
      </w:r>
    </w:p>
    <w:p w:rsidR="00367778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4AA" w:rsidRDefault="006F54AA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1.4 Man nr ZS2476C</w:t>
      </w:r>
      <w:r w:rsidR="00367778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………………………………………………………………………………………………………………zł brutto</w:t>
      </w:r>
    </w:p>
    <w:p w:rsidR="00367778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    </w:t>
      </w:r>
    </w:p>
    <w:p w:rsidR="00367778" w:rsidRPr="004B3543" w:rsidRDefault="00367778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  słownie złotych……………………………………………………………………………………………………………………………..</w:t>
      </w:r>
    </w:p>
    <w:p w:rsidR="00367778" w:rsidRPr="00367778" w:rsidRDefault="00367778" w:rsidP="00367778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029F5" w:rsidRPr="000029F5" w:rsidRDefault="00F70A1E" w:rsidP="000029F5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0029F5">
        <w:rPr>
          <w:rFonts w:ascii="Calibri" w:hAnsi="Calibri" w:cs="Calibri"/>
          <w:bCs/>
          <w:color w:val="000000"/>
          <w:sz w:val="22"/>
          <w:szCs w:val="22"/>
        </w:rPr>
        <w:t xml:space="preserve">Oświadczam, </w:t>
      </w:r>
      <w:r w:rsidRPr="000029F5">
        <w:rPr>
          <w:rFonts w:ascii="Calibri" w:hAnsi="Calibri" w:cs="Calibri"/>
          <w:color w:val="000000"/>
          <w:sz w:val="22"/>
          <w:szCs w:val="22"/>
        </w:rPr>
        <w:t>że zapoznałem/</w:t>
      </w:r>
      <w:proofErr w:type="spellStart"/>
      <w:r w:rsidRPr="000029F5">
        <w:rPr>
          <w:rFonts w:ascii="Calibri" w:hAnsi="Calibri" w:cs="Calibri"/>
          <w:color w:val="000000"/>
          <w:sz w:val="22"/>
          <w:szCs w:val="22"/>
        </w:rPr>
        <w:t>am</w:t>
      </w:r>
      <w:proofErr w:type="spellEnd"/>
      <w:r w:rsidRPr="000029F5">
        <w:rPr>
          <w:rFonts w:ascii="Calibri" w:hAnsi="Calibri" w:cs="Calibri"/>
          <w:color w:val="000000"/>
          <w:sz w:val="22"/>
          <w:szCs w:val="22"/>
        </w:rPr>
        <w:t xml:space="preserve"> się z regulaminem przetargu oraz warunkami zawartymi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 xml:space="preserve">w ogłoszeniu przetargu pisemnego i akceptuję je bez zastrzeżeń oraz wyrażam zgodę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>na wyłączenie rękojmi za wady fizyczne na zasadach  art. 558 § 1 Kodeksu cywilnego.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Oświadczam, że jestem związany/a treścią oferty do dnia przeniesienia własności przedmiotu przetargu. 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że znany jest mi stan techniczny w/w </w:t>
      </w: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15A9D" w:rsidRPr="004B3543">
        <w:rPr>
          <w:rFonts w:ascii="Calibri" w:hAnsi="Calibri" w:cs="Calibri"/>
          <w:bCs/>
          <w:color w:val="000000"/>
          <w:sz w:val="22"/>
          <w:szCs w:val="22"/>
        </w:rPr>
        <w:t>pojazdu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będącego przedmiotem przetargu  </w:t>
      </w:r>
      <w:r w:rsidR="000029F5">
        <w:rPr>
          <w:rFonts w:ascii="Calibri" w:hAnsi="Calibri" w:cs="Calibri"/>
          <w:color w:val="000000"/>
          <w:sz w:val="22"/>
          <w:szCs w:val="22"/>
        </w:rPr>
        <w:br/>
      </w:r>
      <w:r w:rsidRPr="004B3543">
        <w:rPr>
          <w:rFonts w:ascii="Calibri" w:hAnsi="Calibri" w:cs="Calibri"/>
          <w:color w:val="000000"/>
          <w:sz w:val="22"/>
          <w:szCs w:val="22"/>
        </w:rPr>
        <w:t>i z tytułu ewentualnych wad ukrytych nie będę wnosił/a roszczeń w stosunku do ZWiK  Sp.  z o.o. w Szczecinie.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Oświadczam, że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color w:val="000000"/>
          <w:sz w:val="22"/>
          <w:szCs w:val="22"/>
        </w:rPr>
        <w:t>w dniu odbioru pojazdu złożę wypowiedzenie warunków ubezpieczenia komunikacyjnego OC.*</w:t>
      </w:r>
    </w:p>
    <w:p w:rsidR="00F70A1E" w:rsidRPr="000029F5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lastRenderedPageBreak/>
        <w:t xml:space="preserve">W przypadku nie wybrania mojej oferty wadium  proszę zwrócić na rachunek bankowy  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nr</w:t>
      </w:r>
      <w:r w:rsidRPr="000029F5">
        <w:rPr>
          <w:rFonts w:ascii="Calibri" w:hAnsi="Calibri" w:cs="Calibri"/>
          <w:color w:val="000000"/>
          <w:sz w:val="22"/>
          <w:szCs w:val="22"/>
        </w:rPr>
        <w:t>…………………………..………………………………………</w:t>
      </w:r>
      <w:r w:rsidR="000029F5">
        <w:rPr>
          <w:rFonts w:ascii="Calibri" w:hAnsi="Calibri" w:cs="Calibri"/>
          <w:color w:val="000000"/>
          <w:sz w:val="22"/>
          <w:szCs w:val="22"/>
        </w:rPr>
        <w:t>…</w:t>
      </w:r>
      <w:r w:rsidRPr="000029F5">
        <w:rPr>
          <w:rFonts w:ascii="Calibri" w:hAnsi="Calibri" w:cs="Calibri"/>
          <w:color w:val="000000"/>
          <w:sz w:val="22"/>
          <w:szCs w:val="22"/>
        </w:rPr>
        <w:t>…należący do: ……………………………………………………</w:t>
      </w:r>
    </w:p>
    <w:p w:rsidR="00684CED" w:rsidRPr="004B3543" w:rsidRDefault="00684CED" w:rsidP="00F70A1E">
      <w:pPr>
        <w:autoSpaceDE w:val="0"/>
        <w:autoSpaceDN w:val="0"/>
        <w:adjustRightInd w:val="0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Do  niniejszej oferty dołączam: </w:t>
      </w:r>
    </w:p>
    <w:p w:rsidR="00F70A1E" w:rsidRPr="004B3543" w:rsidRDefault="00F70A1E" w:rsidP="00F70A1E">
      <w:pPr>
        <w:autoSpaceDE w:val="0"/>
        <w:autoSpaceDN w:val="0"/>
        <w:adjustRightInd w:val="0"/>
        <w:ind w:left="708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dowód wpłaty wadium,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odpis/wydruk z  KRS*,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wydruk  z CEIDG *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pełnomocnictwo*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.................................................................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*niepotrzebne skreślić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(czytelny podpis składającego ofertę )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Załącznik nr  2                                                                                                                                            do regulaminu pisemnego przetargu nieograniczonego </w:t>
      </w: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eastAsia="Arial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                    na sprzedaż pojazdów wycofanych  z eksploatacji </w:t>
      </w:r>
    </w:p>
    <w:p w:rsidR="00F70A1E" w:rsidRPr="004B3543" w:rsidRDefault="00F70A1E" w:rsidP="004675F1">
      <w:pPr>
        <w:spacing w:after="120" w:line="266" w:lineRule="auto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Klauzula informacyjna RODO :</w:t>
      </w:r>
    </w:p>
    <w:p w:rsidR="00F70A1E" w:rsidRPr="004675F1" w:rsidRDefault="00F70A1E" w:rsidP="004675F1">
      <w:pPr>
        <w:spacing w:after="120" w:line="266" w:lineRule="auto"/>
        <w:rPr>
          <w:rFonts w:ascii="Calibri" w:hAnsi="Calibri" w:cs="Calibri"/>
          <w:b/>
          <w:sz w:val="20"/>
          <w:szCs w:val="22"/>
        </w:rPr>
      </w:pPr>
      <w:r w:rsidRPr="004675F1">
        <w:rPr>
          <w:rFonts w:ascii="Calibri" w:hAnsi="Calibri" w:cs="Calibri"/>
          <w:b/>
          <w:sz w:val="20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70A1E" w:rsidRPr="004675F1" w:rsidRDefault="00F70A1E" w:rsidP="00F70A1E">
      <w:pPr>
        <w:pStyle w:val="NormalnyWeb"/>
        <w:numPr>
          <w:ilvl w:val="0"/>
          <w:numId w:val="12"/>
        </w:numPr>
        <w:spacing w:before="100" w:after="0" w:line="276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administratorem danych osobowych jest: Zakład Wodociągów i Kanalizacji Sp. z o.o. w Szczecinie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  <w:lang w:val="pl-PL"/>
        </w:rPr>
        <w:t>ul. M. Golisza 10, 71-682 Szczecin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kontakt do inspektora ochrony danych osobowych w:</w:t>
      </w:r>
      <w:r w:rsidRPr="004675F1">
        <w:rPr>
          <w:rFonts w:ascii="Calibri" w:hAnsi="Calibri" w:cs="Calibri"/>
          <w:bCs/>
          <w:szCs w:val="22"/>
        </w:rPr>
        <w:t xml:space="preserve"> Zakładzie Wodociągów i Kanalizacji Sp. z o.o. </w:t>
      </w:r>
      <w:r w:rsidR="004675F1">
        <w:rPr>
          <w:rFonts w:ascii="Calibri" w:hAnsi="Calibri" w:cs="Calibri"/>
          <w:bCs/>
          <w:szCs w:val="22"/>
        </w:rPr>
        <w:br/>
      </w:r>
      <w:r w:rsidRPr="004675F1">
        <w:rPr>
          <w:rFonts w:ascii="Calibri" w:hAnsi="Calibri" w:cs="Calibri"/>
          <w:bCs/>
          <w:szCs w:val="22"/>
        </w:rPr>
        <w:t>w Szczecinie</w:t>
      </w:r>
      <w:r w:rsidRPr="004675F1">
        <w:rPr>
          <w:rFonts w:ascii="Calibri" w:hAnsi="Calibri" w:cs="Calibri"/>
          <w:szCs w:val="22"/>
        </w:rPr>
        <w:t xml:space="preserve"> tel. 91 44 26 231, adres e-mail: </w:t>
      </w:r>
      <w:hyperlink r:id="rId9" w:history="1">
        <w:r w:rsidRPr="004675F1">
          <w:rPr>
            <w:rStyle w:val="Hipercze"/>
            <w:rFonts w:ascii="Calibri" w:hAnsi="Calibri" w:cs="Calibri"/>
            <w:szCs w:val="22"/>
          </w:rPr>
          <w:t>iod@zwik.szczecin.pl</w:t>
        </w:r>
      </w:hyperlink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  <w:lang w:val="pl-PL"/>
        </w:rPr>
        <w:t>dane osobowe będą przetwarzane w celu wyboru oferty w pisemnym przetargu nieograniczonym na sprzedaż pojazdów wycofanych z eksploatacji zorganizowanym przez ZWiK Sp. z o.o. w Szczecinie w dniu 19-03-2021 r.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odbiorcami danych osobowych </w:t>
      </w:r>
      <w:r w:rsidRPr="004675F1">
        <w:rPr>
          <w:rFonts w:ascii="Calibri" w:hAnsi="Calibri" w:cs="Calibri"/>
          <w:szCs w:val="22"/>
          <w:lang w:val="pl-PL"/>
        </w:rPr>
        <w:t xml:space="preserve">mogą być </w:t>
      </w:r>
      <w:r w:rsidRPr="004675F1">
        <w:rPr>
          <w:rFonts w:ascii="Calibri" w:hAnsi="Calibri" w:cs="Calibri"/>
          <w:szCs w:val="22"/>
        </w:rPr>
        <w:t xml:space="preserve">osoby lub podmioty, którym udostępniona zostanie dokumentacja </w:t>
      </w:r>
      <w:r w:rsidRPr="004675F1">
        <w:rPr>
          <w:rFonts w:ascii="Calibri" w:hAnsi="Calibri" w:cs="Calibri"/>
          <w:szCs w:val="22"/>
          <w:lang w:val="pl-PL"/>
        </w:rPr>
        <w:t xml:space="preserve">dotycząca </w:t>
      </w:r>
      <w:r w:rsidRPr="004675F1">
        <w:rPr>
          <w:rFonts w:ascii="Calibri" w:hAnsi="Calibri" w:cs="Calibri"/>
          <w:szCs w:val="22"/>
        </w:rPr>
        <w:t>postępowania w oparciu</w:t>
      </w:r>
      <w:r w:rsidRPr="004675F1">
        <w:rPr>
          <w:rFonts w:ascii="Calibri" w:hAnsi="Calibri" w:cs="Calibri"/>
          <w:szCs w:val="22"/>
          <w:lang w:val="pl-PL"/>
        </w:rPr>
        <w:t xml:space="preserve"> o:</w:t>
      </w:r>
      <w:r w:rsidRPr="004675F1">
        <w:rPr>
          <w:rFonts w:ascii="Calibri" w:hAnsi="Calibri" w:cs="Calibri"/>
          <w:szCs w:val="22"/>
        </w:rPr>
        <w:t xml:space="preserve"> </w:t>
      </w:r>
      <w:r w:rsidRPr="004675F1">
        <w:rPr>
          <w:rFonts w:ascii="Calibri" w:hAnsi="Calibri" w:cs="Calibri"/>
          <w:szCs w:val="22"/>
          <w:lang w:val="pl-PL"/>
        </w:rPr>
        <w:t xml:space="preserve">przepisy prawa </w:t>
      </w:r>
      <w:r w:rsidRPr="004675F1">
        <w:rPr>
          <w:rFonts w:ascii="Calibri" w:hAnsi="Calibri" w:cs="Calibri"/>
          <w:szCs w:val="22"/>
        </w:rPr>
        <w:t xml:space="preserve">oraz </w:t>
      </w:r>
      <w:r w:rsidRPr="004675F1">
        <w:rPr>
          <w:rFonts w:ascii="Calibri" w:hAnsi="Calibri" w:cs="Calibri"/>
          <w:szCs w:val="22"/>
          <w:lang w:val="pl-PL"/>
        </w:rPr>
        <w:t xml:space="preserve">umowy powierzenia przetwarzania danych, a także </w:t>
      </w:r>
      <w:r w:rsidRPr="004675F1">
        <w:rPr>
          <w:rFonts w:ascii="Calibri" w:hAnsi="Calibri" w:cs="Calibri"/>
          <w:szCs w:val="22"/>
        </w:rPr>
        <w:t>inni administratorzy danych, działający na mocy umów zawartych</w:t>
      </w:r>
      <w:r w:rsidRPr="004675F1">
        <w:rPr>
          <w:rFonts w:ascii="Calibri" w:hAnsi="Calibri" w:cs="Calibri"/>
          <w:szCs w:val="22"/>
          <w:lang w:val="pl-PL"/>
        </w:rPr>
        <w:t xml:space="preserve">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</w:rPr>
        <w:t>z Zamawiającym lub na podstawie powszechnie obowiązujących przepisów prawa, w tym: podmioty świadczące pomoc prawną, podmioty świadczące usługi pocztowe lub kurierskie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Pr="004675F1">
        <w:rPr>
          <w:rFonts w:ascii="Calibri" w:hAnsi="Calibri" w:cs="Calibri"/>
          <w:szCs w:val="22"/>
        </w:rPr>
        <w:t>podmiot</w:t>
      </w:r>
      <w:r w:rsidRPr="004675F1">
        <w:rPr>
          <w:rFonts w:ascii="Calibri" w:hAnsi="Calibri" w:cs="Calibri"/>
          <w:szCs w:val="22"/>
          <w:lang w:val="pl-PL"/>
        </w:rPr>
        <w:t>y</w:t>
      </w:r>
      <w:r w:rsidRPr="004675F1">
        <w:rPr>
          <w:rFonts w:ascii="Calibri" w:hAnsi="Calibri" w:cs="Calibri"/>
          <w:szCs w:val="22"/>
        </w:rPr>
        <w:t xml:space="preserve"> prowadząc</w:t>
      </w:r>
      <w:r w:rsidRPr="004675F1">
        <w:rPr>
          <w:rFonts w:ascii="Calibri" w:hAnsi="Calibri" w:cs="Calibri"/>
          <w:szCs w:val="22"/>
          <w:lang w:val="pl-PL"/>
        </w:rPr>
        <w:t>e</w:t>
      </w:r>
      <w:r w:rsidRPr="004675F1">
        <w:rPr>
          <w:rFonts w:ascii="Calibri" w:hAnsi="Calibri" w:cs="Calibri"/>
          <w:szCs w:val="22"/>
        </w:rPr>
        <w:t xml:space="preserve"> działalność płatniczą </w:t>
      </w:r>
      <w:r w:rsidRPr="004675F1">
        <w:rPr>
          <w:rFonts w:ascii="Calibri" w:hAnsi="Calibri" w:cs="Calibri"/>
          <w:szCs w:val="22"/>
          <w:lang w:val="pl-PL"/>
        </w:rPr>
        <w:t>(</w:t>
      </w:r>
      <w:r w:rsidRPr="004675F1">
        <w:rPr>
          <w:rFonts w:ascii="Calibri" w:hAnsi="Calibri" w:cs="Calibri"/>
          <w:szCs w:val="22"/>
        </w:rPr>
        <w:t>banki, instytucje płatnicze)</w:t>
      </w:r>
      <w:r w:rsidRPr="004675F1">
        <w:rPr>
          <w:rFonts w:ascii="Calibri" w:hAnsi="Calibri" w:cs="Calibri"/>
          <w:szCs w:val="22"/>
          <w:lang w:val="pl-PL"/>
        </w:rPr>
        <w:t xml:space="preserve"> - jeżeli dotyczy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dane osobowe będą przechowywane odpowiednio: </w:t>
      </w:r>
    </w:p>
    <w:p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zakończenia niniejszego postępowania, </w:t>
      </w:r>
    </w:p>
    <w:p w:rsidR="00F70A1E" w:rsidRPr="004675F1" w:rsidRDefault="00F70A1E" w:rsidP="00F70A1E">
      <w:pPr>
        <w:pStyle w:val="Akapitzlist"/>
        <w:ind w:left="714"/>
        <w:rPr>
          <w:rFonts w:ascii="Calibri" w:eastAsia="Arial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przeprowadzania archiwizacji dokumentacji postępowania- w zakresie określonym   </w:t>
      </w:r>
    </w:p>
    <w:p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   w przepisach o archiwizacji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w odniesieniu do danych osobowych decyzje nie będą podejmowane w sposób zautomatyzowany ani profilowane, stosownie do art. 22 RODO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osoba fizyczna, której dane dotyczą posiada: prawo żądania od administratora dostępu do swoich danych osobowych, do ich sprostowania, ograniczenia przetwarzania na zasadach określonych </w:t>
      </w:r>
      <w:r w:rsidR="004675F1">
        <w:rPr>
          <w:rFonts w:ascii="Calibri" w:hAnsi="Calibri" w:cs="Calibri"/>
          <w:sz w:val="20"/>
          <w:szCs w:val="22"/>
        </w:rPr>
        <w:br/>
      </w:r>
      <w:r w:rsidRPr="004675F1">
        <w:rPr>
          <w:rFonts w:ascii="Calibri" w:hAnsi="Calibri" w:cs="Calibri"/>
          <w:sz w:val="20"/>
          <w:szCs w:val="22"/>
        </w:rPr>
        <w:t>w RODO oraz w innych obowiązujących w tym zakresie przepisach prawa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lastRenderedPageBreak/>
        <w:t>podanie danych nie jest obowiązkowe, jednakże ich niepodanie może uniemożliwić realizację celu, dla którego dane są zbierane</w:t>
      </w:r>
    </w:p>
    <w:p w:rsidR="00F70A1E" w:rsidRPr="004675F1" w:rsidRDefault="00F70A1E" w:rsidP="004675F1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ZWiK Sp. z o.o. w Szczecinie  nie planuje przekazywania danych do państwa trzeciego lub organizacji międzynarodowej</w:t>
      </w:r>
    </w:p>
    <w:p w:rsidR="004D5B0A" w:rsidRPr="004675F1" w:rsidRDefault="00F70A1E" w:rsidP="004675F1">
      <w:pPr>
        <w:spacing w:line="256" w:lineRule="auto"/>
        <w:rPr>
          <w:sz w:val="22"/>
        </w:rPr>
      </w:pPr>
      <w:r>
        <w:rPr>
          <w:sz w:val="22"/>
        </w:rPr>
        <w:t xml:space="preserve"> </w:t>
      </w:r>
    </w:p>
    <w:sectPr w:rsidR="004D5B0A" w:rsidRPr="004675F1" w:rsidSect="00911803">
      <w:footerReference w:type="even" r:id="rId10"/>
      <w:footerReference w:type="default" r:id="rId11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17F" w:rsidRDefault="0005517F">
      <w:r>
        <w:separator/>
      </w:r>
    </w:p>
  </w:endnote>
  <w:endnote w:type="continuationSeparator" w:id="0">
    <w:p w:rsidR="0005517F" w:rsidRDefault="0005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F70A1E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7E65" w:rsidRDefault="0005517F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05517F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17F" w:rsidRDefault="0005517F">
      <w:r>
        <w:separator/>
      </w:r>
    </w:p>
  </w:footnote>
  <w:footnote w:type="continuationSeparator" w:id="0">
    <w:p w:rsidR="0005517F" w:rsidRDefault="00055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15171"/>
    <w:multiLevelType w:val="hybridMultilevel"/>
    <w:tmpl w:val="97C25796"/>
    <w:lvl w:ilvl="0" w:tplc="918A0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65F"/>
    <w:multiLevelType w:val="hybridMultilevel"/>
    <w:tmpl w:val="093EE2A2"/>
    <w:lvl w:ilvl="0" w:tplc="1DA82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43EB5605"/>
    <w:multiLevelType w:val="hybridMultilevel"/>
    <w:tmpl w:val="756C3EA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2436A1"/>
    <w:multiLevelType w:val="hybridMultilevel"/>
    <w:tmpl w:val="3B78C5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5385F2A"/>
    <w:multiLevelType w:val="multilevel"/>
    <w:tmpl w:val="DEE46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EBA777C"/>
    <w:multiLevelType w:val="hybridMultilevel"/>
    <w:tmpl w:val="31D623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1E"/>
    <w:rsid w:val="000029F5"/>
    <w:rsid w:val="00042372"/>
    <w:rsid w:val="0005517F"/>
    <w:rsid w:val="00073DD4"/>
    <w:rsid w:val="000B682C"/>
    <w:rsid w:val="00152947"/>
    <w:rsid w:val="00162492"/>
    <w:rsid w:val="00167D36"/>
    <w:rsid w:val="001859F1"/>
    <w:rsid w:val="001B06EB"/>
    <w:rsid w:val="001D353C"/>
    <w:rsid w:val="0025432B"/>
    <w:rsid w:val="002819C4"/>
    <w:rsid w:val="00325479"/>
    <w:rsid w:val="00367778"/>
    <w:rsid w:val="003F40B7"/>
    <w:rsid w:val="0041162C"/>
    <w:rsid w:val="00415A9D"/>
    <w:rsid w:val="00422676"/>
    <w:rsid w:val="004324E8"/>
    <w:rsid w:val="004675F1"/>
    <w:rsid w:val="00497795"/>
    <w:rsid w:val="004B3543"/>
    <w:rsid w:val="004D5B0A"/>
    <w:rsid w:val="00501017"/>
    <w:rsid w:val="005027D8"/>
    <w:rsid w:val="00515C4C"/>
    <w:rsid w:val="00564B12"/>
    <w:rsid w:val="00584C1F"/>
    <w:rsid w:val="005921D9"/>
    <w:rsid w:val="005B6056"/>
    <w:rsid w:val="005E21C5"/>
    <w:rsid w:val="005E4F40"/>
    <w:rsid w:val="0060095B"/>
    <w:rsid w:val="00603387"/>
    <w:rsid w:val="00615820"/>
    <w:rsid w:val="0064778E"/>
    <w:rsid w:val="006746A0"/>
    <w:rsid w:val="00684CED"/>
    <w:rsid w:val="00694879"/>
    <w:rsid w:val="006A2062"/>
    <w:rsid w:val="006F54AA"/>
    <w:rsid w:val="006F5C17"/>
    <w:rsid w:val="00702908"/>
    <w:rsid w:val="00732CD9"/>
    <w:rsid w:val="0075657B"/>
    <w:rsid w:val="00776FAA"/>
    <w:rsid w:val="007B4BF2"/>
    <w:rsid w:val="007C3330"/>
    <w:rsid w:val="007C38C3"/>
    <w:rsid w:val="008055D9"/>
    <w:rsid w:val="00843956"/>
    <w:rsid w:val="00851513"/>
    <w:rsid w:val="00855D0C"/>
    <w:rsid w:val="00857EDF"/>
    <w:rsid w:val="00872C2A"/>
    <w:rsid w:val="008930C0"/>
    <w:rsid w:val="008A27E8"/>
    <w:rsid w:val="008C3EF1"/>
    <w:rsid w:val="00922F05"/>
    <w:rsid w:val="00933D21"/>
    <w:rsid w:val="009D583E"/>
    <w:rsid w:val="009E35F4"/>
    <w:rsid w:val="00A26A61"/>
    <w:rsid w:val="00A778BD"/>
    <w:rsid w:val="00A87C11"/>
    <w:rsid w:val="00AC6B8E"/>
    <w:rsid w:val="00AD7CD2"/>
    <w:rsid w:val="00B172AF"/>
    <w:rsid w:val="00B462B2"/>
    <w:rsid w:val="00B54397"/>
    <w:rsid w:val="00B55E80"/>
    <w:rsid w:val="00B6239F"/>
    <w:rsid w:val="00B65580"/>
    <w:rsid w:val="00BA50BF"/>
    <w:rsid w:val="00C2618F"/>
    <w:rsid w:val="00C34827"/>
    <w:rsid w:val="00C440A4"/>
    <w:rsid w:val="00C44AF1"/>
    <w:rsid w:val="00C73BF5"/>
    <w:rsid w:val="00CF3803"/>
    <w:rsid w:val="00CF66BA"/>
    <w:rsid w:val="00D22FB3"/>
    <w:rsid w:val="00D342D6"/>
    <w:rsid w:val="00DC3E28"/>
    <w:rsid w:val="00E309C4"/>
    <w:rsid w:val="00E360F8"/>
    <w:rsid w:val="00E36684"/>
    <w:rsid w:val="00E532C6"/>
    <w:rsid w:val="00EA414C"/>
    <w:rsid w:val="00ED579B"/>
    <w:rsid w:val="00EF09BA"/>
    <w:rsid w:val="00F14885"/>
    <w:rsid w:val="00F1537C"/>
    <w:rsid w:val="00F36DBD"/>
    <w:rsid w:val="00F4164E"/>
    <w:rsid w:val="00F70A1E"/>
    <w:rsid w:val="00FD14FC"/>
    <w:rsid w:val="00FD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D0D63"/>
  <w15:chartTrackingRefBased/>
  <w15:docId w15:val="{901171CD-51BE-4B7B-B818-FA60ABC3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70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70A1E"/>
    <w:rPr>
      <w:rFonts w:cs="Times New Roman"/>
    </w:rPr>
  </w:style>
  <w:style w:type="character" w:styleId="Hipercze">
    <w:name w:val="Hyperlink"/>
    <w:basedOn w:val="Domylnaczcionkaakapitu"/>
    <w:rsid w:val="00F70A1E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F70A1E"/>
    <w:pPr>
      <w:ind w:left="720"/>
      <w:contextualSpacing/>
    </w:p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F70A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70A1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6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6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zwik.szc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2422</Words>
  <Characters>14534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Sylwia Janeczek</cp:lastModifiedBy>
  <cp:revision>19</cp:revision>
  <cp:lastPrinted>2024-04-25T09:23:00Z</cp:lastPrinted>
  <dcterms:created xsi:type="dcterms:W3CDTF">2024-07-30T08:41:00Z</dcterms:created>
  <dcterms:modified xsi:type="dcterms:W3CDTF">2024-08-26T11:25:00Z</dcterms:modified>
</cp:coreProperties>
</file>