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31" w:rsidRDefault="003D0331" w:rsidP="003D0331">
      <w:pPr>
        <w:outlineLvl w:val="0"/>
        <w:rPr>
          <w:b/>
          <w:szCs w:val="24"/>
        </w:rPr>
      </w:pPr>
    </w:p>
    <w:p w:rsidR="003D0331" w:rsidRDefault="003D0331" w:rsidP="003D0331">
      <w:pPr>
        <w:outlineLvl w:val="0"/>
        <w:rPr>
          <w:b/>
          <w:szCs w:val="24"/>
        </w:rPr>
      </w:pPr>
    </w:p>
    <w:p w:rsidR="003D0331" w:rsidRDefault="003D0331" w:rsidP="003D0331">
      <w:pPr>
        <w:outlineLvl w:val="0"/>
        <w:rPr>
          <w:b/>
          <w:szCs w:val="24"/>
        </w:rPr>
      </w:pPr>
    </w:p>
    <w:p w:rsidR="003D0331" w:rsidRDefault="001725DA" w:rsidP="003D0331">
      <w:pPr>
        <w:spacing w:before="120" w:after="120" w:line="276" w:lineRule="auto"/>
        <w:jc w:val="right"/>
        <w:outlineLvl w:val="0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Szczecin 28</w:t>
      </w:r>
      <w:r w:rsidR="00F96966">
        <w:rPr>
          <w:rFonts w:eastAsia="Calibri"/>
          <w:bCs/>
          <w:szCs w:val="24"/>
          <w:lang w:eastAsia="en-US"/>
        </w:rPr>
        <w:t>.03.2019</w:t>
      </w:r>
      <w:r w:rsidR="003D0331" w:rsidRPr="00145975">
        <w:rPr>
          <w:rFonts w:eastAsia="Calibri"/>
          <w:bCs/>
          <w:szCs w:val="24"/>
          <w:lang w:eastAsia="en-US"/>
        </w:rPr>
        <w:t xml:space="preserve"> r.</w:t>
      </w:r>
    </w:p>
    <w:p w:rsidR="00F96966" w:rsidRPr="00145975" w:rsidRDefault="00F96966" w:rsidP="003D0331">
      <w:pPr>
        <w:spacing w:before="120" w:after="120" w:line="276" w:lineRule="auto"/>
        <w:jc w:val="right"/>
        <w:outlineLvl w:val="0"/>
        <w:rPr>
          <w:rFonts w:eastAsia="Calibri"/>
          <w:bCs/>
          <w:szCs w:val="24"/>
          <w:lang w:eastAsia="en-US"/>
        </w:rPr>
      </w:pPr>
    </w:p>
    <w:p w:rsidR="003D0331" w:rsidRPr="00145975" w:rsidRDefault="003D0331" w:rsidP="003D0331">
      <w:pPr>
        <w:spacing w:before="120" w:after="120" w:line="276" w:lineRule="auto"/>
        <w:ind w:left="1259" w:hanging="1259"/>
        <w:jc w:val="center"/>
        <w:outlineLvl w:val="0"/>
        <w:rPr>
          <w:rFonts w:eastAsia="Calibri"/>
          <w:b/>
          <w:bCs/>
          <w:szCs w:val="24"/>
          <w:lang w:eastAsia="en-US"/>
        </w:rPr>
      </w:pPr>
      <w:r w:rsidRPr="00145975">
        <w:rPr>
          <w:rFonts w:eastAsia="Calibri"/>
          <w:b/>
          <w:bCs/>
          <w:szCs w:val="24"/>
          <w:lang w:eastAsia="en-US"/>
        </w:rPr>
        <w:t>OGŁOSZENIE O WYNIKU POSTĘPOWANIA</w:t>
      </w:r>
    </w:p>
    <w:p w:rsidR="003D0331" w:rsidRPr="00145975" w:rsidRDefault="003D0331" w:rsidP="003D0331">
      <w:pPr>
        <w:outlineLvl w:val="0"/>
        <w:rPr>
          <w:b/>
          <w:szCs w:val="24"/>
        </w:rPr>
      </w:pPr>
    </w:p>
    <w:p w:rsidR="003D0331" w:rsidRPr="00145975" w:rsidRDefault="003D0331" w:rsidP="003D0331">
      <w:pPr>
        <w:spacing w:before="120" w:after="200" w:line="276" w:lineRule="auto"/>
        <w:ind w:firstLine="708"/>
        <w:jc w:val="both"/>
        <w:outlineLvl w:val="0"/>
        <w:rPr>
          <w:rFonts w:eastAsia="Calibri"/>
          <w:noProof/>
          <w:szCs w:val="24"/>
          <w:lang w:eastAsia="en-US"/>
        </w:rPr>
      </w:pPr>
      <w:r w:rsidRPr="00145975">
        <w:rPr>
          <w:rFonts w:eastAsia="Calibri"/>
          <w:szCs w:val="24"/>
          <w:lang w:eastAsia="en-US"/>
        </w:rPr>
        <w:t xml:space="preserve">Zamawiający, Zakład Wodociągów i Kanalizacji Sp. z o. o. w Szczecinie zawiadamia, że </w:t>
      </w:r>
      <w:r w:rsidRPr="00145975">
        <w:rPr>
          <w:rFonts w:eastAsia="Calibri"/>
          <w:noProof/>
          <w:szCs w:val="24"/>
          <w:lang w:eastAsia="en-US"/>
        </w:rPr>
        <w:t>postepowanie o udzielenie zamówienia publicznego w trybie przetargu nieograniczonego pn.:</w:t>
      </w:r>
    </w:p>
    <w:p w:rsidR="00145975" w:rsidRPr="001725DA" w:rsidRDefault="00C94C35" w:rsidP="00145975">
      <w:pPr>
        <w:jc w:val="center"/>
        <w:rPr>
          <w:b/>
          <w:szCs w:val="24"/>
        </w:rPr>
      </w:pPr>
      <w:r w:rsidRPr="001725DA">
        <w:rPr>
          <w:b/>
          <w:szCs w:val="24"/>
        </w:rPr>
        <w:t xml:space="preserve"> </w:t>
      </w:r>
      <w:r w:rsidR="001725DA" w:rsidRPr="001725DA">
        <w:rPr>
          <w:b/>
        </w:rPr>
        <w:t>„Przebudowa instalacji napowietrzania w komorach osadu czynnego Oczyszczalni Ścieków Pomorzany (zaprojektuj i wybuduj)”</w:t>
      </w:r>
    </w:p>
    <w:p w:rsidR="00C94C35" w:rsidRPr="00145975" w:rsidRDefault="00C94C35" w:rsidP="00145975">
      <w:pPr>
        <w:jc w:val="center"/>
        <w:rPr>
          <w:b/>
          <w:szCs w:val="24"/>
        </w:rPr>
      </w:pPr>
    </w:p>
    <w:p w:rsidR="003D0331" w:rsidRPr="00145975" w:rsidRDefault="00145975" w:rsidP="003D0331">
      <w:pPr>
        <w:spacing w:before="120" w:after="200" w:line="276" w:lineRule="auto"/>
        <w:rPr>
          <w:rFonts w:eastAsia="Calibri"/>
          <w:szCs w:val="24"/>
          <w:lang w:eastAsia="en-US"/>
        </w:rPr>
      </w:pPr>
      <w:r w:rsidRPr="00145975">
        <w:rPr>
          <w:rFonts w:eastAsia="Calibri"/>
          <w:szCs w:val="24"/>
          <w:lang w:eastAsia="en-US"/>
        </w:rPr>
        <w:t>zostało unieważnione</w:t>
      </w:r>
      <w:r w:rsidR="003D0331" w:rsidRPr="00145975">
        <w:rPr>
          <w:rFonts w:eastAsia="Calibri"/>
          <w:szCs w:val="24"/>
          <w:lang w:eastAsia="en-US"/>
        </w:rPr>
        <w:t>.</w:t>
      </w:r>
    </w:p>
    <w:p w:rsidR="003D0331" w:rsidRPr="00145975" w:rsidRDefault="003D0331" w:rsidP="003D0331">
      <w:pPr>
        <w:rPr>
          <w:b/>
          <w:szCs w:val="24"/>
        </w:rPr>
      </w:pPr>
    </w:p>
    <w:p w:rsidR="003D0331" w:rsidRPr="00145975" w:rsidRDefault="003D0331" w:rsidP="003D0331">
      <w:pPr>
        <w:jc w:val="center"/>
        <w:rPr>
          <w:b/>
          <w:szCs w:val="24"/>
        </w:rPr>
      </w:pPr>
      <w:r w:rsidRPr="00145975">
        <w:rPr>
          <w:b/>
          <w:szCs w:val="24"/>
        </w:rPr>
        <w:t>UZASADNIENIE</w:t>
      </w:r>
    </w:p>
    <w:p w:rsidR="003D0331" w:rsidRDefault="003D0331" w:rsidP="003D0331">
      <w:pPr>
        <w:jc w:val="center"/>
        <w:rPr>
          <w:b/>
          <w:szCs w:val="24"/>
        </w:rPr>
      </w:pPr>
    </w:p>
    <w:p w:rsidR="00C94C35" w:rsidRDefault="00C94C35" w:rsidP="003D0331">
      <w:pPr>
        <w:jc w:val="center"/>
        <w:rPr>
          <w:b/>
          <w:szCs w:val="24"/>
        </w:rPr>
      </w:pPr>
    </w:p>
    <w:p w:rsidR="00C94C35" w:rsidRDefault="00C94C35" w:rsidP="00C94C35">
      <w:pPr>
        <w:jc w:val="both"/>
        <w:rPr>
          <w:szCs w:val="24"/>
        </w:rPr>
      </w:pPr>
      <w:r w:rsidRPr="00C94C35">
        <w:rPr>
          <w:szCs w:val="24"/>
        </w:rPr>
        <w:t xml:space="preserve">Postępowanie </w:t>
      </w:r>
      <w:r w:rsidRPr="00145975">
        <w:rPr>
          <w:szCs w:val="24"/>
        </w:rPr>
        <w:t xml:space="preserve">o udzielenie zamówienia jw. </w:t>
      </w:r>
      <w:r w:rsidRPr="00C94C35">
        <w:rPr>
          <w:szCs w:val="24"/>
        </w:rPr>
        <w:t>zostało przeprowadzone z wyłączeniem przepisów ustawy z dnia 29 stycznia 2004 r. Prawo zamówień publicznych – (Dz. U. z 2018 r. poz. 1986 ze zm.)</w:t>
      </w:r>
    </w:p>
    <w:p w:rsidR="00C94C35" w:rsidRPr="00C94C35" w:rsidRDefault="00C94C35" w:rsidP="00C94C35">
      <w:pPr>
        <w:jc w:val="both"/>
        <w:rPr>
          <w:szCs w:val="24"/>
        </w:rPr>
      </w:pPr>
      <w:r w:rsidRPr="00C94C35">
        <w:rPr>
          <w:szCs w:val="24"/>
        </w:rPr>
        <w:t xml:space="preserve">Postępowanie </w:t>
      </w:r>
      <w:r>
        <w:rPr>
          <w:szCs w:val="24"/>
        </w:rPr>
        <w:t>zostało</w:t>
      </w:r>
      <w:r w:rsidRPr="00C94C35">
        <w:rPr>
          <w:szCs w:val="24"/>
        </w:rPr>
        <w:t xml:space="preserve"> unieważnienie w związku z tym, że cena zaoferowana przez W</w:t>
      </w:r>
      <w:r w:rsidR="001725DA">
        <w:rPr>
          <w:szCs w:val="24"/>
        </w:rPr>
        <w:t xml:space="preserve">ykonawcę przewyższa kwotę jaką </w:t>
      </w:r>
      <w:r w:rsidRPr="00C94C35">
        <w:rPr>
          <w:szCs w:val="24"/>
        </w:rPr>
        <w:t>Zamawiający przez</w:t>
      </w:r>
      <w:r w:rsidR="001725DA">
        <w:rPr>
          <w:szCs w:val="24"/>
        </w:rPr>
        <w:t>naczył na realizację zamówienia,</w:t>
      </w:r>
      <w:bookmarkStart w:id="0" w:name="_GoBack"/>
      <w:bookmarkEnd w:id="0"/>
      <w:r w:rsidRPr="00C94C35">
        <w:rPr>
          <w:szCs w:val="24"/>
        </w:rPr>
        <w:t xml:space="preserve"> </w:t>
      </w:r>
      <w:r w:rsidR="001725DA">
        <w:rPr>
          <w:szCs w:val="24"/>
        </w:rPr>
        <w:t>a Zamawiający nie zwiększył tej kwoty.</w:t>
      </w:r>
    </w:p>
    <w:p w:rsidR="00927D52" w:rsidRDefault="00927D52"/>
    <w:sectPr w:rsidR="0092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1"/>
    <w:rsid w:val="00145975"/>
    <w:rsid w:val="001725DA"/>
    <w:rsid w:val="001D1A79"/>
    <w:rsid w:val="003D0331"/>
    <w:rsid w:val="00927D52"/>
    <w:rsid w:val="00C94C35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2468"/>
  <w15:chartTrackingRefBased/>
  <w15:docId w15:val="{F254102B-17CD-4623-B4A8-6A30F3B3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9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Chmielewski</dc:creator>
  <cp:keywords/>
  <dc:description/>
  <cp:lastModifiedBy>Zbigniew Chmielewski</cp:lastModifiedBy>
  <cp:revision>3</cp:revision>
  <cp:lastPrinted>2019-03-28T07:49:00Z</cp:lastPrinted>
  <dcterms:created xsi:type="dcterms:W3CDTF">2019-03-28T07:31:00Z</dcterms:created>
  <dcterms:modified xsi:type="dcterms:W3CDTF">2019-03-28T07:49:00Z</dcterms:modified>
</cp:coreProperties>
</file>