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72A" w:rsidRPr="00C640DD" w:rsidRDefault="002F772A" w:rsidP="002F772A">
      <w:pPr>
        <w:jc w:val="both"/>
        <w:rPr>
          <w:rFonts w:ascii="Garamond" w:hAnsi="Garamond"/>
          <w:b/>
        </w:rPr>
      </w:pPr>
      <w:r w:rsidRPr="00C640DD">
        <w:rPr>
          <w:rFonts w:ascii="Garamond" w:hAnsi="Garamond"/>
          <w:b/>
        </w:rPr>
        <w:t xml:space="preserve">Dotyczy: Postępowania prowadzonego w trybie </w:t>
      </w:r>
      <w:r w:rsidRPr="0059185F">
        <w:rPr>
          <w:rFonts w:ascii="Garamond" w:hAnsi="Garamond"/>
          <w:b/>
        </w:rPr>
        <w:t>przetargu nieograniczonego dla zamówienia sektorowego o wartości nie przekraczającej 4</w:t>
      </w:r>
      <w:r w:rsidR="006F6348">
        <w:rPr>
          <w:rFonts w:ascii="Garamond" w:hAnsi="Garamond"/>
          <w:b/>
        </w:rPr>
        <w:t>43</w:t>
      </w:r>
      <w:r w:rsidRPr="0059185F">
        <w:rPr>
          <w:rFonts w:ascii="Garamond" w:hAnsi="Garamond"/>
          <w:b/>
        </w:rPr>
        <w:t>.000 euro pod nazwą: „</w:t>
      </w:r>
      <w:r w:rsidR="006F6348" w:rsidRPr="006F6348">
        <w:rPr>
          <w:rFonts w:ascii="Garamond" w:hAnsi="Garamond"/>
          <w:b/>
        </w:rPr>
        <w:t>Ubezpieczenie odpowiedzialności cywilnej, ubezpieczenia mienia i ubezpieczenia komunikacyjne pojazdów Zakładu Wodociągów i Kanalizacji Sp. z o.o. w Szczecinie w</w:t>
      </w:r>
      <w:r w:rsidR="0007288A">
        <w:rPr>
          <w:rFonts w:ascii="Garamond" w:hAnsi="Garamond"/>
          <w:b/>
        </w:rPr>
        <w:t> </w:t>
      </w:r>
      <w:r w:rsidR="006F6348" w:rsidRPr="006F6348">
        <w:rPr>
          <w:rFonts w:ascii="Garamond" w:hAnsi="Garamond"/>
          <w:b/>
        </w:rPr>
        <w:t xml:space="preserve">okresie od 1 stycznia 2019r. do 31 grudnia 2020 </w:t>
      </w:r>
      <w:r w:rsidRPr="0059185F">
        <w:rPr>
          <w:rFonts w:ascii="Garamond" w:hAnsi="Garamond"/>
          <w:b/>
        </w:rPr>
        <w:t>r.”</w:t>
      </w:r>
    </w:p>
    <w:p w:rsidR="002F772A" w:rsidRPr="00C640DD" w:rsidRDefault="002F772A" w:rsidP="002F772A">
      <w:pPr>
        <w:jc w:val="both"/>
        <w:rPr>
          <w:rFonts w:ascii="Garamond" w:hAnsi="Garamond"/>
        </w:rPr>
      </w:pPr>
    </w:p>
    <w:p w:rsidR="002F772A" w:rsidRPr="00C640DD" w:rsidRDefault="002F772A" w:rsidP="002F772A">
      <w:pPr>
        <w:pStyle w:val="Bezodstpw"/>
        <w:jc w:val="both"/>
        <w:rPr>
          <w:rFonts w:ascii="Garamond" w:hAnsi="Garamond"/>
          <w:sz w:val="24"/>
          <w:szCs w:val="24"/>
        </w:rPr>
      </w:pPr>
      <w:r w:rsidRPr="00C640DD">
        <w:rPr>
          <w:rFonts w:ascii="Garamond" w:hAnsi="Garamond"/>
          <w:sz w:val="24"/>
          <w:szCs w:val="24"/>
        </w:rPr>
        <w:t>Zamawiający informuje, iż w prz</w:t>
      </w:r>
      <w:bookmarkStart w:id="0" w:name="_GoBack"/>
      <w:bookmarkEnd w:id="0"/>
      <w:r w:rsidRPr="00C640DD">
        <w:rPr>
          <w:rFonts w:ascii="Garamond" w:hAnsi="Garamond"/>
          <w:sz w:val="24"/>
          <w:szCs w:val="24"/>
        </w:rPr>
        <w:t xml:space="preserve">edmiotowym postępowaniu wpłynęły pytania, dotyczące treści </w:t>
      </w:r>
      <w:r>
        <w:rPr>
          <w:rFonts w:ascii="Garamond" w:hAnsi="Garamond"/>
          <w:sz w:val="24"/>
          <w:szCs w:val="24"/>
        </w:rPr>
        <w:t>SIWZ</w:t>
      </w:r>
      <w:r w:rsidRPr="00C640DD">
        <w:rPr>
          <w:rFonts w:ascii="Garamond" w:hAnsi="Garamond"/>
          <w:sz w:val="24"/>
          <w:szCs w:val="24"/>
        </w:rPr>
        <w:t>. Zgodnie</w:t>
      </w:r>
      <w:r>
        <w:rPr>
          <w:rFonts w:ascii="Garamond" w:hAnsi="Garamond"/>
          <w:sz w:val="24"/>
          <w:szCs w:val="24"/>
        </w:rPr>
        <w:t xml:space="preserve"> z</w:t>
      </w:r>
      <w:r w:rsidRPr="00C640DD">
        <w:rPr>
          <w:rFonts w:ascii="Garamond" w:hAnsi="Garamond"/>
          <w:sz w:val="24"/>
          <w:szCs w:val="24"/>
        </w:rPr>
        <w:t xml:space="preserve"> </w:t>
      </w:r>
      <w:r>
        <w:rPr>
          <w:rFonts w:ascii="Garamond" w:hAnsi="Garamond"/>
          <w:sz w:val="24"/>
          <w:szCs w:val="24"/>
        </w:rPr>
        <w:t>punktem 7.2, Rozdział III SIWZ</w:t>
      </w:r>
      <w:r w:rsidRPr="00C640DD">
        <w:rPr>
          <w:rFonts w:ascii="Garamond" w:hAnsi="Garamond"/>
          <w:sz w:val="24"/>
          <w:szCs w:val="24"/>
        </w:rPr>
        <w:t>, Zamawiający przekazuje Wykonawcom treść pytań wraz z odpowiedziami:</w:t>
      </w:r>
    </w:p>
    <w:p w:rsidR="002F772A" w:rsidRDefault="002F772A" w:rsidP="002F772A">
      <w:pPr>
        <w:pStyle w:val="LucaCash"/>
        <w:spacing w:line="240" w:lineRule="auto"/>
        <w:jc w:val="both"/>
        <w:rPr>
          <w:rFonts w:ascii="Garamond" w:hAnsi="Garamond"/>
          <w:szCs w:val="24"/>
        </w:rPr>
      </w:pPr>
    </w:p>
    <w:p w:rsidR="00345F92" w:rsidRPr="00D56081" w:rsidRDefault="00345F92" w:rsidP="00345F92">
      <w:pPr>
        <w:pStyle w:val="LucaCash"/>
        <w:spacing w:line="240" w:lineRule="auto"/>
        <w:jc w:val="both"/>
        <w:rPr>
          <w:rFonts w:ascii="Garamond" w:hAnsi="Garamond"/>
          <w:szCs w:val="24"/>
        </w:rPr>
      </w:pPr>
      <w:r>
        <w:rPr>
          <w:rFonts w:ascii="Garamond" w:hAnsi="Garamond"/>
          <w:b/>
        </w:rPr>
        <w:t>Pytanie nr 60</w:t>
      </w:r>
    </w:p>
    <w:p w:rsidR="00345F92" w:rsidRDefault="00E02A2C" w:rsidP="00345F92">
      <w:pPr>
        <w:jc w:val="both"/>
        <w:rPr>
          <w:rFonts w:ascii="Garamond" w:hAnsi="Garamond" w:cs="Tahoma"/>
        </w:rPr>
      </w:pPr>
      <w:r w:rsidRPr="00E02A2C">
        <w:rPr>
          <w:rFonts w:ascii="Garamond" w:hAnsi="Garamond" w:cs="Tahoma"/>
          <w:bCs/>
        </w:rPr>
        <w:t>Prosimy o pełny opis Państwa działalności</w:t>
      </w:r>
      <w:r w:rsidR="00345F92" w:rsidRPr="00757BA4">
        <w:rPr>
          <w:rFonts w:ascii="Garamond" w:hAnsi="Garamond" w:cs="Tahoma"/>
        </w:rPr>
        <w:t>.</w:t>
      </w:r>
    </w:p>
    <w:p w:rsidR="00345F92" w:rsidRPr="008B1F92" w:rsidRDefault="00345F92" w:rsidP="00345F92">
      <w:pPr>
        <w:jc w:val="both"/>
        <w:rPr>
          <w:rFonts w:ascii="Garamond" w:hAnsi="Garamond"/>
          <w:b/>
        </w:rPr>
      </w:pPr>
      <w:r>
        <w:rPr>
          <w:rFonts w:ascii="Garamond" w:hAnsi="Garamond"/>
          <w:b/>
        </w:rPr>
        <w:t>Odpowiedź nr 60</w:t>
      </w:r>
    </w:p>
    <w:p w:rsidR="00345F92" w:rsidRDefault="00345F92" w:rsidP="00345F92">
      <w:pPr>
        <w:jc w:val="both"/>
        <w:rPr>
          <w:rFonts w:ascii="Garamond" w:hAnsi="Garamond"/>
        </w:rPr>
      </w:pPr>
      <w:r w:rsidRPr="00D14D6F">
        <w:rPr>
          <w:rFonts w:ascii="Garamond" w:hAnsi="Garamond"/>
          <w:bCs/>
        </w:rPr>
        <w:t xml:space="preserve">Zamawiający wyjaśnia, że </w:t>
      </w:r>
      <w:r w:rsidR="00E02A2C">
        <w:rPr>
          <w:rFonts w:ascii="Garamond" w:hAnsi="Garamond"/>
          <w:bCs/>
        </w:rPr>
        <w:t xml:space="preserve">zakres działalności Zamawiającego zgodny jest Aktem Założycielskim Spółki dostępnym do pobrania ze strony internetowej: </w:t>
      </w:r>
      <w:hyperlink r:id="rId7" w:history="1">
        <w:r w:rsidR="00E02A2C" w:rsidRPr="005775B3">
          <w:rPr>
            <w:rStyle w:val="Hipercze"/>
            <w:rFonts w:ascii="Garamond" w:hAnsi="Garamond"/>
            <w:bCs/>
          </w:rPr>
          <w:t>http://bip.zwik.szczecin.pl/dokumenty/menu/43</w:t>
        </w:r>
      </w:hyperlink>
      <w:r w:rsidRPr="00D14D6F">
        <w:rPr>
          <w:rFonts w:ascii="Garamond" w:hAnsi="Garamond"/>
          <w:bCs/>
        </w:rPr>
        <w:t>.</w:t>
      </w:r>
      <w:r w:rsidR="00E02A2C">
        <w:rPr>
          <w:rFonts w:ascii="Garamond" w:hAnsi="Garamond"/>
          <w:bCs/>
        </w:rPr>
        <w:t xml:space="preserve"> W szczególności działalność Zamawiającego obejmuje: </w:t>
      </w:r>
      <w:r w:rsidR="00E02A2C" w:rsidRPr="00156C71">
        <w:rPr>
          <w:rFonts w:ascii="Garamond" w:hAnsi="Garamond"/>
        </w:rPr>
        <w:t>Produkcj</w:t>
      </w:r>
      <w:r w:rsidR="00E02A2C">
        <w:rPr>
          <w:rFonts w:ascii="Garamond" w:hAnsi="Garamond"/>
        </w:rPr>
        <w:t>ę</w:t>
      </w:r>
      <w:r w:rsidR="00E02A2C" w:rsidRPr="00156C71">
        <w:rPr>
          <w:rFonts w:ascii="Garamond" w:hAnsi="Garamond"/>
        </w:rPr>
        <w:t xml:space="preserve"> wody pitnej, </w:t>
      </w:r>
      <w:r w:rsidR="00E02A2C">
        <w:rPr>
          <w:rFonts w:ascii="Garamond" w:hAnsi="Garamond"/>
        </w:rPr>
        <w:t>d</w:t>
      </w:r>
      <w:r w:rsidR="00E02A2C" w:rsidRPr="00156C71">
        <w:rPr>
          <w:rFonts w:ascii="Garamond" w:hAnsi="Garamond"/>
        </w:rPr>
        <w:t>ystrybucj</w:t>
      </w:r>
      <w:r w:rsidR="00E02A2C">
        <w:rPr>
          <w:rFonts w:ascii="Garamond" w:hAnsi="Garamond"/>
        </w:rPr>
        <w:t>ę</w:t>
      </w:r>
      <w:r w:rsidR="00E02A2C" w:rsidRPr="00156C71">
        <w:rPr>
          <w:rFonts w:ascii="Garamond" w:hAnsi="Garamond"/>
        </w:rPr>
        <w:t xml:space="preserve"> wody i</w:t>
      </w:r>
      <w:r w:rsidR="00E02A2C">
        <w:rPr>
          <w:rFonts w:ascii="Garamond" w:hAnsi="Garamond"/>
        </w:rPr>
        <w:t> </w:t>
      </w:r>
      <w:r w:rsidR="00E02A2C" w:rsidRPr="00156C71">
        <w:rPr>
          <w:rFonts w:ascii="Garamond" w:hAnsi="Garamond"/>
        </w:rPr>
        <w:t>eksploatacj</w:t>
      </w:r>
      <w:r w:rsidR="00E02A2C">
        <w:rPr>
          <w:rFonts w:ascii="Garamond" w:hAnsi="Garamond"/>
        </w:rPr>
        <w:t>ę</w:t>
      </w:r>
      <w:r w:rsidR="00E02A2C" w:rsidRPr="00156C71">
        <w:rPr>
          <w:rFonts w:ascii="Garamond" w:hAnsi="Garamond"/>
        </w:rPr>
        <w:t xml:space="preserve"> sieci, </w:t>
      </w:r>
      <w:r w:rsidR="00E02A2C">
        <w:rPr>
          <w:rFonts w:ascii="Garamond" w:hAnsi="Garamond"/>
        </w:rPr>
        <w:t>o</w:t>
      </w:r>
      <w:r w:rsidR="00E02A2C" w:rsidRPr="00156C71">
        <w:rPr>
          <w:rFonts w:ascii="Garamond" w:hAnsi="Garamond"/>
        </w:rPr>
        <w:t xml:space="preserve">dprowadzenie ścieków, </w:t>
      </w:r>
      <w:r w:rsidR="00E02A2C">
        <w:rPr>
          <w:rFonts w:ascii="Garamond" w:hAnsi="Garamond"/>
        </w:rPr>
        <w:t>o</w:t>
      </w:r>
      <w:r w:rsidR="00E02A2C" w:rsidRPr="00156C71">
        <w:rPr>
          <w:rFonts w:ascii="Garamond" w:hAnsi="Garamond"/>
        </w:rPr>
        <w:t xml:space="preserve">czyszczanie ścieków, </w:t>
      </w:r>
      <w:r w:rsidR="00E02A2C">
        <w:rPr>
          <w:rFonts w:ascii="Garamond" w:hAnsi="Garamond"/>
        </w:rPr>
        <w:t>b</w:t>
      </w:r>
      <w:r w:rsidR="00E02A2C" w:rsidRPr="00156C71">
        <w:rPr>
          <w:rFonts w:ascii="Garamond" w:hAnsi="Garamond"/>
        </w:rPr>
        <w:t xml:space="preserve">adanie wody i ścieków, </w:t>
      </w:r>
      <w:r w:rsidR="00E02A2C">
        <w:rPr>
          <w:rFonts w:ascii="Garamond" w:hAnsi="Garamond"/>
        </w:rPr>
        <w:t>p</w:t>
      </w:r>
      <w:r w:rsidR="00E02A2C" w:rsidRPr="00156C71">
        <w:rPr>
          <w:rFonts w:ascii="Garamond" w:hAnsi="Garamond"/>
        </w:rPr>
        <w:t>rodukcj</w:t>
      </w:r>
      <w:r w:rsidR="00E02A2C">
        <w:rPr>
          <w:rFonts w:ascii="Garamond" w:hAnsi="Garamond"/>
        </w:rPr>
        <w:t>ę</w:t>
      </w:r>
      <w:r w:rsidR="00E02A2C" w:rsidRPr="00156C71">
        <w:rPr>
          <w:rFonts w:ascii="Garamond" w:hAnsi="Garamond"/>
        </w:rPr>
        <w:t xml:space="preserve"> energii elektrycznej, </w:t>
      </w:r>
      <w:r w:rsidR="00E02A2C">
        <w:rPr>
          <w:rFonts w:ascii="Garamond" w:hAnsi="Garamond"/>
        </w:rPr>
        <w:t>u</w:t>
      </w:r>
      <w:r w:rsidR="00E02A2C" w:rsidRPr="00156C71">
        <w:rPr>
          <w:rFonts w:ascii="Garamond" w:hAnsi="Garamond"/>
        </w:rPr>
        <w:t>sługi uzupełniające działalność podstawową</w:t>
      </w:r>
      <w:r w:rsidR="00E02A2C">
        <w:rPr>
          <w:rFonts w:ascii="Garamond" w:hAnsi="Garamond"/>
        </w:rPr>
        <w:t xml:space="preserve">. Więcej informacji na temat prowadzonej działalności znajduje się na stronie internetowej Zamawiającego: </w:t>
      </w:r>
      <w:hyperlink r:id="rId8" w:history="1">
        <w:r w:rsidR="00E02A2C" w:rsidRPr="005775B3">
          <w:rPr>
            <w:rStyle w:val="Hipercze"/>
            <w:rFonts w:ascii="Garamond" w:hAnsi="Garamond"/>
          </w:rPr>
          <w:t>http://www.zwik.szczecin.pl/</w:t>
        </w:r>
      </w:hyperlink>
      <w:r w:rsidR="00E02A2C">
        <w:rPr>
          <w:rFonts w:ascii="Garamond" w:hAnsi="Garamond"/>
        </w:rPr>
        <w:t xml:space="preserve"> oraz </w:t>
      </w:r>
      <w:hyperlink r:id="rId9" w:history="1">
        <w:r w:rsidR="00E02A2C" w:rsidRPr="005775B3">
          <w:rPr>
            <w:rStyle w:val="Hipercze"/>
            <w:rFonts w:ascii="Garamond" w:hAnsi="Garamond"/>
          </w:rPr>
          <w:t>http://zwik.szczecin.pl/firma/dzialalnosc</w:t>
        </w:r>
      </w:hyperlink>
    </w:p>
    <w:p w:rsidR="00E02A2C" w:rsidRPr="00FE39D9" w:rsidRDefault="00E02A2C" w:rsidP="00345F92">
      <w:pPr>
        <w:jc w:val="both"/>
        <w:rPr>
          <w:rFonts w:ascii="Garamond" w:hAnsi="Garamond"/>
          <w:bCs/>
          <w:i/>
        </w:rPr>
      </w:pPr>
    </w:p>
    <w:p w:rsidR="00E02A2C" w:rsidRPr="00D56081" w:rsidRDefault="00E02A2C" w:rsidP="00E02A2C">
      <w:pPr>
        <w:pStyle w:val="LucaCash"/>
        <w:spacing w:line="240" w:lineRule="auto"/>
        <w:jc w:val="both"/>
        <w:rPr>
          <w:rFonts w:ascii="Garamond" w:hAnsi="Garamond"/>
          <w:szCs w:val="24"/>
        </w:rPr>
      </w:pPr>
      <w:r>
        <w:rPr>
          <w:rFonts w:ascii="Garamond" w:hAnsi="Garamond"/>
          <w:b/>
        </w:rPr>
        <w:t>Pytanie nr 61</w:t>
      </w:r>
    </w:p>
    <w:p w:rsidR="00E02A2C" w:rsidRDefault="00E02A2C" w:rsidP="00E02A2C">
      <w:pPr>
        <w:jc w:val="both"/>
        <w:rPr>
          <w:rFonts w:ascii="Garamond" w:hAnsi="Garamond" w:cs="Tahoma"/>
        </w:rPr>
      </w:pPr>
      <w:r w:rsidRPr="00E02A2C">
        <w:rPr>
          <w:rFonts w:ascii="Garamond" w:hAnsi="Garamond" w:cs="Tahoma"/>
          <w:bCs/>
        </w:rPr>
        <w:t>Czy prowadzicie Państwo prace ziemne, budowlane, remontowe etc własnym sumptem czy są wyłącznie zlecanie? Prosimy o podanie skali takich prac wykonywanych we własnym zakresie w</w:t>
      </w:r>
      <w:r>
        <w:rPr>
          <w:rFonts w:ascii="Garamond" w:hAnsi="Garamond" w:cs="Tahoma"/>
          <w:bCs/>
        </w:rPr>
        <w:t> </w:t>
      </w:r>
      <w:r w:rsidRPr="00E02A2C">
        <w:rPr>
          <w:rFonts w:ascii="Garamond" w:hAnsi="Garamond" w:cs="Tahoma"/>
          <w:bCs/>
        </w:rPr>
        <w:t>ujęciu rocznym (rodzaj i wartość prac)</w:t>
      </w:r>
      <w:r w:rsidRPr="00757BA4">
        <w:rPr>
          <w:rFonts w:ascii="Garamond" w:hAnsi="Garamond" w:cs="Tahoma"/>
        </w:rPr>
        <w:t>.</w:t>
      </w:r>
    </w:p>
    <w:p w:rsidR="00E02A2C" w:rsidRPr="008B1F92" w:rsidRDefault="00E02A2C" w:rsidP="00E02A2C">
      <w:pPr>
        <w:jc w:val="both"/>
        <w:rPr>
          <w:rFonts w:ascii="Garamond" w:hAnsi="Garamond"/>
          <w:b/>
        </w:rPr>
      </w:pPr>
      <w:r>
        <w:rPr>
          <w:rFonts w:ascii="Garamond" w:hAnsi="Garamond"/>
          <w:b/>
        </w:rPr>
        <w:t>Odpowiedź nr 61</w:t>
      </w:r>
    </w:p>
    <w:p w:rsidR="00E02A2C" w:rsidRDefault="00310630" w:rsidP="00E02A2C">
      <w:pPr>
        <w:jc w:val="both"/>
        <w:rPr>
          <w:rFonts w:ascii="Garamond" w:hAnsi="Garamond" w:cs="Tahoma"/>
          <w:bCs/>
        </w:rPr>
      </w:pPr>
      <w:r w:rsidRPr="00310630">
        <w:rPr>
          <w:rFonts w:ascii="Garamond" w:hAnsi="Garamond"/>
          <w:bCs/>
          <w:color w:val="000000" w:themeColor="text1"/>
        </w:rPr>
        <w:t xml:space="preserve">Zamawiający wyjaśnia, że wykonywane przez Zamawiającego własnym sumptem prace ziemne, budowlane, remontowe dotyczą niewielkiego wartościowo zakresu działalności Zamawiającego, w szczególności mogą to być prace związane z usuwaniem awarii, bieżącą konserwacją lub drobnymi pracami remontowo – budowlanymi (przez drobne prace remontowo - budowlane należy rozumieć prace, na które nie jest wymagane pozwolenie na roboty budowlane). Z uwagi na charakter i zakres działalności wykonywanej przez Zamawiającego, realizowane i planowane są duże projekty inwestycyjne, między innymi związane z projektem „Czysta Odra w Szczecinie”. Jednakże Zamawiający zwraca uwagę, że do fizycznej realizacji projektów inwestycyjnych (realizacja robót budowlanych, wykonywanie projektów) wyłaniani są zewnętrzni wykonawcy. W odniesieniu do każdego zadania czy projektu inwestycyjnego Zamawiający dokonuje oceny ryzyka oraz indywidualnie formułuje warunki ubezpieczeń wymaganych od zewnętrznego wykonawcy, obejmujących zwykle ubezpieczenie odpowiedzialności cywilnej wykonawcy, ubezpieczenie odpowiedzialności cywilnej zawodowej projektanta (jeżeli dotyczy) oraz jeżeli skala zadania jest znacząca również ubezpieczenia </w:t>
      </w:r>
      <w:proofErr w:type="spellStart"/>
      <w:r w:rsidRPr="00310630">
        <w:rPr>
          <w:rFonts w:ascii="Garamond" w:hAnsi="Garamond"/>
          <w:bCs/>
          <w:color w:val="000000" w:themeColor="text1"/>
        </w:rPr>
        <w:t>ryzyk</w:t>
      </w:r>
      <w:proofErr w:type="spellEnd"/>
      <w:r w:rsidRPr="00310630">
        <w:rPr>
          <w:rFonts w:ascii="Garamond" w:hAnsi="Garamond"/>
          <w:bCs/>
          <w:color w:val="000000" w:themeColor="text1"/>
        </w:rPr>
        <w:t xml:space="preserve"> budowlano – montażowych. Zamawiający informuje, że wartość ogółem inwestycji za rok 2017 wyniosła 17 118 376,01 w tym wartość prac wykonanych własnym sumptem wyniosła 47 169,86 .Ponadto, w zakresie czynności związanych z usuwaniem skutków awarii, Zamawiający zleca podwykonawcom między innymi, czynności związane z</w:t>
      </w:r>
      <w:r>
        <w:rPr>
          <w:rFonts w:ascii="Garamond" w:hAnsi="Garamond"/>
          <w:bCs/>
          <w:color w:val="000000" w:themeColor="text1"/>
        </w:rPr>
        <w:t> </w:t>
      </w:r>
      <w:r w:rsidRPr="00310630">
        <w:rPr>
          <w:rFonts w:ascii="Garamond" w:hAnsi="Garamond"/>
          <w:bCs/>
          <w:color w:val="000000" w:themeColor="text1"/>
        </w:rPr>
        <w:t xml:space="preserve">odtworzeniem uszkodzonej w wyniku awarii nawierzchni. Więcej informacji na temat projektów inwestycyjnych prowadzonych przez Zamawiającego na stronie internetowej: </w:t>
      </w:r>
      <w:hyperlink r:id="rId10" w:history="1">
        <w:r w:rsidR="00B736E3" w:rsidRPr="005775B3">
          <w:rPr>
            <w:rStyle w:val="Hipercze"/>
            <w:rFonts w:ascii="Garamond" w:hAnsi="Garamond" w:cs="Tahoma"/>
            <w:bCs/>
          </w:rPr>
          <w:t>http://zwik.szczecin.pl/firma/inwestycje</w:t>
        </w:r>
      </w:hyperlink>
    </w:p>
    <w:p w:rsidR="00B736E3" w:rsidRDefault="00B736E3" w:rsidP="00E02A2C">
      <w:pPr>
        <w:jc w:val="both"/>
        <w:rPr>
          <w:rFonts w:ascii="Garamond" w:hAnsi="Garamond"/>
        </w:rPr>
      </w:pPr>
    </w:p>
    <w:p w:rsidR="005C0C64" w:rsidRPr="00D56081" w:rsidRDefault="005C0C64" w:rsidP="005C0C64">
      <w:pPr>
        <w:pStyle w:val="LucaCash"/>
        <w:spacing w:line="240" w:lineRule="auto"/>
        <w:jc w:val="both"/>
        <w:rPr>
          <w:rFonts w:ascii="Garamond" w:hAnsi="Garamond"/>
          <w:szCs w:val="24"/>
        </w:rPr>
      </w:pPr>
      <w:r>
        <w:rPr>
          <w:rFonts w:ascii="Garamond" w:hAnsi="Garamond"/>
          <w:b/>
        </w:rPr>
        <w:t>Pytanie nr 62</w:t>
      </w:r>
    </w:p>
    <w:p w:rsidR="00FC1C3D" w:rsidRDefault="00FC1C3D" w:rsidP="005C0C64">
      <w:pPr>
        <w:jc w:val="both"/>
        <w:rPr>
          <w:rFonts w:ascii="Garamond" w:hAnsi="Garamond" w:cs="Tahoma"/>
        </w:rPr>
      </w:pPr>
      <w:r w:rsidRPr="00FC1C3D">
        <w:rPr>
          <w:rFonts w:ascii="Garamond" w:hAnsi="Garamond" w:cs="Tahoma"/>
        </w:rPr>
        <w:t>W odniesieniu do opisu przedmiotu ubezpieczenia przedstawionego w Załączniku do SIWZ nr 1, Dział I Ubezpieczenie odpowiedzialności cywilnej, Rozdział I:</w:t>
      </w:r>
    </w:p>
    <w:p w:rsidR="00FC1C3D" w:rsidRPr="00FC1C3D" w:rsidRDefault="00FC1C3D" w:rsidP="00FC1C3D">
      <w:pPr>
        <w:pStyle w:val="Akapitzlist"/>
        <w:numPr>
          <w:ilvl w:val="0"/>
          <w:numId w:val="14"/>
        </w:numPr>
        <w:jc w:val="both"/>
        <w:rPr>
          <w:rFonts w:ascii="Garamond" w:hAnsi="Garamond" w:cs="Tahoma"/>
        </w:rPr>
      </w:pPr>
      <w:r w:rsidRPr="00FC1C3D">
        <w:rPr>
          <w:rFonts w:ascii="Garamond" w:hAnsi="Garamond" w:cs="Tahoma"/>
        </w:rPr>
        <w:lastRenderedPageBreak/>
        <w:t>czy intencją ust. 1 pkt 3) i pkt 5) jest pokrycie również szkód spękaniowych nie zagrażających stabilności budynku? Jeśli tak, prosimy o wyłączenie takich szkód.</w:t>
      </w:r>
    </w:p>
    <w:p w:rsidR="00FC1C3D" w:rsidRPr="00FC1C3D" w:rsidRDefault="00FC1C3D" w:rsidP="00FC1C3D">
      <w:pPr>
        <w:pStyle w:val="Akapitzlist"/>
        <w:numPr>
          <w:ilvl w:val="0"/>
          <w:numId w:val="14"/>
        </w:numPr>
        <w:jc w:val="both"/>
        <w:rPr>
          <w:rFonts w:ascii="Garamond" w:hAnsi="Garamond" w:cs="Tahoma"/>
        </w:rPr>
      </w:pPr>
      <w:r w:rsidRPr="00FC1C3D">
        <w:rPr>
          <w:rFonts w:ascii="Garamond" w:hAnsi="Garamond" w:cs="Tahoma"/>
        </w:rPr>
        <w:t xml:space="preserve">czy intencją ust. 3 jest włączenie m.in szkód stopniowych? Jeśli tak, prosilibyśmy o zmianę, tak by kryte były wyłącznie szkody nagłe i nieprzewidziane. </w:t>
      </w:r>
    </w:p>
    <w:p w:rsidR="00FC1C3D" w:rsidRPr="00FC1C3D" w:rsidRDefault="00FC1C3D" w:rsidP="00FC1C3D">
      <w:pPr>
        <w:pStyle w:val="Akapitzlist"/>
        <w:numPr>
          <w:ilvl w:val="0"/>
          <w:numId w:val="14"/>
        </w:numPr>
        <w:jc w:val="both"/>
        <w:rPr>
          <w:rFonts w:ascii="Garamond" w:hAnsi="Garamond" w:cs="Tahoma"/>
        </w:rPr>
      </w:pPr>
      <w:r w:rsidRPr="00FC1C3D">
        <w:rPr>
          <w:rFonts w:ascii="Garamond" w:hAnsi="Garamond" w:cs="Tahoma"/>
        </w:rPr>
        <w:t xml:space="preserve">w odniesieniu do ust. 6 prosimy o potwierdzenie, że nie jest intencją włączenie do ochrony pokrycia Auto Casco pojazdów mechanicznych. </w:t>
      </w:r>
    </w:p>
    <w:p w:rsidR="00FC1C3D" w:rsidRPr="00FC1C3D" w:rsidRDefault="00FC1C3D" w:rsidP="00FC1C3D">
      <w:pPr>
        <w:pStyle w:val="Akapitzlist"/>
        <w:numPr>
          <w:ilvl w:val="0"/>
          <w:numId w:val="14"/>
        </w:numPr>
        <w:jc w:val="both"/>
        <w:rPr>
          <w:rFonts w:ascii="Garamond" w:hAnsi="Garamond" w:cs="Tahoma"/>
        </w:rPr>
      </w:pPr>
      <w:r w:rsidRPr="00FC1C3D">
        <w:rPr>
          <w:rFonts w:ascii="Garamond" w:hAnsi="Garamond" w:cs="Tahoma"/>
        </w:rPr>
        <w:t>w odniesieniu do ust. 13 prosimy o wyłączenie z ochrony odpowiedzialności cywilnej za czyste straty finansowe spowodowane przez dostarczone i niedostarczone produkty, wykonane prace lub usługi.</w:t>
      </w:r>
    </w:p>
    <w:p w:rsidR="005C0C64" w:rsidRPr="008B1F92" w:rsidRDefault="005C0C64" w:rsidP="005C0C64">
      <w:pPr>
        <w:jc w:val="both"/>
        <w:rPr>
          <w:rFonts w:ascii="Garamond" w:hAnsi="Garamond"/>
          <w:b/>
        </w:rPr>
      </w:pPr>
      <w:r>
        <w:rPr>
          <w:rFonts w:ascii="Garamond" w:hAnsi="Garamond"/>
          <w:b/>
        </w:rPr>
        <w:t>Odpowiedź nr 62</w:t>
      </w:r>
    </w:p>
    <w:p w:rsidR="005C0C64" w:rsidRDefault="005C0C64" w:rsidP="005C0C64">
      <w:pPr>
        <w:jc w:val="both"/>
        <w:rPr>
          <w:rFonts w:ascii="Garamond" w:hAnsi="Garamond"/>
          <w:bCs/>
        </w:rPr>
      </w:pPr>
      <w:r w:rsidRPr="00D14D6F">
        <w:rPr>
          <w:rFonts w:ascii="Garamond" w:hAnsi="Garamond"/>
          <w:bCs/>
        </w:rPr>
        <w:t>Zamawiający wyjaśnia</w:t>
      </w:r>
      <w:r w:rsidR="00FC1C3D">
        <w:rPr>
          <w:rFonts w:ascii="Garamond" w:hAnsi="Garamond"/>
          <w:bCs/>
        </w:rPr>
        <w:t>:</w:t>
      </w:r>
    </w:p>
    <w:p w:rsidR="00FC1C3D" w:rsidRDefault="00FC1C3D" w:rsidP="005C0C64">
      <w:pPr>
        <w:jc w:val="both"/>
        <w:rPr>
          <w:rFonts w:ascii="Garamond" w:hAnsi="Garamond"/>
        </w:rPr>
      </w:pPr>
      <w:r>
        <w:rPr>
          <w:rFonts w:ascii="Garamond" w:hAnsi="Garamond"/>
        </w:rPr>
        <w:t xml:space="preserve">Ad. lit. a) Zamawiający wyjaśnia, że dla odpowiedzialności ujętej zgodnie z Działem I, Rozdział 1, punkt 1 podpunkt 3) i 5) Załącznika nr 1 do SIWZ - </w:t>
      </w:r>
      <w:r w:rsidRPr="006F6348">
        <w:rPr>
          <w:rFonts w:ascii="Garamond" w:hAnsi="Garamond"/>
        </w:rPr>
        <w:t>Opis przedmiotu zamówienia</w:t>
      </w:r>
      <w:r>
        <w:rPr>
          <w:rFonts w:ascii="Garamond" w:hAnsi="Garamond"/>
        </w:rPr>
        <w:t xml:space="preserve">, intencją Zamawiającego nie jest pokrycie </w:t>
      </w:r>
      <w:r w:rsidRPr="00FC1C3D">
        <w:rPr>
          <w:rFonts w:ascii="Garamond" w:hAnsi="Garamond"/>
        </w:rPr>
        <w:t>szkód spękaniowych nie zagrażających stabilności budynku</w:t>
      </w:r>
      <w:r>
        <w:rPr>
          <w:rFonts w:ascii="Garamond" w:hAnsi="Garamond"/>
        </w:rPr>
        <w:t>.</w:t>
      </w:r>
    </w:p>
    <w:p w:rsidR="00FC1C3D" w:rsidRDefault="00FC1C3D" w:rsidP="005C0C64">
      <w:pPr>
        <w:jc w:val="both"/>
        <w:rPr>
          <w:rFonts w:ascii="Garamond" w:hAnsi="Garamond"/>
        </w:rPr>
      </w:pPr>
      <w:r>
        <w:rPr>
          <w:rFonts w:ascii="Garamond" w:hAnsi="Garamond"/>
        </w:rPr>
        <w:t xml:space="preserve">Ad. lit. b) Zamawiający wyjaśnia, że </w:t>
      </w:r>
      <w:r w:rsidR="00446AF4">
        <w:rPr>
          <w:rFonts w:ascii="Garamond" w:hAnsi="Garamond"/>
        </w:rPr>
        <w:t xml:space="preserve">dla odpowiedzialności ujętej zgodnie z Działem I, Rozdział 1, punkt 3 Załącznika nr 1 do SIWZ - </w:t>
      </w:r>
      <w:r w:rsidR="00446AF4" w:rsidRPr="006F6348">
        <w:rPr>
          <w:rFonts w:ascii="Garamond" w:hAnsi="Garamond"/>
        </w:rPr>
        <w:t>Opis przedmiotu zamówienia</w:t>
      </w:r>
      <w:r w:rsidR="00446AF4">
        <w:rPr>
          <w:rFonts w:ascii="Garamond" w:hAnsi="Garamond"/>
        </w:rPr>
        <w:t>: „</w:t>
      </w:r>
      <w:r w:rsidR="00446AF4" w:rsidRPr="00446AF4">
        <w:rPr>
          <w:rFonts w:ascii="Garamond" w:hAnsi="Garamond"/>
          <w:i/>
        </w:rPr>
        <w:t>Odpowiedzialność cywilną za szkody wynikłe bezpośrednio lub pośrednio z emisji, wycieku lub innej formy przedostania się do powietrza, wody, gruntu jakichkolwiek substancji niebezpiecznych, a także wszelkie koszty związane z usunięciem, oczyszczeniem i</w:t>
      </w:r>
      <w:r w:rsidR="00446AF4">
        <w:rPr>
          <w:rFonts w:ascii="Garamond" w:hAnsi="Garamond"/>
          <w:i/>
        </w:rPr>
        <w:t> </w:t>
      </w:r>
      <w:r w:rsidR="00446AF4" w:rsidRPr="00446AF4">
        <w:rPr>
          <w:rFonts w:ascii="Garamond" w:hAnsi="Garamond"/>
          <w:i/>
        </w:rPr>
        <w:t>utylizacją tych substancji”</w:t>
      </w:r>
      <w:r w:rsidR="00446AF4">
        <w:rPr>
          <w:rFonts w:ascii="Garamond" w:hAnsi="Garamond"/>
        </w:rPr>
        <w:t xml:space="preserve">, intencją Zamawiającego jest pokrycie </w:t>
      </w:r>
      <w:r w:rsidR="00446AF4" w:rsidRPr="00FC1C3D">
        <w:rPr>
          <w:rFonts w:ascii="Garamond" w:hAnsi="Garamond"/>
        </w:rPr>
        <w:t xml:space="preserve">szkód </w:t>
      </w:r>
      <w:r w:rsidR="00446AF4">
        <w:rPr>
          <w:rFonts w:ascii="Garamond" w:hAnsi="Garamond"/>
        </w:rPr>
        <w:t>nagłych i niespodziewanych.</w:t>
      </w:r>
    </w:p>
    <w:p w:rsidR="00893540" w:rsidRPr="00AC32D4" w:rsidRDefault="00893540" w:rsidP="00893540">
      <w:pPr>
        <w:jc w:val="both"/>
        <w:rPr>
          <w:rFonts w:ascii="Garamond" w:hAnsi="Garamond"/>
        </w:rPr>
      </w:pPr>
      <w:r>
        <w:rPr>
          <w:rFonts w:ascii="Garamond" w:hAnsi="Garamond"/>
        </w:rPr>
        <w:t xml:space="preserve">Ad. lit. c) Zamawiający wyjaśnia, że dla odpowiedzialności ujętej zgodnie z Działem I, Rozdział 1, punkt 6 Załącznika nr 1 do SIWZ - </w:t>
      </w:r>
      <w:r w:rsidRPr="006F6348">
        <w:rPr>
          <w:rFonts w:ascii="Garamond" w:hAnsi="Garamond"/>
        </w:rPr>
        <w:t>Opis przedmiotu zamówienia</w:t>
      </w:r>
      <w:r>
        <w:rPr>
          <w:rFonts w:ascii="Garamond" w:hAnsi="Garamond"/>
        </w:rPr>
        <w:t>: „</w:t>
      </w:r>
      <w:r w:rsidRPr="00893540">
        <w:rPr>
          <w:rFonts w:ascii="Garamond" w:hAnsi="Garamond"/>
          <w:i/>
        </w:rPr>
        <w:t xml:space="preserve">Odpowiedzialność cywilną za szkody w rzeczach ruchomych, w tym w sprzęcie elektronicznym, maszynach oraz pojazdach </w:t>
      </w:r>
      <w:r w:rsidRPr="00893540">
        <w:rPr>
          <w:rFonts w:ascii="Garamond" w:hAnsi="Garamond"/>
          <w:i/>
          <w:u w:val="single"/>
        </w:rPr>
        <w:t>w zakresie nieobjętym ubezpieczeniami komunikacyjnymi</w:t>
      </w:r>
      <w:r w:rsidRPr="00893540">
        <w:rPr>
          <w:rFonts w:ascii="Garamond" w:hAnsi="Garamond"/>
          <w:i/>
        </w:rPr>
        <w:t>, z których Ubezpieczający/Ubezpieczony korzysta na podstawie umowy najmu, dzierżawy, leasingu lub innego pokrewnego stosunku prawnego</w:t>
      </w:r>
      <w:r w:rsidRPr="00446AF4">
        <w:rPr>
          <w:rFonts w:ascii="Garamond" w:hAnsi="Garamond"/>
          <w:i/>
        </w:rPr>
        <w:t>”</w:t>
      </w:r>
      <w:r>
        <w:rPr>
          <w:rFonts w:ascii="Garamond" w:hAnsi="Garamond"/>
        </w:rPr>
        <w:t xml:space="preserve">, intencją Zamawiającego nie jest pokrycie </w:t>
      </w:r>
      <w:r w:rsidRPr="00FC1C3D">
        <w:rPr>
          <w:rFonts w:ascii="Garamond" w:hAnsi="Garamond"/>
        </w:rPr>
        <w:t xml:space="preserve">szkód </w:t>
      </w:r>
      <w:r>
        <w:rPr>
          <w:rFonts w:ascii="Garamond" w:hAnsi="Garamond"/>
        </w:rPr>
        <w:t xml:space="preserve">obejmowanych </w:t>
      </w:r>
      <w:r w:rsidRPr="00AC32D4">
        <w:rPr>
          <w:rFonts w:ascii="Garamond" w:hAnsi="Garamond"/>
        </w:rPr>
        <w:t>ubezpieczeniem Autocasco.</w:t>
      </w:r>
    </w:p>
    <w:p w:rsidR="00893540" w:rsidRPr="00310630" w:rsidRDefault="00893540" w:rsidP="00893540">
      <w:pPr>
        <w:jc w:val="both"/>
        <w:rPr>
          <w:rFonts w:ascii="Garamond" w:hAnsi="Garamond"/>
          <w:color w:val="000000" w:themeColor="text1"/>
        </w:rPr>
      </w:pPr>
      <w:r w:rsidRPr="00AC32D4">
        <w:rPr>
          <w:rFonts w:ascii="Garamond" w:hAnsi="Garamond"/>
        </w:rPr>
        <w:t xml:space="preserve">Ad. lit. d) </w:t>
      </w:r>
      <w:r w:rsidR="007534A8" w:rsidRPr="00AC32D4">
        <w:rPr>
          <w:rFonts w:ascii="Garamond" w:hAnsi="Garamond"/>
          <w:color w:val="000000" w:themeColor="text1"/>
        </w:rPr>
        <w:t>Zamawiający informuje, że dla odpowiedzialności cywilnej za czyste straty finansowe spowodowane przez dostarczone i niedostarczone produkty, wykonane prace lub usługi, wprowadzony zostaje sublimit wynoszący 500.000,00 PLN na jeden i wszystkie wypadki w</w:t>
      </w:r>
      <w:r w:rsidR="00192CFE" w:rsidRPr="00AC32D4">
        <w:rPr>
          <w:rFonts w:ascii="Garamond" w:hAnsi="Garamond"/>
          <w:color w:val="000000" w:themeColor="text1"/>
        </w:rPr>
        <w:t> </w:t>
      </w:r>
      <w:r w:rsidR="007534A8" w:rsidRPr="00AC32D4">
        <w:rPr>
          <w:rFonts w:ascii="Garamond" w:hAnsi="Garamond"/>
          <w:color w:val="000000" w:themeColor="text1"/>
        </w:rPr>
        <w:t>rocznym okresie ubezpieczenia</w:t>
      </w:r>
      <w:r w:rsidR="007534A8" w:rsidRPr="00AC32D4">
        <w:rPr>
          <w:rFonts w:ascii="Garamond" w:hAnsi="Garamond"/>
          <w:bCs/>
          <w:color w:val="000000" w:themeColor="text1"/>
        </w:rPr>
        <w:t>. Odpowiednie zapisy SIWZ zostaną zmodyfikowane.</w:t>
      </w:r>
    </w:p>
    <w:p w:rsidR="00310630" w:rsidRDefault="00310630" w:rsidP="00893540">
      <w:pPr>
        <w:jc w:val="both"/>
        <w:rPr>
          <w:rFonts w:ascii="Garamond" w:hAnsi="Garamond"/>
        </w:rPr>
      </w:pPr>
    </w:p>
    <w:p w:rsidR="00344167" w:rsidRPr="00D56081" w:rsidRDefault="00344167" w:rsidP="00344167">
      <w:pPr>
        <w:pStyle w:val="LucaCash"/>
        <w:spacing w:line="240" w:lineRule="auto"/>
        <w:jc w:val="both"/>
        <w:rPr>
          <w:rFonts w:ascii="Garamond" w:hAnsi="Garamond"/>
          <w:szCs w:val="24"/>
        </w:rPr>
      </w:pPr>
      <w:r>
        <w:rPr>
          <w:rFonts w:ascii="Garamond" w:hAnsi="Garamond"/>
          <w:b/>
        </w:rPr>
        <w:t>Pytanie nr 63</w:t>
      </w:r>
    </w:p>
    <w:p w:rsidR="00344167" w:rsidRPr="00344167" w:rsidRDefault="00344167" w:rsidP="00344167">
      <w:pPr>
        <w:jc w:val="both"/>
        <w:rPr>
          <w:rFonts w:ascii="Garamond" w:hAnsi="Garamond"/>
        </w:rPr>
      </w:pPr>
      <w:r w:rsidRPr="00344167">
        <w:rPr>
          <w:rFonts w:ascii="Garamond" w:hAnsi="Garamond"/>
        </w:rPr>
        <w:t>Prosimy o naświetlenie działalności związanej z dostarczaniem energii (komu jest dostarczana, skala etc).</w:t>
      </w:r>
    </w:p>
    <w:p w:rsidR="00344167" w:rsidRPr="008B1F92" w:rsidRDefault="00344167" w:rsidP="00344167">
      <w:pPr>
        <w:jc w:val="both"/>
        <w:rPr>
          <w:rFonts w:ascii="Garamond" w:hAnsi="Garamond"/>
          <w:b/>
        </w:rPr>
      </w:pPr>
      <w:r>
        <w:rPr>
          <w:rFonts w:ascii="Garamond" w:hAnsi="Garamond"/>
          <w:b/>
        </w:rPr>
        <w:t>Odpowiedź nr 63</w:t>
      </w:r>
    </w:p>
    <w:p w:rsidR="006561DF" w:rsidRPr="006561DF" w:rsidRDefault="006561DF" w:rsidP="006561DF">
      <w:pPr>
        <w:jc w:val="both"/>
        <w:rPr>
          <w:rFonts w:ascii="Garamond" w:hAnsi="Garamond"/>
          <w:bCs/>
          <w:color w:val="000000" w:themeColor="text1"/>
        </w:rPr>
      </w:pPr>
      <w:r w:rsidRPr="006561DF">
        <w:rPr>
          <w:rFonts w:ascii="Garamond" w:hAnsi="Garamond"/>
          <w:bCs/>
          <w:color w:val="000000" w:themeColor="text1"/>
        </w:rPr>
        <w:t>Zamawiający informuje, że energia elektryczna wytworzona przez posiadane przez Zamawiającego farmy fotowoltaiczne, co do zasady przeznaczana jest w na potrzeby Zamawiającego. W sytuacji nadwyżek wytworzonej energii nad zapotrzebowaniem, nadwyżki te są dostarczane do sieci energetycznej. Roczna sprzedaż energii to 795 MWh.</w:t>
      </w:r>
    </w:p>
    <w:p w:rsidR="00344167" w:rsidRDefault="00344167" w:rsidP="00344167">
      <w:pPr>
        <w:jc w:val="both"/>
        <w:rPr>
          <w:rFonts w:ascii="Garamond" w:hAnsi="Garamond"/>
          <w:bCs/>
        </w:rPr>
      </w:pPr>
    </w:p>
    <w:p w:rsidR="0081501F" w:rsidRPr="00D56081" w:rsidRDefault="0081501F" w:rsidP="0081501F">
      <w:pPr>
        <w:pStyle w:val="LucaCash"/>
        <w:spacing w:line="240" w:lineRule="auto"/>
        <w:jc w:val="both"/>
        <w:rPr>
          <w:rFonts w:ascii="Garamond" w:hAnsi="Garamond"/>
          <w:szCs w:val="24"/>
        </w:rPr>
      </w:pPr>
      <w:r>
        <w:rPr>
          <w:rFonts w:ascii="Garamond" w:hAnsi="Garamond"/>
          <w:b/>
        </w:rPr>
        <w:t>Pytanie nr 64</w:t>
      </w:r>
    </w:p>
    <w:p w:rsidR="0081501F" w:rsidRPr="00344167" w:rsidRDefault="0081501F" w:rsidP="0081501F">
      <w:pPr>
        <w:jc w:val="both"/>
        <w:rPr>
          <w:rFonts w:ascii="Garamond" w:hAnsi="Garamond"/>
        </w:rPr>
      </w:pPr>
      <w:r w:rsidRPr="0081501F">
        <w:rPr>
          <w:rFonts w:ascii="Garamond" w:hAnsi="Garamond"/>
        </w:rPr>
        <w:t>W odniesieniu do Ubezpieczenia odpowiedzialności cywilnej prosimy o dopuszczenie franszyzy redukcyjnej dla szkód rzeczowych na poziomie miminalnie 1.000 zł na każdy wypadek ubezpieczeniowy.</w:t>
      </w:r>
    </w:p>
    <w:p w:rsidR="0081501F" w:rsidRPr="008B1F92" w:rsidRDefault="0081501F" w:rsidP="0081501F">
      <w:pPr>
        <w:jc w:val="both"/>
        <w:rPr>
          <w:rFonts w:ascii="Garamond" w:hAnsi="Garamond"/>
          <w:b/>
        </w:rPr>
      </w:pPr>
      <w:r>
        <w:rPr>
          <w:rFonts w:ascii="Garamond" w:hAnsi="Garamond"/>
          <w:b/>
        </w:rPr>
        <w:t>Odpowiedź nr 64</w:t>
      </w:r>
    </w:p>
    <w:p w:rsidR="0081501F" w:rsidRDefault="0081501F" w:rsidP="0081501F">
      <w:pPr>
        <w:pStyle w:val="Akapitzlist"/>
        <w:ind w:left="0"/>
        <w:jc w:val="both"/>
        <w:rPr>
          <w:rFonts w:ascii="Garamond" w:hAnsi="Garamond"/>
        </w:rPr>
      </w:pPr>
      <w:r w:rsidRPr="00E67C90">
        <w:rPr>
          <w:rFonts w:ascii="Garamond" w:hAnsi="Garamond"/>
          <w:bCs/>
        </w:rPr>
        <w:t xml:space="preserve">Zamawiający nie wyraża zgody na powyższe. Jednocześnie Zamawiający wyjaśnia, że </w:t>
      </w:r>
      <w:r>
        <w:rPr>
          <w:rFonts w:ascii="Garamond" w:hAnsi="Garamond"/>
          <w:bCs/>
        </w:rPr>
        <w:t xml:space="preserve">dopuszczalne franszyzy redukcyjne i integralne określone zostały między innymi w §9 </w:t>
      </w:r>
      <w:r w:rsidRPr="00BA2223">
        <w:rPr>
          <w:rFonts w:ascii="Garamond" w:hAnsi="Garamond"/>
          <w:bCs/>
        </w:rPr>
        <w:t>wzoru umowy stanowiącego Załącznik nr 2 do SIWZ</w:t>
      </w:r>
      <w:r>
        <w:rPr>
          <w:rFonts w:ascii="Garamond" w:hAnsi="Garamond"/>
          <w:bCs/>
        </w:rPr>
        <w:t>.</w:t>
      </w:r>
      <w:r w:rsidRPr="00E67C90">
        <w:rPr>
          <w:rFonts w:ascii="Garamond" w:hAnsi="Garamond"/>
          <w:bCs/>
        </w:rPr>
        <w:t xml:space="preserve"> SIWZ pozostaje bez zmian.</w:t>
      </w:r>
    </w:p>
    <w:p w:rsidR="00344167" w:rsidRDefault="00344167" w:rsidP="00344167">
      <w:pPr>
        <w:jc w:val="both"/>
        <w:rPr>
          <w:rFonts w:ascii="Garamond" w:hAnsi="Garamond"/>
        </w:rPr>
      </w:pPr>
    </w:p>
    <w:p w:rsidR="0081501F" w:rsidRPr="00D56081" w:rsidRDefault="0081501F" w:rsidP="0081501F">
      <w:pPr>
        <w:pStyle w:val="LucaCash"/>
        <w:spacing w:line="240" w:lineRule="auto"/>
        <w:jc w:val="both"/>
        <w:rPr>
          <w:rFonts w:ascii="Garamond" w:hAnsi="Garamond"/>
          <w:szCs w:val="24"/>
        </w:rPr>
      </w:pPr>
      <w:r>
        <w:rPr>
          <w:rFonts w:ascii="Garamond" w:hAnsi="Garamond"/>
          <w:b/>
        </w:rPr>
        <w:t>Pytanie nr 65</w:t>
      </w:r>
    </w:p>
    <w:p w:rsidR="0081501F" w:rsidRPr="00344167" w:rsidRDefault="0081501F" w:rsidP="0081501F">
      <w:pPr>
        <w:jc w:val="both"/>
        <w:rPr>
          <w:rFonts w:ascii="Garamond" w:hAnsi="Garamond"/>
        </w:rPr>
      </w:pPr>
      <w:r w:rsidRPr="0081501F">
        <w:rPr>
          <w:rFonts w:ascii="Garamond" w:hAnsi="Garamond"/>
        </w:rPr>
        <w:t>Prosimy o przekazanie opisów szkód z tyt. OC działalności za lata 2016 – 2018.</w:t>
      </w:r>
    </w:p>
    <w:p w:rsidR="0081501F" w:rsidRPr="008B1F92" w:rsidRDefault="0081501F" w:rsidP="0081501F">
      <w:pPr>
        <w:jc w:val="both"/>
        <w:rPr>
          <w:rFonts w:ascii="Garamond" w:hAnsi="Garamond"/>
          <w:b/>
        </w:rPr>
      </w:pPr>
      <w:r>
        <w:rPr>
          <w:rFonts w:ascii="Garamond" w:hAnsi="Garamond"/>
          <w:b/>
        </w:rPr>
        <w:t>Odpowiedź nr 65</w:t>
      </w:r>
    </w:p>
    <w:p w:rsidR="00AE7465" w:rsidRDefault="00AE7465" w:rsidP="00AE7465">
      <w:pPr>
        <w:jc w:val="both"/>
        <w:rPr>
          <w:rFonts w:ascii="Garamond" w:hAnsi="Garamond"/>
          <w:bCs/>
        </w:rPr>
      </w:pPr>
      <w:r w:rsidRPr="00C30473">
        <w:rPr>
          <w:rFonts w:ascii="Garamond" w:hAnsi="Garamond"/>
          <w:bCs/>
        </w:rPr>
        <w:lastRenderedPageBreak/>
        <w:t xml:space="preserve">Zamawiający informuje, iż przyczyny szkód </w:t>
      </w:r>
      <w:r>
        <w:rPr>
          <w:rFonts w:ascii="Garamond" w:hAnsi="Garamond"/>
          <w:bCs/>
        </w:rPr>
        <w:t xml:space="preserve">zlikwidowanych w ramach ubezpieczenia odpowiedzialności cywilnej Zamawiającego, </w:t>
      </w:r>
      <w:r w:rsidR="00D238EF">
        <w:rPr>
          <w:rFonts w:ascii="Garamond" w:hAnsi="Garamond"/>
          <w:bCs/>
        </w:rPr>
        <w:t>wskazanego</w:t>
      </w:r>
      <w:r>
        <w:rPr>
          <w:rFonts w:ascii="Garamond" w:hAnsi="Garamond"/>
          <w:bCs/>
        </w:rPr>
        <w:t xml:space="preserve"> w Zestawieniu szkodowości </w:t>
      </w:r>
      <w:r w:rsidRPr="00AE7465">
        <w:rPr>
          <w:rFonts w:ascii="Garamond" w:hAnsi="Garamond"/>
          <w:bCs/>
        </w:rPr>
        <w:t>stanowiąc</w:t>
      </w:r>
      <w:r>
        <w:rPr>
          <w:rFonts w:ascii="Garamond" w:hAnsi="Garamond"/>
          <w:bCs/>
        </w:rPr>
        <w:t>ym</w:t>
      </w:r>
      <w:r w:rsidRPr="00AE7465">
        <w:rPr>
          <w:rFonts w:ascii="Garamond" w:hAnsi="Garamond"/>
          <w:bCs/>
        </w:rPr>
        <w:t xml:space="preserve"> Załącznik nr </w:t>
      </w:r>
      <w:r>
        <w:rPr>
          <w:rFonts w:ascii="Garamond" w:hAnsi="Garamond"/>
          <w:bCs/>
        </w:rPr>
        <w:t>3</w:t>
      </w:r>
      <w:r w:rsidRPr="00AE7465">
        <w:rPr>
          <w:rFonts w:ascii="Garamond" w:hAnsi="Garamond"/>
          <w:bCs/>
        </w:rPr>
        <w:t xml:space="preserve"> do SIWZ</w:t>
      </w:r>
      <w:r>
        <w:rPr>
          <w:rFonts w:ascii="Garamond" w:hAnsi="Garamond"/>
          <w:bCs/>
        </w:rPr>
        <w:t>,</w:t>
      </w:r>
      <w:r w:rsidRPr="00AE7465">
        <w:rPr>
          <w:rFonts w:ascii="Garamond" w:hAnsi="Garamond"/>
          <w:bCs/>
        </w:rPr>
        <w:t xml:space="preserve"> </w:t>
      </w:r>
      <w:r w:rsidRPr="00C30473">
        <w:rPr>
          <w:rFonts w:ascii="Garamond" w:hAnsi="Garamond"/>
          <w:bCs/>
        </w:rPr>
        <w:t xml:space="preserve">są typowe dla </w:t>
      </w:r>
      <w:r w:rsidR="00A42068">
        <w:rPr>
          <w:rFonts w:ascii="Garamond" w:hAnsi="Garamond"/>
          <w:bCs/>
        </w:rPr>
        <w:t>zakresu i charakteru działalności wykonywanej przez Zamawiającego</w:t>
      </w:r>
      <w:r>
        <w:rPr>
          <w:rFonts w:ascii="Garamond" w:hAnsi="Garamond"/>
        </w:rPr>
        <w:t>.</w:t>
      </w:r>
      <w:r w:rsidR="00A42068">
        <w:rPr>
          <w:rFonts w:ascii="Garamond" w:hAnsi="Garamond"/>
        </w:rPr>
        <w:t xml:space="preserve"> Do przyczyn zdecydowanej większości szkód z tytułu odpowiedzialności cywilnej Zamawiającego należą głównie szkody polegające na zalani</w:t>
      </w:r>
      <w:r w:rsidR="003B7874">
        <w:rPr>
          <w:rFonts w:ascii="Garamond" w:hAnsi="Garamond"/>
        </w:rPr>
        <w:t>u</w:t>
      </w:r>
      <w:r w:rsidR="00A42068">
        <w:rPr>
          <w:rFonts w:ascii="Garamond" w:hAnsi="Garamond"/>
        </w:rPr>
        <w:t xml:space="preserve"> </w:t>
      </w:r>
      <w:r w:rsidR="008C65C0">
        <w:rPr>
          <w:rFonts w:ascii="Garamond" w:hAnsi="Garamond"/>
        </w:rPr>
        <w:t>mienia</w:t>
      </w:r>
      <w:r w:rsidR="00A42068">
        <w:rPr>
          <w:rFonts w:ascii="Garamond" w:hAnsi="Garamond"/>
        </w:rPr>
        <w:t xml:space="preserve"> w wyniku awarii sieci wodociągowo – kanalizacyjnej</w:t>
      </w:r>
      <w:r w:rsidR="00B2380A">
        <w:rPr>
          <w:rFonts w:ascii="Garamond" w:hAnsi="Garamond"/>
        </w:rPr>
        <w:t xml:space="preserve"> (</w:t>
      </w:r>
      <w:r w:rsidR="003B7874">
        <w:rPr>
          <w:rFonts w:ascii="Garamond" w:hAnsi="Garamond"/>
        </w:rPr>
        <w:t>12</w:t>
      </w:r>
      <w:r w:rsidR="00B2380A">
        <w:rPr>
          <w:rFonts w:ascii="Garamond" w:hAnsi="Garamond"/>
        </w:rPr>
        <w:t xml:space="preserve"> szkód wypłaconych z tytułu ubezpieczenia OC za rok 2017</w:t>
      </w:r>
      <w:r w:rsidR="00D00F17">
        <w:rPr>
          <w:rFonts w:ascii="Garamond" w:hAnsi="Garamond"/>
        </w:rPr>
        <w:t>, 10 szkód wypłaconych z tytułu ubezpieczenia OC za rok 2018</w:t>
      </w:r>
      <w:r w:rsidR="00B2380A">
        <w:rPr>
          <w:rFonts w:ascii="Garamond" w:hAnsi="Garamond"/>
        </w:rPr>
        <w:t>)</w:t>
      </w:r>
      <w:r w:rsidR="00A42068">
        <w:rPr>
          <w:rFonts w:ascii="Garamond" w:hAnsi="Garamond"/>
        </w:rPr>
        <w:t xml:space="preserve">, </w:t>
      </w:r>
      <w:r w:rsidR="003B7874">
        <w:rPr>
          <w:rFonts w:ascii="Garamond" w:hAnsi="Garamond"/>
        </w:rPr>
        <w:t>uszkodzeniu pojazdów w wyniku najechania na elementy infrastruktury wodociągowo – kanalizacyjnej (6 szkód wypłaconych z tytułu ubezpieczenia OC za rok 2017</w:t>
      </w:r>
      <w:r w:rsidR="00D00F17">
        <w:rPr>
          <w:rFonts w:ascii="Garamond" w:hAnsi="Garamond"/>
        </w:rPr>
        <w:t>, 1 szkoda wypłacona z tytułu ubezpieczenia OC za rok 2018</w:t>
      </w:r>
      <w:r w:rsidR="003B7874">
        <w:rPr>
          <w:rFonts w:ascii="Garamond" w:hAnsi="Garamond"/>
        </w:rPr>
        <w:t xml:space="preserve">), </w:t>
      </w:r>
      <w:r w:rsidR="00A42068">
        <w:rPr>
          <w:rFonts w:ascii="Garamond" w:hAnsi="Garamond"/>
        </w:rPr>
        <w:t>uszkodzeni</w:t>
      </w:r>
      <w:r w:rsidR="003B7874">
        <w:rPr>
          <w:rFonts w:ascii="Garamond" w:hAnsi="Garamond"/>
        </w:rPr>
        <w:t>u</w:t>
      </w:r>
      <w:r w:rsidR="00A42068">
        <w:rPr>
          <w:rFonts w:ascii="Garamond" w:hAnsi="Garamond"/>
        </w:rPr>
        <w:t xml:space="preserve"> infrastruktury drogowej w wyniku awarii wodociągowo – kanalizacyjnej</w:t>
      </w:r>
      <w:r w:rsidR="003B7874">
        <w:rPr>
          <w:rFonts w:ascii="Garamond" w:hAnsi="Garamond"/>
        </w:rPr>
        <w:t xml:space="preserve"> (5 szkód wypłaconych z tytułu ubezpieczenia OC za rok 2017</w:t>
      </w:r>
      <w:r w:rsidR="00D00F17">
        <w:rPr>
          <w:rFonts w:ascii="Garamond" w:hAnsi="Garamond"/>
        </w:rPr>
        <w:t>, 1 szkoda wypłacona z tytułu ubezpieczenia OC za rok 2018</w:t>
      </w:r>
      <w:r w:rsidR="003B7874">
        <w:rPr>
          <w:rFonts w:ascii="Garamond" w:hAnsi="Garamond"/>
        </w:rPr>
        <w:t>)</w:t>
      </w:r>
      <w:r w:rsidR="00A42068">
        <w:rPr>
          <w:rFonts w:ascii="Garamond" w:hAnsi="Garamond"/>
        </w:rPr>
        <w:t>.</w:t>
      </w:r>
    </w:p>
    <w:p w:rsidR="00D22D5F" w:rsidRDefault="00D22D5F" w:rsidP="00D22D5F">
      <w:pPr>
        <w:jc w:val="both"/>
        <w:rPr>
          <w:rFonts w:ascii="Garamond" w:hAnsi="Garamond"/>
        </w:rPr>
      </w:pPr>
      <w:r>
        <w:rPr>
          <w:rFonts w:ascii="Garamond" w:hAnsi="Garamond"/>
        </w:rPr>
        <w:t xml:space="preserve">Do szkód z tytułu, których wypłacono najwyższe odszkodowania z ubezpieczenia OC w 2017 roku należą: </w:t>
      </w:r>
    </w:p>
    <w:p w:rsidR="00D22D5F" w:rsidRPr="00496E04" w:rsidRDefault="00D22D5F" w:rsidP="00D22D5F">
      <w:pPr>
        <w:pStyle w:val="Akapitzlist"/>
        <w:numPr>
          <w:ilvl w:val="0"/>
          <w:numId w:val="17"/>
        </w:numPr>
        <w:jc w:val="both"/>
        <w:rPr>
          <w:rFonts w:ascii="Garamond" w:hAnsi="Garamond"/>
          <w:bCs/>
        </w:rPr>
      </w:pPr>
      <w:r w:rsidRPr="001B17F5">
        <w:rPr>
          <w:rFonts w:ascii="Garamond" w:hAnsi="Garamond"/>
        </w:rPr>
        <w:t>szkoda polegająca na uszkodzeniu nawierzchni drogi w wyniku awarii wodociągu</w:t>
      </w:r>
      <w:r>
        <w:rPr>
          <w:rFonts w:ascii="Garamond" w:hAnsi="Garamond"/>
        </w:rPr>
        <w:t xml:space="preserve"> – wypłacone odszkodowanie </w:t>
      </w:r>
      <w:r w:rsidRPr="001B17F5">
        <w:rPr>
          <w:rFonts w:ascii="Garamond" w:hAnsi="Garamond"/>
        </w:rPr>
        <w:t>256</w:t>
      </w:r>
      <w:r>
        <w:rPr>
          <w:rFonts w:ascii="Garamond" w:hAnsi="Garamond"/>
        </w:rPr>
        <w:t>.</w:t>
      </w:r>
      <w:r w:rsidRPr="001B17F5">
        <w:rPr>
          <w:rFonts w:ascii="Garamond" w:hAnsi="Garamond"/>
        </w:rPr>
        <w:t xml:space="preserve">565,31 </w:t>
      </w:r>
      <w:r>
        <w:rPr>
          <w:rFonts w:ascii="Garamond" w:hAnsi="Garamond"/>
        </w:rPr>
        <w:t>PLN;</w:t>
      </w:r>
    </w:p>
    <w:p w:rsidR="00D22D5F" w:rsidRPr="00496E04" w:rsidRDefault="00D22D5F" w:rsidP="00D22D5F">
      <w:pPr>
        <w:pStyle w:val="Akapitzlist"/>
        <w:numPr>
          <w:ilvl w:val="0"/>
          <w:numId w:val="17"/>
        </w:numPr>
        <w:jc w:val="both"/>
        <w:rPr>
          <w:rFonts w:ascii="Garamond" w:hAnsi="Garamond"/>
          <w:bCs/>
        </w:rPr>
      </w:pPr>
      <w:r w:rsidRPr="001B17F5">
        <w:rPr>
          <w:rFonts w:ascii="Garamond" w:hAnsi="Garamond"/>
        </w:rPr>
        <w:t>szkoda polegająca na uszkodzeniu nawierzchni drogi w wyniku awarii wodociągu</w:t>
      </w:r>
      <w:r>
        <w:rPr>
          <w:rFonts w:ascii="Garamond" w:hAnsi="Garamond"/>
        </w:rPr>
        <w:t xml:space="preserve"> – wypłacone odszkodowanie </w:t>
      </w:r>
      <w:r w:rsidRPr="00496E04">
        <w:rPr>
          <w:rFonts w:ascii="Garamond" w:hAnsi="Garamond"/>
        </w:rPr>
        <w:t>64</w:t>
      </w:r>
      <w:r>
        <w:rPr>
          <w:rFonts w:ascii="Garamond" w:hAnsi="Garamond"/>
        </w:rPr>
        <w:t>.</w:t>
      </w:r>
      <w:r w:rsidRPr="00496E04">
        <w:rPr>
          <w:rFonts w:ascii="Garamond" w:hAnsi="Garamond"/>
        </w:rPr>
        <w:t>197,79</w:t>
      </w:r>
      <w:r w:rsidRPr="001B17F5">
        <w:rPr>
          <w:rFonts w:ascii="Garamond" w:hAnsi="Garamond"/>
        </w:rPr>
        <w:t xml:space="preserve"> </w:t>
      </w:r>
      <w:r>
        <w:rPr>
          <w:rFonts w:ascii="Garamond" w:hAnsi="Garamond"/>
        </w:rPr>
        <w:t>PLN.</w:t>
      </w:r>
    </w:p>
    <w:p w:rsidR="00D22D5F" w:rsidRDefault="00D22D5F" w:rsidP="00D22D5F">
      <w:pPr>
        <w:jc w:val="both"/>
        <w:rPr>
          <w:rFonts w:ascii="Garamond" w:hAnsi="Garamond"/>
        </w:rPr>
      </w:pPr>
      <w:r>
        <w:rPr>
          <w:rFonts w:ascii="Garamond" w:hAnsi="Garamond"/>
        </w:rPr>
        <w:t xml:space="preserve">Do szkód z tytułu, których wypłacono najwyższe odszkodowania z ubezpieczenia OC w 2018 roku należą: </w:t>
      </w:r>
    </w:p>
    <w:p w:rsidR="00D22D5F" w:rsidRPr="00496E04" w:rsidRDefault="00D22D5F" w:rsidP="00D22D5F">
      <w:pPr>
        <w:pStyle w:val="Akapitzlist"/>
        <w:numPr>
          <w:ilvl w:val="0"/>
          <w:numId w:val="17"/>
        </w:numPr>
        <w:jc w:val="both"/>
        <w:rPr>
          <w:rFonts w:ascii="Garamond" w:hAnsi="Garamond"/>
          <w:bCs/>
        </w:rPr>
      </w:pPr>
      <w:r w:rsidRPr="001B17F5">
        <w:rPr>
          <w:rFonts w:ascii="Garamond" w:hAnsi="Garamond"/>
        </w:rPr>
        <w:t xml:space="preserve">szkoda polegająca na </w:t>
      </w:r>
      <w:r>
        <w:rPr>
          <w:rFonts w:ascii="Garamond" w:hAnsi="Garamond"/>
        </w:rPr>
        <w:t xml:space="preserve">zalaniu mienia w wyniku awarii sieci </w:t>
      </w:r>
      <w:r w:rsidRPr="00496E04">
        <w:rPr>
          <w:rFonts w:ascii="Garamond" w:hAnsi="Garamond"/>
        </w:rPr>
        <w:t>99</w:t>
      </w:r>
      <w:r w:rsidR="00F4704E">
        <w:rPr>
          <w:rFonts w:ascii="Garamond" w:hAnsi="Garamond"/>
        </w:rPr>
        <w:t>.</w:t>
      </w:r>
      <w:r w:rsidRPr="00496E04">
        <w:rPr>
          <w:rFonts w:ascii="Garamond" w:hAnsi="Garamond"/>
        </w:rPr>
        <w:t xml:space="preserve">002,46 </w:t>
      </w:r>
      <w:r>
        <w:rPr>
          <w:rFonts w:ascii="Garamond" w:hAnsi="Garamond"/>
        </w:rPr>
        <w:t>PLN;</w:t>
      </w:r>
    </w:p>
    <w:p w:rsidR="00D22D5F" w:rsidRPr="00496E04" w:rsidRDefault="00D22D5F" w:rsidP="00D22D5F">
      <w:pPr>
        <w:pStyle w:val="Akapitzlist"/>
        <w:numPr>
          <w:ilvl w:val="0"/>
          <w:numId w:val="17"/>
        </w:numPr>
        <w:jc w:val="both"/>
        <w:rPr>
          <w:rFonts w:ascii="Garamond" w:hAnsi="Garamond"/>
          <w:bCs/>
        </w:rPr>
      </w:pPr>
      <w:r w:rsidRPr="001B17F5">
        <w:rPr>
          <w:rFonts w:ascii="Garamond" w:hAnsi="Garamond"/>
        </w:rPr>
        <w:t xml:space="preserve">szkoda polegająca na </w:t>
      </w:r>
      <w:r>
        <w:rPr>
          <w:rFonts w:ascii="Garamond" w:hAnsi="Garamond"/>
        </w:rPr>
        <w:t xml:space="preserve">zalaniu mienia w wyniku awarii sieci </w:t>
      </w:r>
      <w:r w:rsidRPr="00496E04">
        <w:rPr>
          <w:rFonts w:ascii="Garamond" w:hAnsi="Garamond"/>
        </w:rPr>
        <w:t>25</w:t>
      </w:r>
      <w:r w:rsidR="00F4704E">
        <w:rPr>
          <w:rFonts w:ascii="Garamond" w:hAnsi="Garamond"/>
        </w:rPr>
        <w:t>.</w:t>
      </w:r>
      <w:r w:rsidRPr="00496E04">
        <w:rPr>
          <w:rFonts w:ascii="Garamond" w:hAnsi="Garamond"/>
        </w:rPr>
        <w:t xml:space="preserve">872,72 </w:t>
      </w:r>
      <w:r>
        <w:rPr>
          <w:rFonts w:ascii="Garamond" w:hAnsi="Garamond"/>
        </w:rPr>
        <w:t>PLN.</w:t>
      </w:r>
    </w:p>
    <w:p w:rsidR="00D22D5F" w:rsidRDefault="00D22D5F" w:rsidP="0081501F">
      <w:pPr>
        <w:pStyle w:val="Akapitzlist"/>
        <w:ind w:left="0"/>
        <w:jc w:val="both"/>
        <w:rPr>
          <w:rFonts w:ascii="Garamond" w:hAnsi="Garamond"/>
        </w:rPr>
      </w:pPr>
    </w:p>
    <w:p w:rsidR="00DE0497" w:rsidRPr="00D56081" w:rsidRDefault="00DE0497" w:rsidP="00DE0497">
      <w:pPr>
        <w:pStyle w:val="LucaCash"/>
        <w:spacing w:line="240" w:lineRule="auto"/>
        <w:jc w:val="both"/>
        <w:rPr>
          <w:rFonts w:ascii="Garamond" w:hAnsi="Garamond"/>
          <w:szCs w:val="24"/>
        </w:rPr>
      </w:pPr>
      <w:r>
        <w:rPr>
          <w:rFonts w:ascii="Garamond" w:hAnsi="Garamond"/>
          <w:b/>
        </w:rPr>
        <w:t>Pytanie nr 66</w:t>
      </w:r>
    </w:p>
    <w:p w:rsidR="00DE0497" w:rsidRPr="00344167" w:rsidRDefault="00EE04D0" w:rsidP="00DE0497">
      <w:pPr>
        <w:jc w:val="both"/>
        <w:rPr>
          <w:rFonts w:ascii="Garamond" w:hAnsi="Garamond"/>
        </w:rPr>
      </w:pPr>
      <w:r>
        <w:rPr>
          <w:rFonts w:ascii="Garamond" w:hAnsi="Garamond"/>
        </w:rPr>
        <w:t>W odniesieniu do zapisów SIWZ prosimy o wykreślenie ust. 2 pkt</w:t>
      </w:r>
      <w:r w:rsidR="00B17774">
        <w:rPr>
          <w:rFonts w:ascii="Garamond" w:hAnsi="Garamond"/>
        </w:rPr>
        <w:t>. 2.1. ppkt h. Zgodnie z zapisami SIWZ Zamawiający nie oczekuje wniesienia wadium</w:t>
      </w:r>
      <w:r w:rsidR="00DE0497" w:rsidRPr="0081501F">
        <w:rPr>
          <w:rFonts w:ascii="Garamond" w:hAnsi="Garamond"/>
        </w:rPr>
        <w:t>.</w:t>
      </w:r>
    </w:p>
    <w:p w:rsidR="00DE0497" w:rsidRPr="008B1F92" w:rsidRDefault="00DE0497" w:rsidP="00DE0497">
      <w:pPr>
        <w:jc w:val="both"/>
        <w:rPr>
          <w:rFonts w:ascii="Garamond" w:hAnsi="Garamond"/>
          <w:b/>
        </w:rPr>
      </w:pPr>
      <w:r>
        <w:rPr>
          <w:rFonts w:ascii="Garamond" w:hAnsi="Garamond"/>
          <w:b/>
        </w:rPr>
        <w:t>Odpowiedź nr 66</w:t>
      </w:r>
    </w:p>
    <w:p w:rsidR="00B96BE5" w:rsidRDefault="00B17774" w:rsidP="00DE0497">
      <w:pPr>
        <w:jc w:val="both"/>
        <w:rPr>
          <w:rFonts w:ascii="Garamond" w:hAnsi="Garamond"/>
          <w:bCs/>
        </w:rPr>
      </w:pPr>
      <w:r w:rsidRPr="00AB3615">
        <w:rPr>
          <w:rFonts w:ascii="Garamond" w:hAnsi="Garamond"/>
          <w:bCs/>
        </w:rPr>
        <w:t xml:space="preserve">Zamawiający wykreśla postanowienie </w:t>
      </w:r>
      <w:bookmarkStart w:id="1" w:name="_Hlk522617285"/>
      <w:r w:rsidRPr="00AB3615">
        <w:rPr>
          <w:rFonts w:ascii="Garamond" w:hAnsi="Garamond"/>
          <w:bCs/>
        </w:rPr>
        <w:t xml:space="preserve">punkt 2 podpunkt 2.1. lit. h </w:t>
      </w:r>
      <w:bookmarkEnd w:id="1"/>
      <w:r w:rsidRPr="00AB3615">
        <w:rPr>
          <w:rFonts w:ascii="Garamond" w:hAnsi="Garamond"/>
          <w:bCs/>
        </w:rPr>
        <w:t xml:space="preserve">z </w:t>
      </w:r>
      <w:bookmarkStart w:id="2" w:name="_Hlk522617275"/>
      <w:r w:rsidRPr="00AB3615">
        <w:rPr>
          <w:rFonts w:ascii="Garamond" w:hAnsi="Garamond"/>
          <w:bCs/>
        </w:rPr>
        <w:t>Rozdziału III SIWZ</w:t>
      </w:r>
      <w:bookmarkEnd w:id="2"/>
      <w:r w:rsidRPr="00AB3615">
        <w:rPr>
          <w:rFonts w:ascii="Garamond" w:hAnsi="Garamond"/>
          <w:bCs/>
        </w:rPr>
        <w:t>. Odpowiednie zapisy SIWZ zostaną zmodyfikowane.</w:t>
      </w:r>
      <w:r>
        <w:rPr>
          <w:rFonts w:ascii="Garamond" w:hAnsi="Garamond"/>
          <w:bCs/>
        </w:rPr>
        <w:t xml:space="preserve"> </w:t>
      </w:r>
    </w:p>
    <w:p w:rsidR="00D22D5F" w:rsidRDefault="00D22D5F" w:rsidP="00DE0497">
      <w:pPr>
        <w:jc w:val="both"/>
        <w:rPr>
          <w:rFonts w:ascii="Garamond" w:hAnsi="Garamond"/>
        </w:rPr>
      </w:pPr>
    </w:p>
    <w:p w:rsidR="00D36DFD" w:rsidRPr="00D56081" w:rsidRDefault="00D36DFD" w:rsidP="00D36DFD">
      <w:pPr>
        <w:pStyle w:val="LucaCash"/>
        <w:spacing w:line="240" w:lineRule="auto"/>
        <w:jc w:val="both"/>
        <w:rPr>
          <w:rFonts w:ascii="Garamond" w:hAnsi="Garamond"/>
          <w:szCs w:val="24"/>
        </w:rPr>
      </w:pPr>
      <w:r>
        <w:rPr>
          <w:rFonts w:ascii="Garamond" w:hAnsi="Garamond"/>
          <w:b/>
        </w:rPr>
        <w:t>Pytanie nr 67</w:t>
      </w:r>
    </w:p>
    <w:p w:rsidR="00D36DFD" w:rsidRPr="00344167" w:rsidRDefault="00D36DFD" w:rsidP="00D36DFD">
      <w:pPr>
        <w:jc w:val="both"/>
        <w:rPr>
          <w:rFonts w:ascii="Garamond" w:hAnsi="Garamond"/>
        </w:rPr>
      </w:pPr>
      <w:r w:rsidRPr="00D36DFD">
        <w:rPr>
          <w:rFonts w:ascii="Garamond" w:hAnsi="Garamond"/>
        </w:rPr>
        <w:t>W odniesieniu do ubezpieczenia odpowiedzialności cywilnej wnioskujemy o wprowadzenie podlimitu odpowiedzialności dla szkód powstałych w związku z działalnością laboratorium badawczego w wysokości 2.000.000,00 PLN na jedno i wszystkie zdarzenia w okresie ubezpieczenia. W przypadku gdy zaproponowany limit jest dla Zamawiającego niewystarczający prosimy o zaproponowanie innego</w:t>
      </w:r>
      <w:r w:rsidRPr="0081501F">
        <w:rPr>
          <w:rFonts w:ascii="Garamond" w:hAnsi="Garamond"/>
        </w:rPr>
        <w:t>.</w:t>
      </w:r>
    </w:p>
    <w:p w:rsidR="00D36DFD" w:rsidRPr="008B1F92" w:rsidRDefault="00D36DFD" w:rsidP="00D36DFD">
      <w:pPr>
        <w:jc w:val="both"/>
        <w:rPr>
          <w:rFonts w:ascii="Garamond" w:hAnsi="Garamond"/>
          <w:b/>
        </w:rPr>
      </w:pPr>
      <w:r>
        <w:rPr>
          <w:rFonts w:ascii="Garamond" w:hAnsi="Garamond"/>
          <w:b/>
        </w:rPr>
        <w:t>Odpowiedź nr 67</w:t>
      </w:r>
    </w:p>
    <w:p w:rsidR="00D36DFD" w:rsidRDefault="00D36DFD" w:rsidP="00D36DFD">
      <w:pPr>
        <w:pStyle w:val="Akapitzlist"/>
        <w:ind w:left="0"/>
        <w:jc w:val="both"/>
        <w:rPr>
          <w:rFonts w:ascii="Garamond" w:hAnsi="Garamond"/>
          <w:bCs/>
        </w:rPr>
      </w:pPr>
      <w:r w:rsidRPr="00555AFC">
        <w:rPr>
          <w:rFonts w:ascii="Garamond" w:hAnsi="Garamond"/>
        </w:rPr>
        <w:t xml:space="preserve">Zamawiający nie wyraża zgody na </w:t>
      </w:r>
      <w:r>
        <w:rPr>
          <w:rFonts w:ascii="Garamond" w:hAnsi="Garamond"/>
        </w:rPr>
        <w:t xml:space="preserve">powyższe. </w:t>
      </w:r>
      <w:r w:rsidRPr="00CA3062">
        <w:rPr>
          <w:rFonts w:ascii="Garamond" w:hAnsi="Garamond"/>
        </w:rPr>
        <w:t xml:space="preserve">Jednocześnie Zamawiający wyjaśnia, że </w:t>
      </w:r>
      <w:r>
        <w:rPr>
          <w:rFonts w:ascii="Garamond" w:hAnsi="Garamond"/>
        </w:rPr>
        <w:t xml:space="preserve">podlimit dla odpowiedzialności ujętej zgodnie z Działem I, Rozdział 1, punkt </w:t>
      </w:r>
      <w:r w:rsidR="001A4E45">
        <w:rPr>
          <w:rFonts w:ascii="Garamond" w:hAnsi="Garamond"/>
        </w:rPr>
        <w:t>1</w:t>
      </w:r>
      <w:r>
        <w:rPr>
          <w:rFonts w:ascii="Garamond" w:hAnsi="Garamond"/>
        </w:rPr>
        <w:t xml:space="preserve"> podpunkt </w:t>
      </w:r>
      <w:r w:rsidR="001A4E45">
        <w:rPr>
          <w:rFonts w:ascii="Garamond" w:hAnsi="Garamond"/>
        </w:rPr>
        <w:t>7</w:t>
      </w:r>
      <w:r>
        <w:rPr>
          <w:rFonts w:ascii="Garamond" w:hAnsi="Garamond"/>
        </w:rPr>
        <w:t xml:space="preserve"> Załącznika nr 1 do SIWZ - </w:t>
      </w:r>
      <w:r w:rsidRPr="006F6348">
        <w:rPr>
          <w:rFonts w:ascii="Garamond" w:hAnsi="Garamond"/>
        </w:rPr>
        <w:t>Opis przedmiotu zamówienia</w:t>
      </w:r>
      <w:r>
        <w:rPr>
          <w:rFonts w:ascii="Garamond" w:hAnsi="Garamond"/>
        </w:rPr>
        <w:t xml:space="preserve">: </w:t>
      </w:r>
      <w:r w:rsidRPr="006B0088">
        <w:rPr>
          <w:rFonts w:ascii="Garamond" w:hAnsi="Garamond"/>
          <w:i/>
        </w:rPr>
        <w:t>„</w:t>
      </w:r>
      <w:r w:rsidR="001A4E45" w:rsidRPr="001A4E45">
        <w:rPr>
          <w:rFonts w:ascii="Garamond" w:hAnsi="Garamond"/>
          <w:i/>
        </w:rPr>
        <w:t>odpowiedzialność cywilną za szkody powstałe w związku z</w:t>
      </w:r>
      <w:r w:rsidR="001A4E45">
        <w:rPr>
          <w:rFonts w:ascii="Garamond" w:hAnsi="Garamond"/>
          <w:i/>
        </w:rPr>
        <w:t> </w:t>
      </w:r>
      <w:r w:rsidR="001A4E45" w:rsidRPr="001A4E45">
        <w:rPr>
          <w:rFonts w:ascii="Garamond" w:hAnsi="Garamond"/>
          <w:i/>
        </w:rPr>
        <w:t>działalnością laboratorium badawczego</w:t>
      </w:r>
      <w:r w:rsidRPr="006B0088">
        <w:rPr>
          <w:rFonts w:ascii="Garamond" w:hAnsi="Garamond"/>
          <w:i/>
        </w:rPr>
        <w:t>”</w:t>
      </w:r>
      <w:r>
        <w:rPr>
          <w:rFonts w:ascii="Garamond" w:hAnsi="Garamond"/>
          <w:i/>
        </w:rPr>
        <w:t xml:space="preserve"> </w:t>
      </w:r>
      <w:r>
        <w:rPr>
          <w:rFonts w:ascii="Garamond" w:hAnsi="Garamond"/>
        </w:rPr>
        <w:t xml:space="preserve">wynosi 20.000.000,00 PLN </w:t>
      </w:r>
      <w:r w:rsidRPr="00C409DB">
        <w:rPr>
          <w:rFonts w:ascii="Garamond" w:hAnsi="Garamond"/>
        </w:rPr>
        <w:t>na jeden i</w:t>
      </w:r>
      <w:r>
        <w:rPr>
          <w:rFonts w:ascii="Garamond" w:hAnsi="Garamond"/>
        </w:rPr>
        <w:t> </w:t>
      </w:r>
      <w:r w:rsidRPr="00C409DB">
        <w:rPr>
          <w:rFonts w:ascii="Garamond" w:hAnsi="Garamond"/>
        </w:rPr>
        <w:t>wszystkie wypadki w</w:t>
      </w:r>
      <w:r w:rsidR="00B26D0B">
        <w:rPr>
          <w:rFonts w:ascii="Garamond" w:hAnsi="Garamond"/>
        </w:rPr>
        <w:t> </w:t>
      </w:r>
      <w:r w:rsidRPr="00C409DB">
        <w:rPr>
          <w:rFonts w:ascii="Garamond" w:hAnsi="Garamond"/>
        </w:rPr>
        <w:t>rocznym okresie ubezpieczenia</w:t>
      </w:r>
      <w:r w:rsidRPr="00CA3062">
        <w:rPr>
          <w:rFonts w:ascii="Garamond" w:hAnsi="Garamond"/>
        </w:rPr>
        <w:t xml:space="preserve">. </w:t>
      </w:r>
      <w:r>
        <w:rPr>
          <w:rFonts w:ascii="Garamond" w:hAnsi="Garamond"/>
        </w:rPr>
        <w:t>SIWZ pozostaje bez zmian.</w:t>
      </w:r>
      <w:r>
        <w:rPr>
          <w:rFonts w:ascii="Garamond" w:hAnsi="Garamond"/>
          <w:bCs/>
        </w:rPr>
        <w:t xml:space="preserve"> </w:t>
      </w:r>
    </w:p>
    <w:p w:rsidR="007A6F49" w:rsidRDefault="007A6F49" w:rsidP="00D36DFD">
      <w:pPr>
        <w:pStyle w:val="Akapitzlist"/>
        <w:ind w:left="0"/>
        <w:jc w:val="both"/>
        <w:rPr>
          <w:rFonts w:ascii="Garamond" w:hAnsi="Garamond"/>
        </w:rPr>
      </w:pPr>
    </w:p>
    <w:p w:rsidR="007A6F49" w:rsidRDefault="009A482A" w:rsidP="007A6F49">
      <w:pPr>
        <w:pStyle w:val="Akapitzlist"/>
        <w:ind w:left="0"/>
        <w:jc w:val="both"/>
        <w:rPr>
          <w:rFonts w:ascii="Garamond" w:hAnsi="Garamond"/>
        </w:rPr>
      </w:pPr>
      <w:r w:rsidRPr="009A482A">
        <w:rPr>
          <w:rFonts w:ascii="Garamond" w:hAnsi="Garamond"/>
          <w:color w:val="000000" w:themeColor="text1"/>
        </w:rPr>
        <w:t>Jednocześnie Zamawiający wyjaśnia, iż laboratorium Zakładu Wodociągów i Kanalizacji Sp. z o.o. w Szczecinie wykonuje badania dotyczące oceny jakości wody i ścieków, analizy fizyko-chemiczne wody i ścieków, analizy bakteriologiczne wody oraz badania i pomiary czynników szkodliwych w środowisku pracy, w szczególności zgodnie z zakresem akredytacji nr AB649 wydanym przez Polskie Centrum Akredytacji dnia 27 września 2016</w:t>
      </w:r>
      <w:r w:rsidR="004E6561">
        <w:rPr>
          <w:rFonts w:ascii="Garamond" w:hAnsi="Garamond"/>
          <w:color w:val="000000" w:themeColor="text1"/>
        </w:rPr>
        <w:t xml:space="preserve"> </w:t>
      </w:r>
      <w:r w:rsidRPr="009A482A">
        <w:rPr>
          <w:rFonts w:ascii="Garamond" w:hAnsi="Garamond"/>
          <w:color w:val="000000" w:themeColor="text1"/>
        </w:rPr>
        <w:t xml:space="preserve">r. Badania wykonywane są na własne potrzeby, a także </w:t>
      </w:r>
      <w:r>
        <w:rPr>
          <w:rFonts w:ascii="Garamond" w:hAnsi="Garamond"/>
          <w:color w:val="000000" w:themeColor="text1"/>
        </w:rPr>
        <w:t xml:space="preserve">w niewielkim zakresie </w:t>
      </w:r>
      <w:r w:rsidRPr="009A482A">
        <w:rPr>
          <w:rFonts w:ascii="Garamond" w:hAnsi="Garamond"/>
          <w:color w:val="000000" w:themeColor="text1"/>
        </w:rPr>
        <w:t xml:space="preserve">na zlecenie osób trzecich, głównie zakładów wodociągowo-kanalizacyjne i firm komunalnych budujących oraz eksploatujących oczyszczalnie ścieków i ujęcia wody, które nie dysponują własnym zapleczem badawczym. Ponadto badania zlecają również </w:t>
      </w:r>
      <w:r w:rsidRPr="009A482A">
        <w:rPr>
          <w:rFonts w:ascii="Garamond" w:hAnsi="Garamond"/>
          <w:color w:val="000000" w:themeColor="text1"/>
        </w:rPr>
        <w:lastRenderedPageBreak/>
        <w:t xml:space="preserve">osoby fizyczne zainteresowane jakością użytkowanej przez siebie wody. Przychód z tytułu usług wykonanych na zlecenie podmiotów zewnętrznych w roku 2017 wyniósł: 52 624,16.Więcej informacji na temat pracy laboratorium znajduje się na stronie internetowej Zamawiającego, pod następującym </w:t>
      </w:r>
      <w:r w:rsidR="007A6F49">
        <w:rPr>
          <w:rFonts w:ascii="Garamond" w:hAnsi="Garamond"/>
          <w:bCs/>
        </w:rPr>
        <w:t>adresem</w:t>
      </w:r>
      <w:r w:rsidR="007A6F49">
        <w:rPr>
          <w:rFonts w:ascii="Garamond" w:hAnsi="Garamond"/>
        </w:rPr>
        <w:t xml:space="preserve">: </w:t>
      </w:r>
      <w:hyperlink r:id="rId11" w:history="1">
        <w:r w:rsidR="007A6F49" w:rsidRPr="002E5375">
          <w:rPr>
            <w:rStyle w:val="Hipercze"/>
            <w:rFonts w:ascii="Garamond" w:hAnsi="Garamond"/>
          </w:rPr>
          <w:t>http://zwik.szczecin.pl/firma/zasoby/laboratorium</w:t>
        </w:r>
      </w:hyperlink>
      <w:r w:rsidR="007A6F49">
        <w:rPr>
          <w:rFonts w:ascii="Garamond" w:hAnsi="Garamond"/>
        </w:rPr>
        <w:t xml:space="preserve"> oraz </w:t>
      </w:r>
      <w:hyperlink r:id="rId12" w:history="1">
        <w:r w:rsidR="007A6F49" w:rsidRPr="002E5375">
          <w:rPr>
            <w:rStyle w:val="Hipercze"/>
            <w:rFonts w:ascii="Garamond" w:hAnsi="Garamond"/>
          </w:rPr>
          <w:t>http://zwik.szczecin.pl/firma/dzialalnosc/badania-wody-i-ciekow</w:t>
        </w:r>
      </w:hyperlink>
    </w:p>
    <w:p w:rsidR="007A6F49" w:rsidRPr="00D36DFD" w:rsidRDefault="007A6F49" w:rsidP="00D36DFD">
      <w:pPr>
        <w:pStyle w:val="Akapitzlist"/>
        <w:ind w:left="0"/>
        <w:jc w:val="both"/>
        <w:rPr>
          <w:rFonts w:ascii="Garamond" w:hAnsi="Garamond"/>
        </w:rPr>
      </w:pPr>
    </w:p>
    <w:p w:rsidR="000D0071" w:rsidRPr="00D56081" w:rsidRDefault="000D0071" w:rsidP="000D0071">
      <w:pPr>
        <w:pStyle w:val="LucaCash"/>
        <w:spacing w:line="240" w:lineRule="auto"/>
        <w:jc w:val="both"/>
        <w:rPr>
          <w:rFonts w:ascii="Garamond" w:hAnsi="Garamond"/>
          <w:szCs w:val="24"/>
        </w:rPr>
      </w:pPr>
      <w:r>
        <w:rPr>
          <w:rFonts w:ascii="Garamond" w:hAnsi="Garamond"/>
          <w:b/>
        </w:rPr>
        <w:t>Pytanie nr 68</w:t>
      </w:r>
    </w:p>
    <w:p w:rsidR="000D0071" w:rsidRPr="00344167" w:rsidRDefault="00C54AAE" w:rsidP="000D0071">
      <w:pPr>
        <w:jc w:val="both"/>
        <w:rPr>
          <w:rFonts w:ascii="Garamond" w:hAnsi="Garamond"/>
        </w:rPr>
      </w:pPr>
      <w:r w:rsidRPr="00C54AAE">
        <w:rPr>
          <w:rFonts w:ascii="Garamond" w:hAnsi="Garamond"/>
        </w:rPr>
        <w:t>Prosimy o doprecyzowanie jakie produkty mają zostać objęte ochroną w ramach ubezpieczenia odpowiedzialności cywilnej</w:t>
      </w:r>
      <w:r w:rsidR="000D0071" w:rsidRPr="0081501F">
        <w:rPr>
          <w:rFonts w:ascii="Garamond" w:hAnsi="Garamond"/>
        </w:rPr>
        <w:t>.</w:t>
      </w:r>
    </w:p>
    <w:p w:rsidR="000D0071" w:rsidRPr="008B1F92" w:rsidRDefault="000D0071" w:rsidP="000D0071">
      <w:pPr>
        <w:jc w:val="both"/>
        <w:rPr>
          <w:rFonts w:ascii="Garamond" w:hAnsi="Garamond"/>
          <w:b/>
        </w:rPr>
      </w:pPr>
      <w:r>
        <w:rPr>
          <w:rFonts w:ascii="Garamond" w:hAnsi="Garamond"/>
          <w:b/>
        </w:rPr>
        <w:t>Odpowiedź nr 68</w:t>
      </w:r>
    </w:p>
    <w:p w:rsidR="00C54AAE" w:rsidRPr="006561DF" w:rsidRDefault="00C54AAE" w:rsidP="00C54AAE">
      <w:pPr>
        <w:pStyle w:val="Akapitzlist"/>
        <w:ind w:left="0"/>
        <w:jc w:val="both"/>
        <w:rPr>
          <w:rFonts w:ascii="Garamond" w:hAnsi="Garamond"/>
          <w:color w:val="000000" w:themeColor="text1"/>
        </w:rPr>
      </w:pPr>
      <w:r w:rsidRPr="006561DF">
        <w:rPr>
          <w:rFonts w:ascii="Garamond" w:hAnsi="Garamond"/>
          <w:bCs/>
          <w:color w:val="000000" w:themeColor="text1"/>
        </w:rPr>
        <w:t>Zamawiający informuje, iż zakres ubezpieczenia odpowiedzialności cywilnej za produkt dotyczy w szczególności, ale nie wyłączenie wody, energii elektrycznej, produktów wprowadzanych do obrotu, wynikających z procesów spalania (np. żużel paleniskowy) oraz innych produktów.</w:t>
      </w:r>
    </w:p>
    <w:p w:rsidR="000D0071" w:rsidRPr="00D36DFD" w:rsidRDefault="000D0071" w:rsidP="000D0071">
      <w:pPr>
        <w:pStyle w:val="Akapitzlist"/>
        <w:ind w:left="0"/>
        <w:jc w:val="both"/>
        <w:rPr>
          <w:rFonts w:ascii="Garamond" w:hAnsi="Garamond"/>
        </w:rPr>
      </w:pPr>
    </w:p>
    <w:p w:rsidR="00FF0729" w:rsidRPr="00D56081" w:rsidRDefault="00FF0729" w:rsidP="00FF0729">
      <w:pPr>
        <w:pStyle w:val="LucaCash"/>
        <w:spacing w:line="240" w:lineRule="auto"/>
        <w:jc w:val="both"/>
        <w:rPr>
          <w:rFonts w:ascii="Garamond" w:hAnsi="Garamond"/>
          <w:szCs w:val="24"/>
        </w:rPr>
      </w:pPr>
      <w:r>
        <w:rPr>
          <w:rFonts w:ascii="Garamond" w:hAnsi="Garamond"/>
          <w:b/>
        </w:rPr>
        <w:t>Pytanie nr 69</w:t>
      </w:r>
    </w:p>
    <w:p w:rsidR="00FF0729" w:rsidRPr="00344167" w:rsidRDefault="001A4E45" w:rsidP="00FF0729">
      <w:pPr>
        <w:jc w:val="both"/>
        <w:rPr>
          <w:rFonts w:ascii="Garamond" w:hAnsi="Garamond"/>
        </w:rPr>
      </w:pPr>
      <w:r w:rsidRPr="001A4E45">
        <w:rPr>
          <w:rFonts w:ascii="Garamond" w:hAnsi="Garamond"/>
        </w:rPr>
        <w:t>W odniesieniu do ubezpieczenia odpowiedzialności cywilnej wnioskujemy o wprowadzenie podlimitu dla szkód osobowych i rzeczowych spowodowanych przeniesieniem chorób zakaźnych i zakażeń w wysokości 5.000.000,00 PLN na jedno i wszystkie zdarzenia w okresie ubezpieczenia</w:t>
      </w:r>
      <w:r w:rsidR="00FF0729" w:rsidRPr="0081501F">
        <w:rPr>
          <w:rFonts w:ascii="Garamond" w:hAnsi="Garamond"/>
        </w:rPr>
        <w:t>.</w:t>
      </w:r>
    </w:p>
    <w:p w:rsidR="00FF0729" w:rsidRPr="008B1F92" w:rsidRDefault="00FF0729" w:rsidP="00FF0729">
      <w:pPr>
        <w:jc w:val="both"/>
        <w:rPr>
          <w:rFonts w:ascii="Garamond" w:hAnsi="Garamond"/>
          <w:b/>
        </w:rPr>
      </w:pPr>
      <w:r>
        <w:rPr>
          <w:rFonts w:ascii="Garamond" w:hAnsi="Garamond"/>
          <w:b/>
        </w:rPr>
        <w:t>Odpowiedź nr 69</w:t>
      </w:r>
    </w:p>
    <w:p w:rsidR="00FF0729" w:rsidRPr="00D36DFD" w:rsidRDefault="00FF0729" w:rsidP="00FF0729">
      <w:pPr>
        <w:pStyle w:val="Akapitzlist"/>
        <w:ind w:left="0"/>
        <w:jc w:val="both"/>
        <w:rPr>
          <w:rFonts w:ascii="Garamond" w:hAnsi="Garamond"/>
        </w:rPr>
      </w:pPr>
      <w:r w:rsidRPr="00555AFC">
        <w:rPr>
          <w:rFonts w:ascii="Garamond" w:hAnsi="Garamond"/>
        </w:rPr>
        <w:t xml:space="preserve">Zamawiający nie wyraża zgody na </w:t>
      </w:r>
      <w:r>
        <w:rPr>
          <w:rFonts w:ascii="Garamond" w:hAnsi="Garamond"/>
        </w:rPr>
        <w:t xml:space="preserve">powyższe. </w:t>
      </w:r>
      <w:r w:rsidRPr="00CA3062">
        <w:rPr>
          <w:rFonts w:ascii="Garamond" w:hAnsi="Garamond"/>
        </w:rPr>
        <w:t xml:space="preserve">Jednocześnie Zamawiający wyjaśnia, że </w:t>
      </w:r>
      <w:r>
        <w:rPr>
          <w:rFonts w:ascii="Garamond" w:hAnsi="Garamond"/>
        </w:rPr>
        <w:t xml:space="preserve">podlimit dla odpowiedzialności ujętej zgodnie z Działem I, Rozdział 1, punkt 2 podpunkt 2 Załącznika nr 1 do SIWZ - </w:t>
      </w:r>
      <w:r w:rsidRPr="006F6348">
        <w:rPr>
          <w:rFonts w:ascii="Garamond" w:hAnsi="Garamond"/>
        </w:rPr>
        <w:t>Opis przedmiotu zamówienia</w:t>
      </w:r>
      <w:r>
        <w:rPr>
          <w:rFonts w:ascii="Garamond" w:hAnsi="Garamond"/>
        </w:rPr>
        <w:t xml:space="preserve">: </w:t>
      </w:r>
      <w:r w:rsidRPr="006B0088">
        <w:rPr>
          <w:rFonts w:ascii="Garamond" w:hAnsi="Garamond"/>
          <w:i/>
        </w:rPr>
        <w:t>„</w:t>
      </w:r>
      <w:r w:rsidRPr="00D36DFD">
        <w:rPr>
          <w:rFonts w:ascii="Garamond" w:hAnsi="Garamond"/>
          <w:i/>
        </w:rPr>
        <w:t>odpowiedzialność cywilna za szkody osobowe i rzeczowe spowodowane przeniesieniem chorób zakaźnych i zakażeń</w:t>
      </w:r>
      <w:r w:rsidRPr="006B0088">
        <w:rPr>
          <w:rFonts w:ascii="Garamond" w:hAnsi="Garamond"/>
          <w:i/>
        </w:rPr>
        <w:t>”</w:t>
      </w:r>
      <w:r>
        <w:rPr>
          <w:rFonts w:ascii="Garamond" w:hAnsi="Garamond"/>
          <w:i/>
        </w:rPr>
        <w:t xml:space="preserve"> </w:t>
      </w:r>
      <w:r>
        <w:rPr>
          <w:rFonts w:ascii="Garamond" w:hAnsi="Garamond"/>
        </w:rPr>
        <w:t xml:space="preserve">wynosi 20.000.000,00 PLN </w:t>
      </w:r>
      <w:r w:rsidRPr="00C409DB">
        <w:rPr>
          <w:rFonts w:ascii="Garamond" w:hAnsi="Garamond"/>
        </w:rPr>
        <w:t>na jeden i</w:t>
      </w:r>
      <w:r>
        <w:rPr>
          <w:rFonts w:ascii="Garamond" w:hAnsi="Garamond"/>
        </w:rPr>
        <w:t> </w:t>
      </w:r>
      <w:r w:rsidRPr="00C409DB">
        <w:rPr>
          <w:rFonts w:ascii="Garamond" w:hAnsi="Garamond"/>
        </w:rPr>
        <w:t>wszystkie wypadki w</w:t>
      </w:r>
      <w:r>
        <w:rPr>
          <w:rFonts w:ascii="Garamond" w:hAnsi="Garamond"/>
        </w:rPr>
        <w:t> </w:t>
      </w:r>
      <w:r w:rsidRPr="00C409DB">
        <w:rPr>
          <w:rFonts w:ascii="Garamond" w:hAnsi="Garamond"/>
        </w:rPr>
        <w:t>rocznym okresie ubezpieczenia</w:t>
      </w:r>
      <w:r w:rsidRPr="00CA3062">
        <w:rPr>
          <w:rFonts w:ascii="Garamond" w:hAnsi="Garamond"/>
        </w:rPr>
        <w:t xml:space="preserve">. </w:t>
      </w:r>
      <w:r>
        <w:rPr>
          <w:rFonts w:ascii="Garamond" w:hAnsi="Garamond"/>
        </w:rPr>
        <w:t>SIWZ pozostaje bez zmian.</w:t>
      </w:r>
      <w:r>
        <w:rPr>
          <w:rFonts w:ascii="Garamond" w:hAnsi="Garamond"/>
          <w:bCs/>
        </w:rPr>
        <w:t xml:space="preserve"> </w:t>
      </w:r>
    </w:p>
    <w:p w:rsidR="0081501F" w:rsidRDefault="0081501F" w:rsidP="00344167">
      <w:pPr>
        <w:jc w:val="both"/>
        <w:rPr>
          <w:rFonts w:ascii="Garamond" w:hAnsi="Garamond"/>
        </w:rPr>
      </w:pPr>
    </w:p>
    <w:p w:rsidR="00904CB7" w:rsidRPr="00D56081" w:rsidRDefault="00904CB7" w:rsidP="00904CB7">
      <w:pPr>
        <w:pStyle w:val="LucaCash"/>
        <w:spacing w:line="240" w:lineRule="auto"/>
        <w:jc w:val="both"/>
        <w:rPr>
          <w:rFonts w:ascii="Garamond" w:hAnsi="Garamond"/>
          <w:szCs w:val="24"/>
        </w:rPr>
      </w:pPr>
      <w:r>
        <w:rPr>
          <w:rFonts w:ascii="Garamond" w:hAnsi="Garamond"/>
          <w:b/>
        </w:rPr>
        <w:t>Pytanie nr 70</w:t>
      </w:r>
    </w:p>
    <w:p w:rsidR="00904CB7" w:rsidRPr="00344167" w:rsidRDefault="0083469B" w:rsidP="00904CB7">
      <w:pPr>
        <w:jc w:val="both"/>
        <w:rPr>
          <w:rFonts w:ascii="Garamond" w:hAnsi="Garamond"/>
        </w:rPr>
      </w:pPr>
      <w:r w:rsidRPr="0083469B">
        <w:rPr>
          <w:rFonts w:ascii="Garamond" w:hAnsi="Garamond"/>
        </w:rPr>
        <w:t>W odniesieniu do rozszerzenia zakresu ubezpieczenia odpowiedzialności cywilnej o szkody w</w:t>
      </w:r>
      <w:r>
        <w:rPr>
          <w:rFonts w:ascii="Garamond" w:hAnsi="Garamond"/>
        </w:rPr>
        <w:t> </w:t>
      </w:r>
      <w:r w:rsidRPr="0083469B">
        <w:rPr>
          <w:rFonts w:ascii="Garamond" w:hAnsi="Garamond"/>
        </w:rPr>
        <w:t>mieniu (w tym w pojazdach) pracowników wnioskujemy o doprecyzowanie, że zakres ubezpieczenia nie obejmuje kradzieży</w:t>
      </w:r>
      <w:r w:rsidR="00904CB7" w:rsidRPr="0081501F">
        <w:rPr>
          <w:rFonts w:ascii="Garamond" w:hAnsi="Garamond"/>
        </w:rPr>
        <w:t>.</w:t>
      </w:r>
    </w:p>
    <w:p w:rsidR="00904CB7" w:rsidRPr="008B1F92" w:rsidRDefault="00904CB7" w:rsidP="00904CB7">
      <w:pPr>
        <w:jc w:val="both"/>
        <w:rPr>
          <w:rFonts w:ascii="Garamond" w:hAnsi="Garamond"/>
          <w:b/>
        </w:rPr>
      </w:pPr>
      <w:r>
        <w:rPr>
          <w:rFonts w:ascii="Garamond" w:hAnsi="Garamond"/>
          <w:b/>
        </w:rPr>
        <w:t>Odpowiedź nr 70</w:t>
      </w:r>
    </w:p>
    <w:p w:rsidR="00D23F31" w:rsidRDefault="00D23F31" w:rsidP="00D23F31">
      <w:pPr>
        <w:pStyle w:val="Akapitzlist"/>
        <w:ind w:left="0"/>
        <w:jc w:val="both"/>
        <w:rPr>
          <w:rFonts w:ascii="Garamond" w:hAnsi="Garamond"/>
        </w:rPr>
      </w:pPr>
      <w:r w:rsidRPr="00EF072A">
        <w:rPr>
          <w:rFonts w:ascii="Garamond" w:hAnsi="Garamond"/>
          <w:bCs/>
        </w:rPr>
        <w:t xml:space="preserve">Zamawiający </w:t>
      </w:r>
      <w:r w:rsidR="000C19D7">
        <w:rPr>
          <w:rFonts w:ascii="Garamond" w:hAnsi="Garamond"/>
          <w:bCs/>
        </w:rPr>
        <w:t>wyjaśnia</w:t>
      </w:r>
      <w:r w:rsidRPr="00EF072A">
        <w:rPr>
          <w:rFonts w:ascii="Garamond" w:hAnsi="Garamond"/>
          <w:bCs/>
        </w:rPr>
        <w:t xml:space="preserve">, że w ramach ubezpieczenia odpowiedzialności cywilnej za szkody powstałe w mieniu pracowników, w tym szkody w pojazdach pracowników – </w:t>
      </w:r>
      <w:r>
        <w:rPr>
          <w:rFonts w:ascii="Garamond" w:hAnsi="Garamond"/>
        </w:rPr>
        <w:t xml:space="preserve">Dział I, Rozdział 1, punkt 11 Załącznika nr 1 do SIWZ - </w:t>
      </w:r>
      <w:r w:rsidRPr="006F6348">
        <w:rPr>
          <w:rFonts w:ascii="Garamond" w:hAnsi="Garamond"/>
        </w:rPr>
        <w:t>Opis przedmiotu zamówienia</w:t>
      </w:r>
      <w:r w:rsidRPr="00EF072A">
        <w:rPr>
          <w:rFonts w:ascii="Garamond" w:hAnsi="Garamond"/>
          <w:bCs/>
        </w:rPr>
        <w:t xml:space="preserve">, Zamawiający nie oczekuje ochrony dla szkód </w:t>
      </w:r>
      <w:r>
        <w:rPr>
          <w:rFonts w:ascii="Garamond" w:hAnsi="Garamond"/>
          <w:bCs/>
        </w:rPr>
        <w:t xml:space="preserve">polegających na </w:t>
      </w:r>
      <w:r w:rsidRPr="00EF072A">
        <w:rPr>
          <w:rFonts w:ascii="Garamond" w:hAnsi="Garamond"/>
          <w:bCs/>
        </w:rPr>
        <w:t>kradzieży pojazdu.</w:t>
      </w:r>
    </w:p>
    <w:p w:rsidR="00904CB7" w:rsidRDefault="00904CB7" w:rsidP="00344167">
      <w:pPr>
        <w:jc w:val="both"/>
        <w:rPr>
          <w:rFonts w:ascii="Garamond" w:hAnsi="Garamond"/>
        </w:rPr>
      </w:pPr>
    </w:p>
    <w:p w:rsidR="00A25C6E" w:rsidRPr="00D56081" w:rsidRDefault="00A25C6E" w:rsidP="00A25C6E">
      <w:pPr>
        <w:pStyle w:val="LucaCash"/>
        <w:spacing w:line="240" w:lineRule="auto"/>
        <w:jc w:val="both"/>
        <w:rPr>
          <w:rFonts w:ascii="Garamond" w:hAnsi="Garamond"/>
          <w:szCs w:val="24"/>
        </w:rPr>
      </w:pPr>
      <w:r>
        <w:rPr>
          <w:rFonts w:ascii="Garamond" w:hAnsi="Garamond"/>
          <w:b/>
        </w:rPr>
        <w:t>Pytanie nr 71</w:t>
      </w:r>
    </w:p>
    <w:p w:rsidR="00A25C6E" w:rsidRPr="00344167" w:rsidRDefault="00A25C6E" w:rsidP="00A25C6E">
      <w:pPr>
        <w:jc w:val="both"/>
        <w:rPr>
          <w:rFonts w:ascii="Garamond" w:hAnsi="Garamond"/>
        </w:rPr>
      </w:pPr>
      <w:r w:rsidRPr="00A25C6E">
        <w:rPr>
          <w:rFonts w:ascii="Garamond" w:hAnsi="Garamond"/>
        </w:rPr>
        <w:t>W odniesieniu do rozszerzenia zakresu ubezpieczenia odpowiedzialności cywilnej o czyste straty finansowe wnioskujemy o zmniejszenie podlimitu do wysokości 3.000.000,00 PLN na jedno i</w:t>
      </w:r>
      <w:r>
        <w:rPr>
          <w:rFonts w:ascii="Garamond" w:hAnsi="Garamond"/>
        </w:rPr>
        <w:t> </w:t>
      </w:r>
      <w:r w:rsidRPr="00A25C6E">
        <w:rPr>
          <w:rFonts w:ascii="Garamond" w:hAnsi="Garamond"/>
        </w:rPr>
        <w:t>wszystkie zdarzenia w okresie ubezpieczenia</w:t>
      </w:r>
      <w:r w:rsidRPr="0081501F">
        <w:rPr>
          <w:rFonts w:ascii="Garamond" w:hAnsi="Garamond"/>
        </w:rPr>
        <w:t>.</w:t>
      </w:r>
    </w:p>
    <w:p w:rsidR="00A25C6E" w:rsidRPr="008B1F92" w:rsidRDefault="00A25C6E" w:rsidP="00A25C6E">
      <w:pPr>
        <w:jc w:val="both"/>
        <w:rPr>
          <w:rFonts w:ascii="Garamond" w:hAnsi="Garamond"/>
          <w:b/>
        </w:rPr>
      </w:pPr>
      <w:r>
        <w:rPr>
          <w:rFonts w:ascii="Garamond" w:hAnsi="Garamond"/>
          <w:b/>
        </w:rPr>
        <w:t>Odpowiedź nr 71</w:t>
      </w:r>
    </w:p>
    <w:p w:rsidR="00A25C6E" w:rsidRDefault="00A25C6E" w:rsidP="00A25C6E">
      <w:pPr>
        <w:pStyle w:val="Akapitzlist"/>
        <w:ind w:left="0"/>
        <w:jc w:val="both"/>
        <w:rPr>
          <w:rFonts w:ascii="Garamond" w:hAnsi="Garamond"/>
        </w:rPr>
      </w:pPr>
      <w:r w:rsidRPr="00555AFC">
        <w:rPr>
          <w:rFonts w:ascii="Garamond" w:hAnsi="Garamond"/>
        </w:rPr>
        <w:t xml:space="preserve">Zamawiający nie wyraża zgody na </w:t>
      </w:r>
      <w:r>
        <w:rPr>
          <w:rFonts w:ascii="Garamond" w:hAnsi="Garamond"/>
        </w:rPr>
        <w:t xml:space="preserve">powyższe. </w:t>
      </w:r>
      <w:r w:rsidRPr="00CA3062">
        <w:rPr>
          <w:rFonts w:ascii="Garamond" w:hAnsi="Garamond"/>
        </w:rPr>
        <w:t xml:space="preserve">Jednocześnie Zamawiający wyjaśnia, że </w:t>
      </w:r>
      <w:r>
        <w:rPr>
          <w:rFonts w:ascii="Garamond" w:hAnsi="Garamond"/>
        </w:rPr>
        <w:t xml:space="preserve">podlimit dla odpowiedzialności ujętej zgodnie z Działem I, Rozdział 1, punkt 13 Załącznika nr 1 do SIWZ - </w:t>
      </w:r>
      <w:r w:rsidRPr="006F6348">
        <w:rPr>
          <w:rFonts w:ascii="Garamond" w:hAnsi="Garamond"/>
        </w:rPr>
        <w:t>Opis przedmiotu zamówienia</w:t>
      </w:r>
      <w:r>
        <w:rPr>
          <w:rFonts w:ascii="Garamond" w:hAnsi="Garamond"/>
        </w:rPr>
        <w:t xml:space="preserve">: </w:t>
      </w:r>
      <w:r w:rsidRPr="006B0088">
        <w:rPr>
          <w:rFonts w:ascii="Garamond" w:hAnsi="Garamond"/>
          <w:i/>
        </w:rPr>
        <w:t>„</w:t>
      </w:r>
      <w:r w:rsidRPr="000E06F7">
        <w:rPr>
          <w:rFonts w:ascii="Garamond" w:hAnsi="Garamond"/>
          <w:i/>
        </w:rPr>
        <w:t>Odpowiedzialność cywilną za czyste straty finansowe – uszczerbek majątkowy nie będący szkodą na osobie lub szkodą rzeczową, w tym odpowiedzialność cywilną za czyste straty finansowe spowodowane przez dostarczone i niedostarczone produkty, wykonane prace lub usługi</w:t>
      </w:r>
      <w:r w:rsidRPr="006B0088">
        <w:rPr>
          <w:rFonts w:ascii="Garamond" w:hAnsi="Garamond"/>
          <w:i/>
        </w:rPr>
        <w:t>”</w:t>
      </w:r>
      <w:r>
        <w:rPr>
          <w:rFonts w:ascii="Garamond" w:hAnsi="Garamond"/>
          <w:i/>
        </w:rPr>
        <w:t xml:space="preserve"> </w:t>
      </w:r>
      <w:r>
        <w:rPr>
          <w:rFonts w:ascii="Garamond" w:hAnsi="Garamond"/>
        </w:rPr>
        <w:t xml:space="preserve">wynosi 10.000.000,00 PLN </w:t>
      </w:r>
      <w:r w:rsidRPr="00C409DB">
        <w:rPr>
          <w:rFonts w:ascii="Garamond" w:hAnsi="Garamond"/>
        </w:rPr>
        <w:t>na jeden i</w:t>
      </w:r>
      <w:r>
        <w:rPr>
          <w:rFonts w:ascii="Garamond" w:hAnsi="Garamond"/>
        </w:rPr>
        <w:t> </w:t>
      </w:r>
      <w:r w:rsidRPr="00C409DB">
        <w:rPr>
          <w:rFonts w:ascii="Garamond" w:hAnsi="Garamond"/>
        </w:rPr>
        <w:t>wszystkie wypadki w rocznym okresie ubezpieczenia</w:t>
      </w:r>
      <w:r w:rsidRPr="00CA3062">
        <w:rPr>
          <w:rFonts w:ascii="Garamond" w:hAnsi="Garamond"/>
        </w:rPr>
        <w:t xml:space="preserve">. </w:t>
      </w:r>
      <w:r>
        <w:rPr>
          <w:rFonts w:ascii="Garamond" w:hAnsi="Garamond"/>
        </w:rPr>
        <w:t>SIWZ pozostaje bez zmian</w:t>
      </w:r>
      <w:r w:rsidRPr="00EF072A">
        <w:rPr>
          <w:rFonts w:ascii="Garamond" w:hAnsi="Garamond"/>
          <w:bCs/>
        </w:rPr>
        <w:t>.</w:t>
      </w:r>
    </w:p>
    <w:p w:rsidR="00904CB7" w:rsidRDefault="00904CB7" w:rsidP="00344167">
      <w:pPr>
        <w:jc w:val="both"/>
        <w:rPr>
          <w:rFonts w:ascii="Garamond" w:hAnsi="Garamond"/>
        </w:rPr>
      </w:pPr>
    </w:p>
    <w:p w:rsidR="00A25C6E" w:rsidRPr="00D56081" w:rsidRDefault="00A25C6E" w:rsidP="00A25C6E">
      <w:pPr>
        <w:pStyle w:val="LucaCash"/>
        <w:spacing w:line="240" w:lineRule="auto"/>
        <w:jc w:val="both"/>
        <w:rPr>
          <w:rFonts w:ascii="Garamond" w:hAnsi="Garamond"/>
          <w:szCs w:val="24"/>
        </w:rPr>
      </w:pPr>
      <w:r>
        <w:rPr>
          <w:rFonts w:ascii="Garamond" w:hAnsi="Garamond"/>
          <w:b/>
        </w:rPr>
        <w:t>Pytanie nr 72</w:t>
      </w:r>
    </w:p>
    <w:p w:rsidR="00A25C6E" w:rsidRPr="00344167" w:rsidRDefault="00574976" w:rsidP="00A25C6E">
      <w:pPr>
        <w:jc w:val="both"/>
        <w:rPr>
          <w:rFonts w:ascii="Garamond" w:hAnsi="Garamond"/>
        </w:rPr>
      </w:pPr>
      <w:r w:rsidRPr="00574976">
        <w:rPr>
          <w:rFonts w:ascii="Garamond" w:hAnsi="Garamond"/>
        </w:rPr>
        <w:t>W odniesieniu do ubezpieczenia odpowiedzialności cywilnej wnioskujemy o wykreślenie z pkt. 13  odpowiedzialności za czyste straty finansowe</w:t>
      </w:r>
      <w:r>
        <w:rPr>
          <w:rFonts w:ascii="Garamond" w:hAnsi="Garamond"/>
        </w:rPr>
        <w:t xml:space="preserve"> </w:t>
      </w:r>
      <w:r w:rsidRPr="00574976">
        <w:rPr>
          <w:rFonts w:ascii="Garamond" w:hAnsi="Garamond"/>
        </w:rPr>
        <w:t>spowodowane przez dostarczone i</w:t>
      </w:r>
      <w:r>
        <w:rPr>
          <w:rFonts w:ascii="Garamond" w:hAnsi="Garamond"/>
        </w:rPr>
        <w:t> </w:t>
      </w:r>
      <w:r w:rsidRPr="00574976">
        <w:rPr>
          <w:rFonts w:ascii="Garamond" w:hAnsi="Garamond"/>
        </w:rPr>
        <w:t>niedostarczone produkty, wykonane prace lub usługi</w:t>
      </w:r>
      <w:r w:rsidR="00A25C6E" w:rsidRPr="0081501F">
        <w:rPr>
          <w:rFonts w:ascii="Garamond" w:hAnsi="Garamond"/>
        </w:rPr>
        <w:t>.</w:t>
      </w:r>
    </w:p>
    <w:p w:rsidR="00A25C6E" w:rsidRPr="008B1F92" w:rsidRDefault="00A25C6E" w:rsidP="00A25C6E">
      <w:pPr>
        <w:jc w:val="both"/>
        <w:rPr>
          <w:rFonts w:ascii="Garamond" w:hAnsi="Garamond"/>
          <w:b/>
        </w:rPr>
      </w:pPr>
      <w:r>
        <w:rPr>
          <w:rFonts w:ascii="Garamond" w:hAnsi="Garamond"/>
          <w:b/>
        </w:rPr>
        <w:lastRenderedPageBreak/>
        <w:t>Odpowiedź nr 72</w:t>
      </w:r>
    </w:p>
    <w:p w:rsidR="006561DF" w:rsidRPr="00310630" w:rsidRDefault="00A25C6E" w:rsidP="006561DF">
      <w:pPr>
        <w:jc w:val="both"/>
        <w:rPr>
          <w:rFonts w:ascii="Garamond" w:hAnsi="Garamond"/>
          <w:color w:val="000000" w:themeColor="text1"/>
        </w:rPr>
      </w:pPr>
      <w:r w:rsidRPr="00555AFC">
        <w:rPr>
          <w:rFonts w:ascii="Garamond" w:hAnsi="Garamond"/>
        </w:rPr>
        <w:t xml:space="preserve">Zamawiający nie wyraża </w:t>
      </w:r>
      <w:r w:rsidRPr="00AB3615">
        <w:rPr>
          <w:rFonts w:ascii="Garamond" w:hAnsi="Garamond"/>
        </w:rPr>
        <w:t xml:space="preserve">zgody na powyższe. </w:t>
      </w:r>
      <w:r w:rsidRPr="00AB3615">
        <w:rPr>
          <w:rFonts w:ascii="Garamond" w:hAnsi="Garamond"/>
          <w:color w:val="000000" w:themeColor="text1"/>
        </w:rPr>
        <w:t xml:space="preserve">Jednocześnie </w:t>
      </w:r>
      <w:r w:rsidR="006561DF" w:rsidRPr="00AB3615">
        <w:rPr>
          <w:rFonts w:ascii="Garamond" w:hAnsi="Garamond"/>
          <w:color w:val="000000" w:themeColor="text1"/>
        </w:rPr>
        <w:t xml:space="preserve">Zamawiający informuje, że dla odpowiedzialności cywilnej za czyste straty finansowe spowodowane przez dostarczone i niedostarczone produkty, wykonane prace lub usługi, wprowadzony zostaje </w:t>
      </w:r>
      <w:proofErr w:type="spellStart"/>
      <w:r w:rsidR="006561DF" w:rsidRPr="00AB3615">
        <w:rPr>
          <w:rFonts w:ascii="Garamond" w:hAnsi="Garamond"/>
          <w:color w:val="000000" w:themeColor="text1"/>
        </w:rPr>
        <w:t>sublimit</w:t>
      </w:r>
      <w:proofErr w:type="spellEnd"/>
      <w:r w:rsidR="006561DF" w:rsidRPr="00AB3615">
        <w:rPr>
          <w:rFonts w:ascii="Garamond" w:hAnsi="Garamond"/>
          <w:color w:val="000000" w:themeColor="text1"/>
        </w:rPr>
        <w:t xml:space="preserve"> wynoszący 500.000,00 PLN na jeden i wszystkie wypadki w rocznym okresie ubezpieczenia</w:t>
      </w:r>
      <w:r w:rsidR="006561DF" w:rsidRPr="00AB3615">
        <w:rPr>
          <w:rFonts w:ascii="Garamond" w:hAnsi="Garamond"/>
          <w:bCs/>
          <w:color w:val="000000" w:themeColor="text1"/>
        </w:rPr>
        <w:t>. Odpowiednie zapisy SIWZ zostaną zmodyfikowane.</w:t>
      </w:r>
    </w:p>
    <w:p w:rsidR="00FF0729" w:rsidRDefault="00FF0729" w:rsidP="006561DF">
      <w:pPr>
        <w:pStyle w:val="Akapitzlist"/>
        <w:ind w:left="0"/>
        <w:jc w:val="both"/>
        <w:rPr>
          <w:rFonts w:ascii="Garamond" w:hAnsi="Garamond"/>
        </w:rPr>
      </w:pPr>
    </w:p>
    <w:p w:rsidR="005A1352" w:rsidRPr="00D56081" w:rsidRDefault="005A1352" w:rsidP="005A1352">
      <w:pPr>
        <w:pStyle w:val="LucaCash"/>
        <w:spacing w:line="240" w:lineRule="auto"/>
        <w:jc w:val="both"/>
        <w:rPr>
          <w:rFonts w:ascii="Garamond" w:hAnsi="Garamond"/>
          <w:szCs w:val="24"/>
        </w:rPr>
      </w:pPr>
      <w:r>
        <w:rPr>
          <w:rFonts w:ascii="Garamond" w:hAnsi="Garamond"/>
          <w:b/>
        </w:rPr>
        <w:t>Pytanie nr 73</w:t>
      </w:r>
    </w:p>
    <w:p w:rsidR="005A1352" w:rsidRPr="00344167" w:rsidRDefault="007534A8" w:rsidP="005A1352">
      <w:pPr>
        <w:jc w:val="both"/>
        <w:rPr>
          <w:rFonts w:ascii="Garamond" w:hAnsi="Garamond"/>
        </w:rPr>
      </w:pPr>
      <w:r w:rsidRPr="007534A8">
        <w:rPr>
          <w:rFonts w:ascii="Garamond" w:hAnsi="Garamond"/>
        </w:rPr>
        <w:t>Prosimy o informację jakiego rodzaju badania oraz na czyją rzecz wykonuje Zamawiający w</w:t>
      </w:r>
      <w:r>
        <w:rPr>
          <w:rFonts w:ascii="Garamond" w:hAnsi="Garamond"/>
        </w:rPr>
        <w:t> </w:t>
      </w:r>
      <w:r w:rsidRPr="007534A8">
        <w:rPr>
          <w:rFonts w:ascii="Garamond" w:hAnsi="Garamond"/>
        </w:rPr>
        <w:t>związku z działalnością laboratorium badawczego oraz o potwierdzenie, że Ubezpieczyciel nie będzie ponosić odpowiedzialności za wyniki badań laboratoryjnych</w:t>
      </w:r>
      <w:r w:rsidR="005A1352" w:rsidRPr="0081501F">
        <w:rPr>
          <w:rFonts w:ascii="Garamond" w:hAnsi="Garamond"/>
        </w:rPr>
        <w:t>.</w:t>
      </w:r>
    </w:p>
    <w:p w:rsidR="005A1352" w:rsidRPr="008B1F92" w:rsidRDefault="005A1352" w:rsidP="005A1352">
      <w:pPr>
        <w:jc w:val="both"/>
        <w:rPr>
          <w:rFonts w:ascii="Garamond" w:hAnsi="Garamond"/>
          <w:b/>
        </w:rPr>
      </w:pPr>
      <w:r>
        <w:rPr>
          <w:rFonts w:ascii="Garamond" w:hAnsi="Garamond"/>
          <w:b/>
        </w:rPr>
        <w:t>Odpowiedź nr 73</w:t>
      </w:r>
    </w:p>
    <w:p w:rsidR="00464DF5" w:rsidRDefault="001C5293" w:rsidP="00464DF5">
      <w:pPr>
        <w:pStyle w:val="Akapitzlist"/>
        <w:ind w:left="0"/>
        <w:jc w:val="both"/>
        <w:rPr>
          <w:rFonts w:ascii="Garamond" w:hAnsi="Garamond"/>
        </w:rPr>
      </w:pPr>
      <w:r w:rsidRPr="005B61F9">
        <w:rPr>
          <w:rFonts w:ascii="Garamond" w:hAnsi="Garamond"/>
          <w:color w:val="000000" w:themeColor="text1"/>
        </w:rPr>
        <w:t>Zamawiający wyjaśnia, że z</w:t>
      </w:r>
      <w:r w:rsidR="005F5E2B" w:rsidRPr="005B61F9">
        <w:rPr>
          <w:rFonts w:ascii="Garamond" w:hAnsi="Garamond"/>
          <w:color w:val="000000" w:themeColor="text1"/>
        </w:rPr>
        <w:t xml:space="preserve">godnie z Działem I, Rozdział 1, punkt 1 podpunkt 7 Załącznika nr 1 do SIWZ - Opis przedmiotu zamówienia, zakres ubezpieczenia obejmuje: </w:t>
      </w:r>
      <w:r w:rsidR="005F5E2B" w:rsidRPr="005B61F9">
        <w:rPr>
          <w:rFonts w:ascii="Garamond" w:hAnsi="Garamond"/>
          <w:i/>
          <w:color w:val="000000" w:themeColor="text1"/>
        </w:rPr>
        <w:t xml:space="preserve">„odpowiedzialność cywilną za szkody powstałe w związku z działalnością laboratorium badawczego”. </w:t>
      </w:r>
      <w:r w:rsidR="00CC507D" w:rsidRPr="005B61F9">
        <w:rPr>
          <w:rFonts w:ascii="Garamond" w:hAnsi="Garamond"/>
          <w:color w:val="000000" w:themeColor="text1"/>
        </w:rPr>
        <w:t>Dodatkowo Zamawiający wyjaśnia, że nie jest intencją Zamawiającego objęcie ochroną szkód w przedmiocie usługi badania laboratoryjnego, natomiast szkody związane z nieprawidłowym wykonaniem badania laboratoryjnego mają być objęte ochroną.</w:t>
      </w:r>
      <w:r w:rsidR="00CC507D">
        <w:rPr>
          <w:rFonts w:ascii="Garamond" w:hAnsi="Garamond"/>
          <w:i/>
          <w:color w:val="FF0000"/>
        </w:rPr>
        <w:t xml:space="preserve"> </w:t>
      </w:r>
      <w:r w:rsidR="00464DF5" w:rsidRPr="009A482A">
        <w:rPr>
          <w:rFonts w:ascii="Garamond" w:hAnsi="Garamond"/>
          <w:color w:val="000000" w:themeColor="text1"/>
        </w:rPr>
        <w:t>Jednocześnie Zamawiający wyjaśnia, iż laboratorium Zakładu Wodociągów i Kanalizacji Sp. z o.o. w Szczecinie wykonuje badania dotyczące oceny jakości wody i ścieków, analizy fizyko-chemiczne wody i ścieków, analizy bakteriologiczne wody oraz badania i pomiary czynników szkodliwych w środowisku pracy, w szczególności zgodnie z zakresem akredytacji nr AB649 wydanym przez Polskie Centrum Akredytacji dnia 27 września 2016</w:t>
      </w:r>
      <w:r w:rsidR="00464DF5">
        <w:rPr>
          <w:rFonts w:ascii="Garamond" w:hAnsi="Garamond"/>
          <w:color w:val="000000" w:themeColor="text1"/>
        </w:rPr>
        <w:t xml:space="preserve"> </w:t>
      </w:r>
      <w:r w:rsidR="00464DF5" w:rsidRPr="009A482A">
        <w:rPr>
          <w:rFonts w:ascii="Garamond" w:hAnsi="Garamond"/>
          <w:color w:val="000000" w:themeColor="text1"/>
        </w:rPr>
        <w:t xml:space="preserve">r. Badania wykonywane są na własne potrzeby, a także </w:t>
      </w:r>
      <w:r w:rsidR="00464DF5">
        <w:rPr>
          <w:rFonts w:ascii="Garamond" w:hAnsi="Garamond"/>
          <w:color w:val="000000" w:themeColor="text1"/>
        </w:rPr>
        <w:t xml:space="preserve">w niewielkim zakresie </w:t>
      </w:r>
      <w:r w:rsidR="00464DF5" w:rsidRPr="009A482A">
        <w:rPr>
          <w:rFonts w:ascii="Garamond" w:hAnsi="Garamond"/>
          <w:color w:val="000000" w:themeColor="text1"/>
        </w:rPr>
        <w:t xml:space="preserve">na zlecenie osób trzecich, głównie zakładów wodociągowo-kanalizacyjne i firm komunalnych budujących oraz eksploatujących oczyszczalnie ścieków i ujęcia wody, które nie dysponują własnym zapleczem badawczym. Ponadto badania zlecają również osoby fizyczne zainteresowane jakością użytkowanej przez siebie wody. Przychód z tytułu usług wykonanych na zlecenie podmiotów zewnętrznych w roku 2017 wyniósł: 52 624,16.Więcej informacji na temat pracy laboratorium znajduje się na stronie internetowej Zamawiającego, pod następującym </w:t>
      </w:r>
      <w:r w:rsidR="00464DF5">
        <w:rPr>
          <w:rFonts w:ascii="Garamond" w:hAnsi="Garamond"/>
          <w:bCs/>
        </w:rPr>
        <w:t>adresem</w:t>
      </w:r>
      <w:r w:rsidR="00464DF5">
        <w:rPr>
          <w:rFonts w:ascii="Garamond" w:hAnsi="Garamond"/>
        </w:rPr>
        <w:t xml:space="preserve">: </w:t>
      </w:r>
      <w:hyperlink r:id="rId13" w:history="1">
        <w:r w:rsidR="00464DF5" w:rsidRPr="002E5375">
          <w:rPr>
            <w:rStyle w:val="Hipercze"/>
            <w:rFonts w:ascii="Garamond" w:hAnsi="Garamond"/>
          </w:rPr>
          <w:t>http://zwik.szczecin.pl/firma/zasoby/laboratorium</w:t>
        </w:r>
      </w:hyperlink>
      <w:r w:rsidR="00464DF5">
        <w:rPr>
          <w:rFonts w:ascii="Garamond" w:hAnsi="Garamond"/>
        </w:rPr>
        <w:t xml:space="preserve"> oraz </w:t>
      </w:r>
      <w:hyperlink r:id="rId14" w:history="1">
        <w:r w:rsidR="00464DF5" w:rsidRPr="002E5375">
          <w:rPr>
            <w:rStyle w:val="Hipercze"/>
            <w:rFonts w:ascii="Garamond" w:hAnsi="Garamond"/>
          </w:rPr>
          <w:t>http://zwik.szczecin.pl/firma/dzialalnosc/badania-wody-i-ciekow</w:t>
        </w:r>
      </w:hyperlink>
    </w:p>
    <w:p w:rsidR="005A1352" w:rsidRDefault="005A1352" w:rsidP="005A1352">
      <w:pPr>
        <w:pStyle w:val="Akapitzlist"/>
        <w:ind w:left="0"/>
        <w:jc w:val="both"/>
        <w:rPr>
          <w:rFonts w:ascii="Garamond" w:hAnsi="Garamond"/>
        </w:rPr>
      </w:pPr>
    </w:p>
    <w:p w:rsidR="00223530" w:rsidRPr="00D56081" w:rsidRDefault="00223530" w:rsidP="00223530">
      <w:pPr>
        <w:pStyle w:val="LucaCash"/>
        <w:spacing w:line="240" w:lineRule="auto"/>
        <w:jc w:val="both"/>
        <w:rPr>
          <w:rFonts w:ascii="Garamond" w:hAnsi="Garamond"/>
          <w:szCs w:val="24"/>
        </w:rPr>
      </w:pPr>
      <w:r>
        <w:rPr>
          <w:rFonts w:ascii="Garamond" w:hAnsi="Garamond"/>
          <w:b/>
        </w:rPr>
        <w:t>Pytanie nr 74</w:t>
      </w:r>
    </w:p>
    <w:p w:rsidR="00223530" w:rsidRDefault="00223530" w:rsidP="00223530">
      <w:pPr>
        <w:jc w:val="both"/>
        <w:rPr>
          <w:rFonts w:ascii="Garamond" w:hAnsi="Garamond"/>
        </w:rPr>
      </w:pPr>
      <w:r w:rsidRPr="00223530">
        <w:rPr>
          <w:rFonts w:ascii="Garamond" w:hAnsi="Garamond"/>
        </w:rPr>
        <w:t>W odniesieniu do ubezpieczenia odpowiedzialności cywilnej wnioskujemy o zmniejszenie podlimitu dla szkód wyrządzonych umyślnie do kwoty 2.000.000,00 PLN na jedno i wszystkie zdarzenia w okresie ubezpieczenia oraz akceptację klauzuli reprezentantów w brzmieniu:</w:t>
      </w:r>
      <w:r w:rsidRPr="00223530">
        <w:rPr>
          <w:rFonts w:ascii="Garamond" w:hAnsi="Garamond"/>
        </w:rPr>
        <w:br/>
        <w:t>Z zachowaniem pozostałych niezmienionych niniejszą klauzulą postanowień ogólnych warunków ubezpieczenia i innych postanowień umowy ubezpieczenia, ustala się, że:</w:t>
      </w:r>
    </w:p>
    <w:p w:rsidR="00223530" w:rsidRDefault="00223530" w:rsidP="00223530">
      <w:pPr>
        <w:ind w:left="708"/>
        <w:jc w:val="both"/>
        <w:rPr>
          <w:rFonts w:ascii="Garamond" w:hAnsi="Garamond"/>
        </w:rPr>
      </w:pPr>
      <w:r w:rsidRPr="00223530">
        <w:rPr>
          <w:rFonts w:ascii="Garamond" w:hAnsi="Garamond"/>
        </w:rPr>
        <w:t>1) Ubezpieczyciel nie odpowiada za szkody wyrządzone z winy umyślnej wyłącznie przez Ubezpieczającego i/lub Ubezpieczonego, przy czym za Ubezpieczającego i/lub Ubezpieczonego uważa się:</w:t>
      </w:r>
    </w:p>
    <w:p w:rsidR="00223530" w:rsidRDefault="00223530" w:rsidP="00223530">
      <w:pPr>
        <w:ind w:left="1416"/>
        <w:jc w:val="both"/>
        <w:rPr>
          <w:rFonts w:ascii="Garamond" w:hAnsi="Garamond"/>
        </w:rPr>
      </w:pPr>
      <w:r w:rsidRPr="00223530">
        <w:rPr>
          <w:rFonts w:ascii="Garamond" w:hAnsi="Garamond"/>
        </w:rPr>
        <w:t>a) w przedsiębiorstwach państwowych i komunalnych: dyrektora, jego zastępców, zarządców oraz pełnomocników,</w:t>
      </w:r>
    </w:p>
    <w:p w:rsidR="00223530" w:rsidRDefault="00223530" w:rsidP="00223530">
      <w:pPr>
        <w:ind w:left="1416"/>
        <w:jc w:val="both"/>
        <w:rPr>
          <w:rFonts w:ascii="Garamond" w:hAnsi="Garamond"/>
        </w:rPr>
      </w:pPr>
      <w:r w:rsidRPr="00223530">
        <w:rPr>
          <w:rFonts w:ascii="Garamond" w:hAnsi="Garamond"/>
        </w:rPr>
        <w:t>b) w spółkach z ograniczoną odpowiedzialnością i akcyjnych: członków zarządu, prokurentów oraz pełnomocników,</w:t>
      </w:r>
    </w:p>
    <w:p w:rsidR="00223530" w:rsidRDefault="00223530" w:rsidP="00223530">
      <w:pPr>
        <w:ind w:left="1416"/>
        <w:jc w:val="both"/>
        <w:rPr>
          <w:rFonts w:ascii="Garamond" w:hAnsi="Garamond"/>
        </w:rPr>
      </w:pPr>
      <w:r w:rsidRPr="00223530">
        <w:rPr>
          <w:rFonts w:ascii="Garamond" w:hAnsi="Garamond"/>
        </w:rPr>
        <w:t>c) w spółkach komandytowo-akcyjnych: komplementariuszy będących osobami fizycznymi, prokurentów oraz pełnomocników,</w:t>
      </w:r>
    </w:p>
    <w:p w:rsidR="00223530" w:rsidRDefault="00223530" w:rsidP="00223530">
      <w:pPr>
        <w:ind w:left="1416"/>
        <w:jc w:val="both"/>
        <w:rPr>
          <w:rFonts w:ascii="Garamond" w:hAnsi="Garamond"/>
        </w:rPr>
      </w:pPr>
      <w:r w:rsidRPr="00223530">
        <w:rPr>
          <w:rFonts w:ascii="Garamond" w:hAnsi="Garamond"/>
        </w:rPr>
        <w:t>d) w spółkach jawnych oraz komandytowych: komplementariuszy będących osobami fizycznymi, wspólników, prokurentów oraz pełnomocników,</w:t>
      </w:r>
    </w:p>
    <w:p w:rsidR="00223530" w:rsidRDefault="00223530" w:rsidP="00223530">
      <w:pPr>
        <w:ind w:left="1416"/>
        <w:jc w:val="both"/>
        <w:rPr>
          <w:rFonts w:ascii="Garamond" w:hAnsi="Garamond"/>
        </w:rPr>
      </w:pPr>
      <w:r w:rsidRPr="00223530">
        <w:rPr>
          <w:rFonts w:ascii="Garamond" w:hAnsi="Garamond"/>
        </w:rPr>
        <w:t>e) w spółkach partnerskich - partnerów, prokurentów oraz pełnomocników,</w:t>
      </w:r>
    </w:p>
    <w:p w:rsidR="00223530" w:rsidRDefault="00223530" w:rsidP="00223530">
      <w:pPr>
        <w:ind w:left="1416"/>
        <w:jc w:val="both"/>
        <w:rPr>
          <w:rFonts w:ascii="Garamond" w:hAnsi="Garamond"/>
        </w:rPr>
      </w:pPr>
      <w:r w:rsidRPr="00223530">
        <w:rPr>
          <w:rFonts w:ascii="Garamond" w:hAnsi="Garamond"/>
        </w:rPr>
        <w:t>f) w spółkach cywilnych: wspólników oraz pełnomocników,</w:t>
      </w:r>
    </w:p>
    <w:p w:rsidR="00223530" w:rsidRDefault="00223530" w:rsidP="00223530">
      <w:pPr>
        <w:ind w:left="1416"/>
        <w:jc w:val="both"/>
        <w:rPr>
          <w:rFonts w:ascii="Garamond" w:hAnsi="Garamond"/>
        </w:rPr>
      </w:pPr>
      <w:r w:rsidRPr="00223530">
        <w:rPr>
          <w:rFonts w:ascii="Garamond" w:hAnsi="Garamond"/>
        </w:rPr>
        <w:lastRenderedPageBreak/>
        <w:t>g) w spółdzielniach, fundacjach, stowarzyszeniach i wspólnotach: członków zarządu, prokurentów oraz pełnomocników,</w:t>
      </w:r>
    </w:p>
    <w:p w:rsidR="00223530" w:rsidRDefault="00223530" w:rsidP="00223530">
      <w:pPr>
        <w:ind w:left="1416"/>
        <w:jc w:val="both"/>
        <w:rPr>
          <w:rFonts w:ascii="Garamond" w:hAnsi="Garamond"/>
        </w:rPr>
      </w:pPr>
      <w:r w:rsidRPr="00223530">
        <w:rPr>
          <w:rFonts w:ascii="Garamond" w:hAnsi="Garamond"/>
        </w:rPr>
        <w:t>h) w przypadku osób fizycznych prowadzących działalność gospodarczą – te osoby oraz pełnomocników;</w:t>
      </w:r>
    </w:p>
    <w:p w:rsidR="00223530" w:rsidRPr="00344167" w:rsidRDefault="00223530" w:rsidP="00223530">
      <w:pPr>
        <w:ind w:left="708"/>
        <w:jc w:val="both"/>
        <w:rPr>
          <w:rFonts w:ascii="Garamond" w:hAnsi="Garamond"/>
        </w:rPr>
      </w:pPr>
      <w:r w:rsidRPr="00223530">
        <w:rPr>
          <w:rFonts w:ascii="Garamond" w:hAnsi="Garamond"/>
        </w:rPr>
        <w:t>2) Ubezpieczyciel zachowuje prawo regresu do sprawcy szkody wyrządzonej umyślnie</w:t>
      </w:r>
      <w:r w:rsidRPr="0081501F">
        <w:rPr>
          <w:rFonts w:ascii="Garamond" w:hAnsi="Garamond"/>
        </w:rPr>
        <w:t>.</w:t>
      </w:r>
    </w:p>
    <w:p w:rsidR="00223530" w:rsidRPr="008B1F92" w:rsidRDefault="00223530" w:rsidP="00223530">
      <w:pPr>
        <w:jc w:val="both"/>
        <w:rPr>
          <w:rFonts w:ascii="Garamond" w:hAnsi="Garamond"/>
          <w:b/>
        </w:rPr>
      </w:pPr>
      <w:r>
        <w:rPr>
          <w:rFonts w:ascii="Garamond" w:hAnsi="Garamond"/>
          <w:b/>
        </w:rPr>
        <w:t>Odpowiedź nr 74</w:t>
      </w:r>
    </w:p>
    <w:p w:rsidR="00223530" w:rsidRDefault="00223530" w:rsidP="00223530">
      <w:pPr>
        <w:pStyle w:val="Akapitzlist"/>
        <w:ind w:left="0"/>
        <w:jc w:val="both"/>
        <w:rPr>
          <w:rFonts w:ascii="Garamond" w:hAnsi="Garamond"/>
        </w:rPr>
      </w:pPr>
      <w:r w:rsidRPr="00CA3062">
        <w:rPr>
          <w:rFonts w:ascii="Garamond" w:hAnsi="Garamond"/>
        </w:rPr>
        <w:t xml:space="preserve">Zamawiający nie wyraża zgody na </w:t>
      </w:r>
      <w:r>
        <w:rPr>
          <w:rFonts w:ascii="Garamond" w:hAnsi="Garamond"/>
        </w:rPr>
        <w:t xml:space="preserve">wprowadzenie powyższej klauzuli ani na zmianę podlimitu </w:t>
      </w:r>
      <w:r w:rsidR="00784784">
        <w:rPr>
          <w:rFonts w:ascii="Garamond" w:hAnsi="Garamond"/>
        </w:rPr>
        <w:t>odpowiedzialności</w:t>
      </w:r>
      <w:r w:rsidRPr="00CA3062">
        <w:rPr>
          <w:rFonts w:ascii="Garamond" w:hAnsi="Garamond"/>
        </w:rPr>
        <w:t xml:space="preserve">. Jednocześnie Zamawiający wyjaśnia, że </w:t>
      </w:r>
      <w:r>
        <w:rPr>
          <w:rFonts w:ascii="Garamond" w:hAnsi="Garamond"/>
        </w:rPr>
        <w:t xml:space="preserve">klauzula reprezentantów została ujęta zgodnie z Działem I, Rozdział 1, punkt 14 Załącznika nr 1 do SIWZ - </w:t>
      </w:r>
      <w:r w:rsidRPr="006F6348">
        <w:rPr>
          <w:rFonts w:ascii="Garamond" w:hAnsi="Garamond"/>
        </w:rPr>
        <w:t>Opis przedmiotu zamówienia</w:t>
      </w:r>
      <w:r>
        <w:rPr>
          <w:rFonts w:ascii="Garamond" w:hAnsi="Garamond"/>
        </w:rPr>
        <w:t xml:space="preserve">: </w:t>
      </w:r>
      <w:r w:rsidRPr="006B0088">
        <w:rPr>
          <w:rFonts w:ascii="Garamond" w:hAnsi="Garamond"/>
          <w:i/>
        </w:rPr>
        <w:t>„Odpowiedzialność cywilną za szkody wyrządzone umyślnie, z wyjątkiem działania osób reprezentujących Ubezpieczającego/Ubezpieczonego. Za reprezentantów Ubezpieczającego /Ubezpieczonego uważa się członków zarządu lub prokurentów”</w:t>
      </w:r>
      <w:r>
        <w:rPr>
          <w:rFonts w:ascii="Garamond" w:hAnsi="Garamond"/>
        </w:rPr>
        <w:t xml:space="preserve">, z podlimitem odpowiedzialności wynoszącym 10.000.000,00 PLN </w:t>
      </w:r>
      <w:r w:rsidRPr="00C409DB">
        <w:rPr>
          <w:rFonts w:ascii="Garamond" w:hAnsi="Garamond"/>
        </w:rPr>
        <w:t>na jeden i</w:t>
      </w:r>
      <w:r>
        <w:rPr>
          <w:rFonts w:ascii="Garamond" w:hAnsi="Garamond"/>
        </w:rPr>
        <w:t> </w:t>
      </w:r>
      <w:r w:rsidRPr="00C409DB">
        <w:rPr>
          <w:rFonts w:ascii="Garamond" w:hAnsi="Garamond"/>
        </w:rPr>
        <w:t>wszystkie wypadki w rocznym okresie ubezpieczenia</w:t>
      </w:r>
      <w:r w:rsidRPr="00CA3062">
        <w:rPr>
          <w:rFonts w:ascii="Garamond" w:hAnsi="Garamond"/>
        </w:rPr>
        <w:t xml:space="preserve">. </w:t>
      </w:r>
      <w:r>
        <w:rPr>
          <w:rFonts w:ascii="Garamond" w:hAnsi="Garamond"/>
        </w:rPr>
        <w:t xml:space="preserve">Jednocześnie Zamawiający wyjaśnia, że dopuszcza </w:t>
      </w:r>
      <w:r w:rsidRPr="00223530">
        <w:rPr>
          <w:rFonts w:ascii="Garamond" w:hAnsi="Garamond"/>
        </w:rPr>
        <w:t xml:space="preserve">prawo regresu </w:t>
      </w:r>
      <w:r>
        <w:rPr>
          <w:rFonts w:ascii="Garamond" w:hAnsi="Garamond"/>
        </w:rPr>
        <w:t xml:space="preserve">Wykonawcy </w:t>
      </w:r>
      <w:r w:rsidRPr="00223530">
        <w:rPr>
          <w:rFonts w:ascii="Garamond" w:hAnsi="Garamond"/>
        </w:rPr>
        <w:t>do sprawcy szkody wyrządzonej umyślnie</w:t>
      </w:r>
      <w:r>
        <w:rPr>
          <w:rFonts w:ascii="Garamond" w:hAnsi="Garamond"/>
        </w:rPr>
        <w:t>.</w:t>
      </w:r>
      <w:r w:rsidRPr="00CA3062">
        <w:rPr>
          <w:rFonts w:ascii="Garamond" w:hAnsi="Garamond"/>
        </w:rPr>
        <w:t xml:space="preserve"> SIWZ pozostaje bez zmian.</w:t>
      </w:r>
    </w:p>
    <w:p w:rsidR="00FF0729" w:rsidRDefault="00FF0729" w:rsidP="00344167">
      <w:pPr>
        <w:jc w:val="both"/>
        <w:rPr>
          <w:rFonts w:ascii="Garamond" w:hAnsi="Garamond"/>
        </w:rPr>
      </w:pPr>
    </w:p>
    <w:p w:rsidR="00B55631" w:rsidRPr="00D56081" w:rsidRDefault="00B55631" w:rsidP="00B55631">
      <w:pPr>
        <w:pStyle w:val="LucaCash"/>
        <w:spacing w:line="240" w:lineRule="auto"/>
        <w:jc w:val="both"/>
        <w:rPr>
          <w:rFonts w:ascii="Garamond" w:hAnsi="Garamond"/>
          <w:szCs w:val="24"/>
        </w:rPr>
      </w:pPr>
      <w:r>
        <w:rPr>
          <w:rFonts w:ascii="Garamond" w:hAnsi="Garamond"/>
          <w:b/>
        </w:rPr>
        <w:t>Pytanie nr 75</w:t>
      </w:r>
    </w:p>
    <w:p w:rsidR="00B55631" w:rsidRPr="00344167" w:rsidRDefault="00A11F56" w:rsidP="00A11F56">
      <w:pPr>
        <w:jc w:val="both"/>
        <w:rPr>
          <w:rFonts w:ascii="Garamond" w:hAnsi="Garamond"/>
        </w:rPr>
      </w:pPr>
      <w:r w:rsidRPr="00A11F56">
        <w:rPr>
          <w:rFonts w:ascii="Garamond" w:hAnsi="Garamond"/>
        </w:rPr>
        <w:t>W odniesieniu do ubezpieczenia odpowiedzialności cywilnej wnioskujemy o ograniczenie zakresu terytorialnego dla służbowych podróży zagranicznych do terytorium całego świata z wyłączeniem USA, Kanady, Australii oraz Nowej Zelandii.</w:t>
      </w:r>
    </w:p>
    <w:p w:rsidR="00B55631" w:rsidRPr="008B1F92" w:rsidRDefault="00B55631" w:rsidP="00B55631">
      <w:pPr>
        <w:jc w:val="both"/>
        <w:rPr>
          <w:rFonts w:ascii="Garamond" w:hAnsi="Garamond"/>
          <w:b/>
        </w:rPr>
      </w:pPr>
      <w:r>
        <w:rPr>
          <w:rFonts w:ascii="Garamond" w:hAnsi="Garamond"/>
          <w:b/>
        </w:rPr>
        <w:t>Odpowiedź nr 75</w:t>
      </w:r>
    </w:p>
    <w:p w:rsidR="00B55631" w:rsidRDefault="00B55631" w:rsidP="00B55631">
      <w:pPr>
        <w:pStyle w:val="Akapitzlist"/>
        <w:ind w:left="0"/>
        <w:jc w:val="both"/>
        <w:rPr>
          <w:rFonts w:ascii="Garamond" w:hAnsi="Garamond"/>
        </w:rPr>
      </w:pPr>
      <w:r w:rsidRPr="00CA3062">
        <w:rPr>
          <w:rFonts w:ascii="Garamond" w:hAnsi="Garamond"/>
        </w:rPr>
        <w:t xml:space="preserve">Zamawiający </w:t>
      </w:r>
      <w:r w:rsidR="00A11F56">
        <w:rPr>
          <w:rFonts w:ascii="Garamond" w:hAnsi="Garamond"/>
        </w:rPr>
        <w:t xml:space="preserve">wyjaśnia, że </w:t>
      </w:r>
      <w:r w:rsidR="00A11F56">
        <w:rPr>
          <w:rFonts w:ascii="Garamond" w:hAnsi="Garamond" w:cs="Garamond"/>
        </w:rPr>
        <w:t>z</w:t>
      </w:r>
      <w:r w:rsidR="00A11F56" w:rsidRPr="008132AE">
        <w:rPr>
          <w:rFonts w:ascii="Garamond" w:hAnsi="Garamond" w:cs="Garamond"/>
        </w:rPr>
        <w:t>akres terytorialny</w:t>
      </w:r>
      <w:r w:rsidR="00A11F56">
        <w:rPr>
          <w:rFonts w:ascii="Garamond" w:hAnsi="Garamond" w:cs="Garamond"/>
        </w:rPr>
        <w:t xml:space="preserve"> ubezpieczenia odpowiedzialności cywilnej obejmuje</w:t>
      </w:r>
      <w:r w:rsidR="00A11F56" w:rsidRPr="008132AE">
        <w:rPr>
          <w:rFonts w:ascii="Garamond" w:hAnsi="Garamond" w:cs="Garamond"/>
        </w:rPr>
        <w:t>: Polsk</w:t>
      </w:r>
      <w:r w:rsidR="00A11F56">
        <w:rPr>
          <w:rFonts w:ascii="Garamond" w:hAnsi="Garamond" w:cs="Garamond"/>
        </w:rPr>
        <w:t>ę</w:t>
      </w:r>
      <w:r w:rsidR="00A11F56" w:rsidRPr="008132AE">
        <w:rPr>
          <w:rFonts w:ascii="Garamond" w:hAnsi="Garamond" w:cs="Garamond"/>
        </w:rPr>
        <w:t xml:space="preserve"> z zastrzeżeniem służbowych podróży zagranicznych, dla których zakres terytorialny obejmuje cały Świat</w:t>
      </w:r>
      <w:r>
        <w:rPr>
          <w:rFonts w:ascii="Garamond" w:hAnsi="Garamond"/>
        </w:rPr>
        <w:t>.</w:t>
      </w:r>
      <w:r w:rsidR="00A11F56">
        <w:rPr>
          <w:rFonts w:ascii="Garamond" w:hAnsi="Garamond"/>
        </w:rPr>
        <w:t xml:space="preserve"> </w:t>
      </w:r>
      <w:r w:rsidRPr="00CA3062">
        <w:rPr>
          <w:rFonts w:ascii="Garamond" w:hAnsi="Garamond"/>
        </w:rPr>
        <w:t>SIWZ pozostaje bez zmian.</w:t>
      </w:r>
    </w:p>
    <w:p w:rsidR="00B55631" w:rsidRDefault="00B55631" w:rsidP="00344167">
      <w:pPr>
        <w:jc w:val="both"/>
        <w:rPr>
          <w:rFonts w:ascii="Garamond" w:hAnsi="Garamond"/>
        </w:rPr>
      </w:pPr>
    </w:p>
    <w:p w:rsidR="00A11F56" w:rsidRPr="00D56081" w:rsidRDefault="00A11F56" w:rsidP="00A11F56">
      <w:pPr>
        <w:pStyle w:val="LucaCash"/>
        <w:spacing w:line="240" w:lineRule="auto"/>
        <w:jc w:val="both"/>
        <w:rPr>
          <w:rFonts w:ascii="Garamond" w:hAnsi="Garamond"/>
          <w:szCs w:val="24"/>
        </w:rPr>
      </w:pPr>
      <w:r>
        <w:rPr>
          <w:rFonts w:ascii="Garamond" w:hAnsi="Garamond"/>
          <w:b/>
        </w:rPr>
        <w:t>Pytanie nr 76</w:t>
      </w:r>
    </w:p>
    <w:p w:rsidR="00A11F56" w:rsidRPr="00344167" w:rsidRDefault="00A11F56" w:rsidP="00A11F56">
      <w:pPr>
        <w:jc w:val="both"/>
        <w:rPr>
          <w:rFonts w:ascii="Garamond" w:hAnsi="Garamond"/>
        </w:rPr>
      </w:pPr>
      <w:r w:rsidRPr="00A11F56">
        <w:rPr>
          <w:rFonts w:ascii="Garamond" w:hAnsi="Garamond"/>
        </w:rPr>
        <w:t>W przypadku braku zgody na pytanie numer 10 wnioskujemy o potwierdzenie, że zakres ubezpieczenia dla służbowych podróży zagranicznych na terytorium USA, Kanady, Australii i</w:t>
      </w:r>
      <w:r w:rsidR="00B32620">
        <w:rPr>
          <w:rFonts w:ascii="Garamond" w:hAnsi="Garamond"/>
        </w:rPr>
        <w:t> </w:t>
      </w:r>
      <w:r w:rsidRPr="00A11F56">
        <w:rPr>
          <w:rFonts w:ascii="Garamond" w:hAnsi="Garamond"/>
        </w:rPr>
        <w:t>Nowej Zelandii zostaje ograniczony do uczestnictwa w targach, konferencjach, sympozjach itp.</w:t>
      </w:r>
    </w:p>
    <w:p w:rsidR="00A11F56" w:rsidRPr="008B1F92" w:rsidRDefault="00A11F56" w:rsidP="00A11F56">
      <w:pPr>
        <w:jc w:val="both"/>
        <w:rPr>
          <w:rFonts w:ascii="Garamond" w:hAnsi="Garamond"/>
          <w:b/>
        </w:rPr>
      </w:pPr>
      <w:r>
        <w:rPr>
          <w:rFonts w:ascii="Garamond" w:hAnsi="Garamond"/>
          <w:b/>
        </w:rPr>
        <w:t>Odpowiedź nr 76</w:t>
      </w:r>
    </w:p>
    <w:p w:rsidR="00A11F56" w:rsidRDefault="00A11F56" w:rsidP="00A11F56">
      <w:pPr>
        <w:pStyle w:val="Akapitzlist"/>
        <w:ind w:left="0"/>
        <w:jc w:val="both"/>
        <w:rPr>
          <w:rFonts w:ascii="Garamond" w:hAnsi="Garamond"/>
        </w:rPr>
      </w:pPr>
      <w:r w:rsidRPr="00CA3062">
        <w:rPr>
          <w:rFonts w:ascii="Garamond" w:hAnsi="Garamond"/>
        </w:rPr>
        <w:t xml:space="preserve">Zamawiający </w:t>
      </w:r>
      <w:r>
        <w:rPr>
          <w:rFonts w:ascii="Garamond" w:hAnsi="Garamond"/>
        </w:rPr>
        <w:t xml:space="preserve">wyjaśnia, że </w:t>
      </w:r>
      <w:r>
        <w:rPr>
          <w:rFonts w:ascii="Garamond" w:hAnsi="Garamond" w:cs="Garamond"/>
        </w:rPr>
        <w:t>z</w:t>
      </w:r>
      <w:r w:rsidRPr="008132AE">
        <w:rPr>
          <w:rFonts w:ascii="Garamond" w:hAnsi="Garamond" w:cs="Garamond"/>
        </w:rPr>
        <w:t>akres terytorialny</w:t>
      </w:r>
      <w:r>
        <w:rPr>
          <w:rFonts w:ascii="Garamond" w:hAnsi="Garamond" w:cs="Garamond"/>
        </w:rPr>
        <w:t xml:space="preserve"> ubezpieczenia odpowiedzialności cywilnej obejmuje</w:t>
      </w:r>
      <w:r w:rsidRPr="008132AE">
        <w:rPr>
          <w:rFonts w:ascii="Garamond" w:hAnsi="Garamond" w:cs="Garamond"/>
        </w:rPr>
        <w:t>: Polsk</w:t>
      </w:r>
      <w:r>
        <w:rPr>
          <w:rFonts w:ascii="Garamond" w:hAnsi="Garamond" w:cs="Garamond"/>
        </w:rPr>
        <w:t>ę</w:t>
      </w:r>
      <w:r w:rsidRPr="008132AE">
        <w:rPr>
          <w:rFonts w:ascii="Garamond" w:hAnsi="Garamond" w:cs="Garamond"/>
        </w:rPr>
        <w:t xml:space="preserve"> z zastrzeżeniem służbowych podróży zagranicznych, dla których zakres terytorialny obejmuje cały Świat</w:t>
      </w:r>
      <w:r>
        <w:rPr>
          <w:rFonts w:ascii="Garamond" w:hAnsi="Garamond"/>
        </w:rPr>
        <w:t xml:space="preserve">. </w:t>
      </w:r>
      <w:r w:rsidR="00B32620">
        <w:rPr>
          <w:rFonts w:ascii="Garamond" w:hAnsi="Garamond"/>
        </w:rPr>
        <w:t xml:space="preserve">Jednocześnie Zamawiający wyjaśnia, że nie prowadzi działalności </w:t>
      </w:r>
      <w:r w:rsidR="00B32620" w:rsidRPr="00A11F56">
        <w:rPr>
          <w:rFonts w:ascii="Garamond" w:hAnsi="Garamond"/>
        </w:rPr>
        <w:t>na terytorium USA, Kanady, Australii i Nowej Zelandii</w:t>
      </w:r>
      <w:r w:rsidR="00B32620">
        <w:rPr>
          <w:rFonts w:ascii="Garamond" w:hAnsi="Garamond"/>
        </w:rPr>
        <w:t xml:space="preserve">, a ewentualne wyjazdy służbowe do wyżej wymienionych krajów mogą dotyczyć uczestnictwa w </w:t>
      </w:r>
      <w:r w:rsidR="00B32620" w:rsidRPr="00A11F56">
        <w:rPr>
          <w:rFonts w:ascii="Garamond" w:hAnsi="Garamond"/>
        </w:rPr>
        <w:t>konferencjach, sympozjach</w:t>
      </w:r>
      <w:r w:rsidR="00B32620">
        <w:rPr>
          <w:rFonts w:ascii="Garamond" w:hAnsi="Garamond"/>
        </w:rPr>
        <w:t>, szkoleniach, rozmowach handlowych</w:t>
      </w:r>
      <w:r w:rsidR="00B32620" w:rsidRPr="00A11F56">
        <w:rPr>
          <w:rFonts w:ascii="Garamond" w:hAnsi="Garamond"/>
        </w:rPr>
        <w:t xml:space="preserve"> itp.</w:t>
      </w:r>
      <w:r w:rsidR="00B32620">
        <w:rPr>
          <w:rFonts w:ascii="Garamond" w:hAnsi="Garamond"/>
        </w:rPr>
        <w:t xml:space="preserve"> </w:t>
      </w:r>
      <w:r w:rsidRPr="00CA3062">
        <w:rPr>
          <w:rFonts w:ascii="Garamond" w:hAnsi="Garamond"/>
        </w:rPr>
        <w:t>SIWZ pozostaje bez zmian.</w:t>
      </w:r>
    </w:p>
    <w:p w:rsidR="005A1352" w:rsidRDefault="005A1352" w:rsidP="00344167">
      <w:pPr>
        <w:jc w:val="both"/>
        <w:rPr>
          <w:rFonts w:ascii="Garamond" w:hAnsi="Garamond"/>
        </w:rPr>
      </w:pPr>
    </w:p>
    <w:p w:rsidR="00D24A9C" w:rsidRPr="00D56081" w:rsidRDefault="00D24A9C" w:rsidP="00D24A9C">
      <w:pPr>
        <w:pStyle w:val="LucaCash"/>
        <w:spacing w:line="240" w:lineRule="auto"/>
        <w:jc w:val="both"/>
        <w:rPr>
          <w:rFonts w:ascii="Garamond" w:hAnsi="Garamond"/>
          <w:szCs w:val="24"/>
        </w:rPr>
      </w:pPr>
      <w:r>
        <w:rPr>
          <w:rFonts w:ascii="Garamond" w:hAnsi="Garamond"/>
          <w:b/>
        </w:rPr>
        <w:t>Pytanie nr 77</w:t>
      </w:r>
    </w:p>
    <w:p w:rsidR="00D24A9C" w:rsidRPr="00344167" w:rsidRDefault="0093076D" w:rsidP="00D24A9C">
      <w:pPr>
        <w:jc w:val="both"/>
        <w:rPr>
          <w:rFonts w:ascii="Garamond" w:hAnsi="Garamond"/>
        </w:rPr>
      </w:pPr>
      <w:r w:rsidRPr="0093076D">
        <w:rPr>
          <w:rFonts w:ascii="Garamond" w:hAnsi="Garamond"/>
        </w:rPr>
        <w:t>W odniesieniu do wszystkich ryzyk wnioskujemy o potwierdzenie, że jeżeli owu wykonawcy wskazują przesłanki wyłączające lub ograniczające odpowiedzialność Ubezpieczyciela, to maja one zastosowanie, chyba że Zamawiający wprost włączył je do zakresu ubezpieczenia w SIW</w:t>
      </w:r>
      <w:r>
        <w:rPr>
          <w:rFonts w:ascii="Garamond" w:hAnsi="Garamond"/>
        </w:rPr>
        <w:t>Z.</w:t>
      </w:r>
    </w:p>
    <w:p w:rsidR="00D24A9C" w:rsidRPr="008B1F92" w:rsidRDefault="00D24A9C" w:rsidP="00D24A9C">
      <w:pPr>
        <w:jc w:val="both"/>
        <w:rPr>
          <w:rFonts w:ascii="Garamond" w:hAnsi="Garamond"/>
          <w:b/>
        </w:rPr>
      </w:pPr>
      <w:r>
        <w:rPr>
          <w:rFonts w:ascii="Garamond" w:hAnsi="Garamond"/>
          <w:b/>
        </w:rPr>
        <w:t>Odpowiedź nr 77</w:t>
      </w:r>
    </w:p>
    <w:p w:rsidR="00301F54" w:rsidRPr="00F50A6A" w:rsidRDefault="00301F54" w:rsidP="00301F54">
      <w:pPr>
        <w:pStyle w:val="Akapitzlist"/>
        <w:ind w:left="0"/>
        <w:jc w:val="both"/>
        <w:rPr>
          <w:rFonts w:ascii="Garamond" w:hAnsi="Garamond"/>
          <w:bCs/>
          <w:i/>
          <w:color w:val="000000" w:themeColor="text1"/>
        </w:rPr>
      </w:pPr>
      <w:r w:rsidRPr="00F50A6A">
        <w:rPr>
          <w:rFonts w:ascii="Garamond" w:hAnsi="Garamond"/>
          <w:bCs/>
          <w:color w:val="000000" w:themeColor="text1"/>
        </w:rPr>
        <w:t xml:space="preserve">Zamawiający wyjaśnia, że zgodnie z §4 ust 1 i 2 Załącznika nr 2 do SIWZ – Wzór umowy, poszczególne rodzaje ubezpieczenia, realizowane będą na podstawie postanowień: Umowy, SIWZ oraz OWU wraz z klauzulami dla określonego ryzyka ubezpieczeniowego. W przypadku rozbieżności pomiędzy warunkami ubezpieczenia wynikającymi z ww. postanowień - Strony przyjmą do stosowania takie rozwiązanie, które będzie korzystniejsze dla Zamawiającego. </w:t>
      </w:r>
    </w:p>
    <w:p w:rsidR="003641B2" w:rsidRDefault="003641B2" w:rsidP="00301F54">
      <w:pPr>
        <w:pStyle w:val="LucaCash"/>
        <w:spacing w:line="240" w:lineRule="auto"/>
        <w:jc w:val="both"/>
        <w:rPr>
          <w:rFonts w:ascii="Garamond" w:hAnsi="Garamond"/>
          <w:b/>
        </w:rPr>
      </w:pPr>
    </w:p>
    <w:p w:rsidR="00301F54" w:rsidRPr="00D56081" w:rsidRDefault="00301F54" w:rsidP="00301F54">
      <w:pPr>
        <w:pStyle w:val="LucaCash"/>
        <w:spacing w:line="240" w:lineRule="auto"/>
        <w:jc w:val="both"/>
        <w:rPr>
          <w:rFonts w:ascii="Garamond" w:hAnsi="Garamond"/>
          <w:szCs w:val="24"/>
        </w:rPr>
      </w:pPr>
      <w:r>
        <w:rPr>
          <w:rFonts w:ascii="Garamond" w:hAnsi="Garamond"/>
          <w:b/>
        </w:rPr>
        <w:t>Pytanie nr 78</w:t>
      </w:r>
    </w:p>
    <w:p w:rsidR="00301F54" w:rsidRPr="00344167" w:rsidRDefault="00A415DA" w:rsidP="00301F54">
      <w:pPr>
        <w:jc w:val="both"/>
        <w:rPr>
          <w:rFonts w:ascii="Garamond" w:hAnsi="Garamond"/>
        </w:rPr>
      </w:pPr>
      <w:r w:rsidRPr="00A415DA">
        <w:rPr>
          <w:rFonts w:ascii="Garamond" w:hAnsi="Garamond"/>
        </w:rPr>
        <w:t>Prosimy o informację jaki przychód osiągnął Zamawiający w ciągu ostatniego roku z tytułu sprzedaży energii</w:t>
      </w:r>
      <w:r w:rsidR="00301F54">
        <w:rPr>
          <w:rFonts w:ascii="Garamond" w:hAnsi="Garamond"/>
        </w:rPr>
        <w:t>.</w:t>
      </w:r>
    </w:p>
    <w:p w:rsidR="00301F54" w:rsidRPr="008B1F92" w:rsidRDefault="00301F54" w:rsidP="00301F54">
      <w:pPr>
        <w:jc w:val="both"/>
        <w:rPr>
          <w:rFonts w:ascii="Garamond" w:hAnsi="Garamond"/>
          <w:b/>
        </w:rPr>
      </w:pPr>
      <w:r>
        <w:rPr>
          <w:rFonts w:ascii="Garamond" w:hAnsi="Garamond"/>
          <w:b/>
        </w:rPr>
        <w:lastRenderedPageBreak/>
        <w:t>Odpowiedź nr 78</w:t>
      </w:r>
    </w:p>
    <w:p w:rsidR="00301F54" w:rsidRPr="007A34BA" w:rsidRDefault="00301F54" w:rsidP="00301F54">
      <w:pPr>
        <w:pStyle w:val="Akapitzlist"/>
        <w:ind w:left="0"/>
        <w:jc w:val="both"/>
        <w:rPr>
          <w:rFonts w:ascii="Garamond" w:hAnsi="Garamond"/>
          <w:bCs/>
          <w:i/>
          <w:color w:val="000000" w:themeColor="text1"/>
        </w:rPr>
      </w:pPr>
      <w:r w:rsidRPr="007A34BA">
        <w:rPr>
          <w:rFonts w:ascii="Garamond" w:hAnsi="Garamond"/>
          <w:bCs/>
          <w:color w:val="000000" w:themeColor="text1"/>
        </w:rPr>
        <w:t xml:space="preserve">Zamawiający </w:t>
      </w:r>
      <w:r w:rsidR="00A415DA" w:rsidRPr="007A34BA">
        <w:rPr>
          <w:rFonts w:ascii="Garamond" w:hAnsi="Garamond"/>
          <w:bCs/>
          <w:color w:val="000000" w:themeColor="text1"/>
        </w:rPr>
        <w:t>informuje</w:t>
      </w:r>
      <w:r w:rsidRPr="007A34BA">
        <w:rPr>
          <w:rFonts w:ascii="Garamond" w:hAnsi="Garamond"/>
          <w:bCs/>
          <w:color w:val="000000" w:themeColor="text1"/>
        </w:rPr>
        <w:t xml:space="preserve">, że </w:t>
      </w:r>
      <w:r w:rsidR="00A415DA" w:rsidRPr="007A34BA">
        <w:rPr>
          <w:rFonts w:ascii="Garamond" w:hAnsi="Garamond"/>
          <w:bCs/>
          <w:color w:val="000000" w:themeColor="text1"/>
        </w:rPr>
        <w:t xml:space="preserve">przychód z tytułu sprzedaży energii w 2017 roku wyniósł: </w:t>
      </w:r>
      <w:r w:rsidR="007A34BA" w:rsidRPr="007A34BA">
        <w:rPr>
          <w:rFonts w:ascii="Garamond" w:hAnsi="Garamond"/>
          <w:bCs/>
          <w:color w:val="000000" w:themeColor="text1"/>
        </w:rPr>
        <w:t>136</w:t>
      </w:r>
      <w:r w:rsidR="007A34BA">
        <w:rPr>
          <w:rFonts w:ascii="Garamond" w:hAnsi="Garamond"/>
          <w:bCs/>
          <w:color w:val="000000" w:themeColor="text1"/>
        </w:rPr>
        <w:t>.</w:t>
      </w:r>
      <w:r w:rsidR="007A34BA" w:rsidRPr="007A34BA">
        <w:rPr>
          <w:rFonts w:ascii="Garamond" w:hAnsi="Garamond"/>
          <w:bCs/>
          <w:color w:val="000000" w:themeColor="text1"/>
        </w:rPr>
        <w:t>984,40 PLN.</w:t>
      </w:r>
    </w:p>
    <w:p w:rsidR="005A1352" w:rsidRDefault="005A1352" w:rsidP="00344167">
      <w:pPr>
        <w:jc w:val="both"/>
        <w:rPr>
          <w:rFonts w:ascii="Garamond" w:hAnsi="Garamond"/>
        </w:rPr>
      </w:pPr>
    </w:p>
    <w:p w:rsidR="00485E08" w:rsidRPr="00D56081" w:rsidRDefault="00485E08" w:rsidP="00485E08">
      <w:pPr>
        <w:pStyle w:val="LucaCash"/>
        <w:spacing w:line="240" w:lineRule="auto"/>
        <w:jc w:val="both"/>
        <w:rPr>
          <w:rFonts w:ascii="Garamond" w:hAnsi="Garamond"/>
          <w:szCs w:val="24"/>
        </w:rPr>
      </w:pPr>
      <w:r>
        <w:rPr>
          <w:rFonts w:ascii="Garamond" w:hAnsi="Garamond"/>
          <w:b/>
        </w:rPr>
        <w:t>Pytanie nr 79</w:t>
      </w:r>
    </w:p>
    <w:p w:rsidR="00485E08" w:rsidRPr="00344167" w:rsidRDefault="00DE2CF8" w:rsidP="00485E08">
      <w:pPr>
        <w:jc w:val="both"/>
        <w:rPr>
          <w:rFonts w:ascii="Garamond" w:hAnsi="Garamond"/>
        </w:rPr>
      </w:pPr>
      <w:r w:rsidRPr="00DE2CF8">
        <w:rPr>
          <w:rFonts w:ascii="Garamond" w:hAnsi="Garamond"/>
        </w:rPr>
        <w:t>Prosimy o informację kto jest głównym odbiorcą energii produkowanej przez Zamawiającego. Wnioskujemy o % podział odbiorców na gospodarstwa domowe, gospodarstwa rolne oraz przedsiębiorstwa</w:t>
      </w:r>
      <w:r w:rsidR="00485E08">
        <w:rPr>
          <w:rFonts w:ascii="Garamond" w:hAnsi="Garamond"/>
        </w:rPr>
        <w:t>.</w:t>
      </w:r>
    </w:p>
    <w:p w:rsidR="00485E08" w:rsidRPr="008B1F92" w:rsidRDefault="00485E08" w:rsidP="00485E08">
      <w:pPr>
        <w:jc w:val="both"/>
        <w:rPr>
          <w:rFonts w:ascii="Garamond" w:hAnsi="Garamond"/>
          <w:b/>
        </w:rPr>
      </w:pPr>
      <w:r>
        <w:rPr>
          <w:rFonts w:ascii="Garamond" w:hAnsi="Garamond"/>
          <w:b/>
        </w:rPr>
        <w:t>Odpowiedź nr 79</w:t>
      </w:r>
    </w:p>
    <w:p w:rsidR="00985533" w:rsidRPr="00985533" w:rsidRDefault="00985533" w:rsidP="00985533">
      <w:pPr>
        <w:jc w:val="both"/>
        <w:rPr>
          <w:rFonts w:ascii="Garamond" w:hAnsi="Garamond"/>
          <w:bCs/>
          <w:color w:val="000000" w:themeColor="text1"/>
        </w:rPr>
      </w:pPr>
      <w:r w:rsidRPr="00985533">
        <w:rPr>
          <w:rFonts w:ascii="Garamond" w:hAnsi="Garamond"/>
          <w:bCs/>
          <w:color w:val="000000" w:themeColor="text1"/>
        </w:rPr>
        <w:t>Zamawiający informuje, że energia elektryczna wytworzona przez posiadane przez Zamawiającego farmy fotowoltaiczne, co do zasady przeznaczana jest w na potrzeby Zamawiającego. W sytuacji nadwyżek wytworzonej energii nad zapotrzebowaniem, nadwyżki te są dostarczane do sieci energetycznej. Roczna sprzedaż energii to 795 MWh.</w:t>
      </w:r>
    </w:p>
    <w:p w:rsidR="00301F54" w:rsidRPr="00985533" w:rsidRDefault="00301F54" w:rsidP="00344167">
      <w:pPr>
        <w:jc w:val="both"/>
        <w:rPr>
          <w:rFonts w:ascii="Garamond" w:hAnsi="Garamond"/>
          <w:color w:val="000000" w:themeColor="text1"/>
        </w:rPr>
      </w:pPr>
    </w:p>
    <w:p w:rsidR="00DE2CF8" w:rsidRPr="00D56081" w:rsidRDefault="00DE2CF8" w:rsidP="00DE2CF8">
      <w:pPr>
        <w:pStyle w:val="LucaCash"/>
        <w:spacing w:line="240" w:lineRule="auto"/>
        <w:jc w:val="both"/>
        <w:rPr>
          <w:rFonts w:ascii="Garamond" w:hAnsi="Garamond"/>
          <w:szCs w:val="24"/>
        </w:rPr>
      </w:pPr>
      <w:r>
        <w:rPr>
          <w:rFonts w:ascii="Garamond" w:hAnsi="Garamond"/>
          <w:b/>
        </w:rPr>
        <w:t>Pytanie nr 80</w:t>
      </w:r>
    </w:p>
    <w:p w:rsidR="00DE2CF8" w:rsidRPr="00344167" w:rsidRDefault="00873D31" w:rsidP="00DE2CF8">
      <w:pPr>
        <w:jc w:val="both"/>
        <w:rPr>
          <w:rFonts w:ascii="Garamond" w:hAnsi="Garamond"/>
        </w:rPr>
      </w:pPr>
      <w:r w:rsidRPr="00873D31">
        <w:rPr>
          <w:rFonts w:ascii="Garamond" w:hAnsi="Garamond"/>
        </w:rPr>
        <w:t>W odniesieniu do rozszerzenia zakresu ubezpieczenia mienia od ognia i innych zdarzeń losowych o szkody powstałe wskutek nieszczelności dachów, rynien, szczelin w złączach płyt, stolarki okiennej wnioskujemy o doprecyzowanie, że Wykonawca ponosi odpowiedzialność pod warunkiem, że do szkody nie przyczynił się zły stan techniczny poszczególnych elementów</w:t>
      </w:r>
      <w:r w:rsidR="00DE2CF8">
        <w:rPr>
          <w:rFonts w:ascii="Garamond" w:hAnsi="Garamond"/>
        </w:rPr>
        <w:t>.</w:t>
      </w:r>
    </w:p>
    <w:p w:rsidR="00DE2CF8" w:rsidRPr="008B1F92" w:rsidRDefault="00DE2CF8" w:rsidP="00DE2CF8">
      <w:pPr>
        <w:jc w:val="both"/>
        <w:rPr>
          <w:rFonts w:ascii="Garamond" w:hAnsi="Garamond"/>
          <w:b/>
        </w:rPr>
      </w:pPr>
      <w:r>
        <w:rPr>
          <w:rFonts w:ascii="Garamond" w:hAnsi="Garamond"/>
          <w:b/>
        </w:rPr>
        <w:t>Odpowiedź nr 80</w:t>
      </w:r>
    </w:p>
    <w:p w:rsidR="00DE2CF8" w:rsidRPr="001D6CAC" w:rsidRDefault="00DE2CF8" w:rsidP="00DE2CF8">
      <w:pPr>
        <w:jc w:val="both"/>
        <w:rPr>
          <w:rFonts w:ascii="Garamond" w:hAnsi="Garamond"/>
          <w:bCs/>
          <w:color w:val="000000" w:themeColor="text1"/>
        </w:rPr>
      </w:pPr>
      <w:r w:rsidRPr="001D6CAC">
        <w:rPr>
          <w:rFonts w:ascii="Garamond" w:hAnsi="Garamond"/>
          <w:bCs/>
          <w:color w:val="000000" w:themeColor="text1"/>
        </w:rPr>
        <w:t xml:space="preserve">Zamawiający </w:t>
      </w:r>
      <w:r w:rsidR="001D6CAC" w:rsidRPr="001D6CAC">
        <w:rPr>
          <w:rFonts w:ascii="Garamond" w:hAnsi="Garamond"/>
          <w:bCs/>
          <w:color w:val="000000" w:themeColor="text1"/>
        </w:rPr>
        <w:t>wyjaśnia</w:t>
      </w:r>
      <w:r w:rsidRPr="001D6CAC">
        <w:rPr>
          <w:rFonts w:ascii="Garamond" w:hAnsi="Garamond"/>
          <w:bCs/>
          <w:color w:val="000000" w:themeColor="text1"/>
        </w:rPr>
        <w:t xml:space="preserve">, że </w:t>
      </w:r>
      <w:r w:rsidR="001D6CAC" w:rsidRPr="001D6CAC">
        <w:rPr>
          <w:rFonts w:ascii="Garamond" w:hAnsi="Garamond"/>
          <w:bCs/>
          <w:color w:val="000000" w:themeColor="text1"/>
        </w:rPr>
        <w:t>w zakresie ubezpieczenia ujętym zgodnie z Działem II, Rozdział 1, Załącznika nr 1 do SIWZ - Opis przedmiotu zamówienia, obejmującym odpowiedzialność za szkody powstałe wskutek nieszczelności dachów, rynien, szczelin w złączach płyt, stolarki okiennej, Wykonawca ponosi odpowiedzialność pod warunkiem, że do szkody nie przyczynił się zły stan techniczny poszczególnych elementów potwierdzony</w:t>
      </w:r>
      <w:r w:rsidR="001D6CAC">
        <w:rPr>
          <w:rFonts w:ascii="Garamond" w:hAnsi="Garamond"/>
          <w:bCs/>
          <w:color w:val="000000" w:themeColor="text1"/>
        </w:rPr>
        <w:t xml:space="preserve"> wpisem</w:t>
      </w:r>
      <w:r w:rsidR="001D6CAC" w:rsidRPr="001D6CAC">
        <w:rPr>
          <w:rFonts w:ascii="Garamond" w:hAnsi="Garamond"/>
          <w:bCs/>
          <w:color w:val="000000" w:themeColor="text1"/>
        </w:rPr>
        <w:t xml:space="preserve"> w protokole okresowej kontroli obiektu</w:t>
      </w:r>
      <w:r w:rsidRPr="001D6CAC">
        <w:rPr>
          <w:rFonts w:ascii="Garamond" w:hAnsi="Garamond"/>
          <w:bCs/>
          <w:color w:val="000000" w:themeColor="text1"/>
        </w:rPr>
        <w:t>.</w:t>
      </w:r>
    </w:p>
    <w:p w:rsidR="00301F54" w:rsidRDefault="00301F54" w:rsidP="00344167">
      <w:pPr>
        <w:jc w:val="both"/>
        <w:rPr>
          <w:rFonts w:ascii="Garamond" w:hAnsi="Garamond"/>
        </w:rPr>
      </w:pPr>
    </w:p>
    <w:p w:rsidR="002C14EC" w:rsidRPr="00D56081" w:rsidRDefault="002C14EC" w:rsidP="002C14EC">
      <w:pPr>
        <w:pStyle w:val="LucaCash"/>
        <w:spacing w:line="240" w:lineRule="auto"/>
        <w:jc w:val="both"/>
        <w:rPr>
          <w:rFonts w:ascii="Garamond" w:hAnsi="Garamond"/>
          <w:szCs w:val="24"/>
        </w:rPr>
      </w:pPr>
      <w:r>
        <w:rPr>
          <w:rFonts w:ascii="Garamond" w:hAnsi="Garamond"/>
          <w:b/>
        </w:rPr>
        <w:t>Pytanie nr 81</w:t>
      </w:r>
    </w:p>
    <w:p w:rsidR="002C14EC" w:rsidRPr="00344167" w:rsidRDefault="002C14EC" w:rsidP="002C14EC">
      <w:pPr>
        <w:jc w:val="both"/>
        <w:rPr>
          <w:rFonts w:ascii="Garamond" w:hAnsi="Garamond"/>
        </w:rPr>
      </w:pPr>
      <w:r w:rsidRPr="002C14EC">
        <w:rPr>
          <w:rFonts w:ascii="Garamond" w:hAnsi="Garamond"/>
        </w:rPr>
        <w:t>W odniesieniu do rozszerzenia zakresu ubezpieczenia mienia od ognia i innych zdarzeń losowych o szkody powstałe wskutek przedostania się wód gruntowych wnioskujemy o zmniejszenie limitu odpowiedzialności do wysokości 1.000.000,00 PLN na jedno i wszystkie zdarzenia w okresie ubezpieczenia</w:t>
      </w:r>
      <w:r>
        <w:rPr>
          <w:rFonts w:ascii="Garamond" w:hAnsi="Garamond"/>
        </w:rPr>
        <w:t>.</w:t>
      </w:r>
    </w:p>
    <w:p w:rsidR="002C14EC" w:rsidRPr="008B1F92" w:rsidRDefault="002C14EC" w:rsidP="002C14EC">
      <w:pPr>
        <w:jc w:val="both"/>
        <w:rPr>
          <w:rFonts w:ascii="Garamond" w:hAnsi="Garamond"/>
          <w:b/>
        </w:rPr>
      </w:pPr>
      <w:r>
        <w:rPr>
          <w:rFonts w:ascii="Garamond" w:hAnsi="Garamond"/>
          <w:b/>
        </w:rPr>
        <w:t>Odpowiedź nr 81</w:t>
      </w:r>
    </w:p>
    <w:p w:rsidR="002C14EC" w:rsidRPr="001D6CAC" w:rsidRDefault="002C14EC" w:rsidP="002C14EC">
      <w:pPr>
        <w:jc w:val="both"/>
        <w:rPr>
          <w:rFonts w:ascii="Garamond" w:hAnsi="Garamond"/>
          <w:bCs/>
          <w:color w:val="000000" w:themeColor="text1"/>
        </w:rPr>
      </w:pPr>
      <w:r w:rsidRPr="00555AFC">
        <w:rPr>
          <w:rFonts w:ascii="Garamond" w:hAnsi="Garamond"/>
        </w:rPr>
        <w:t xml:space="preserve">Zamawiający nie wyraża zgody na </w:t>
      </w:r>
      <w:r>
        <w:rPr>
          <w:rFonts w:ascii="Garamond" w:hAnsi="Garamond"/>
        </w:rPr>
        <w:t>powyższe. SIWZ pozostaje bez zmian</w:t>
      </w:r>
      <w:r w:rsidRPr="001D6CAC">
        <w:rPr>
          <w:rFonts w:ascii="Garamond" w:hAnsi="Garamond"/>
          <w:bCs/>
          <w:color w:val="000000" w:themeColor="text1"/>
        </w:rPr>
        <w:t>.</w:t>
      </w:r>
    </w:p>
    <w:p w:rsidR="00893540" w:rsidRDefault="00893540" w:rsidP="005C0C64">
      <w:pPr>
        <w:jc w:val="both"/>
        <w:rPr>
          <w:rFonts w:ascii="Garamond" w:hAnsi="Garamond"/>
        </w:rPr>
      </w:pPr>
    </w:p>
    <w:p w:rsidR="002C14EC" w:rsidRPr="00D56081" w:rsidRDefault="002C14EC" w:rsidP="002C14EC">
      <w:pPr>
        <w:pStyle w:val="LucaCash"/>
        <w:spacing w:line="240" w:lineRule="auto"/>
        <w:jc w:val="both"/>
        <w:rPr>
          <w:rFonts w:ascii="Garamond" w:hAnsi="Garamond"/>
          <w:szCs w:val="24"/>
        </w:rPr>
      </w:pPr>
      <w:r>
        <w:rPr>
          <w:rFonts w:ascii="Garamond" w:hAnsi="Garamond"/>
          <w:b/>
        </w:rPr>
        <w:t>Pytanie nr 82</w:t>
      </w:r>
    </w:p>
    <w:p w:rsidR="002C14EC" w:rsidRPr="00344167" w:rsidRDefault="00487512" w:rsidP="002C14EC">
      <w:pPr>
        <w:jc w:val="both"/>
        <w:rPr>
          <w:rFonts w:ascii="Garamond" w:hAnsi="Garamond"/>
        </w:rPr>
      </w:pPr>
      <w:r w:rsidRPr="00487512">
        <w:rPr>
          <w:rFonts w:ascii="Garamond" w:hAnsi="Garamond"/>
        </w:rPr>
        <w:t>Wnioskujemy o wyłączenie aktów terroryzmu z zakresu ubezpieczenia</w:t>
      </w:r>
      <w:r w:rsidR="002C14EC">
        <w:rPr>
          <w:rFonts w:ascii="Garamond" w:hAnsi="Garamond"/>
        </w:rPr>
        <w:t>.</w:t>
      </w:r>
    </w:p>
    <w:p w:rsidR="002C14EC" w:rsidRPr="008B1F92" w:rsidRDefault="002C14EC" w:rsidP="002C14EC">
      <w:pPr>
        <w:jc w:val="both"/>
        <w:rPr>
          <w:rFonts w:ascii="Garamond" w:hAnsi="Garamond"/>
          <w:b/>
        </w:rPr>
      </w:pPr>
      <w:r>
        <w:rPr>
          <w:rFonts w:ascii="Garamond" w:hAnsi="Garamond"/>
          <w:b/>
        </w:rPr>
        <w:t>Odpowiedź nr 82</w:t>
      </w:r>
    </w:p>
    <w:p w:rsidR="002C14EC" w:rsidRPr="001D6CAC" w:rsidRDefault="002C14EC" w:rsidP="002C14EC">
      <w:pPr>
        <w:jc w:val="both"/>
        <w:rPr>
          <w:rFonts w:ascii="Garamond" w:hAnsi="Garamond"/>
          <w:bCs/>
          <w:color w:val="000000" w:themeColor="text1"/>
        </w:rPr>
      </w:pPr>
      <w:r w:rsidRPr="00555AFC">
        <w:rPr>
          <w:rFonts w:ascii="Garamond" w:hAnsi="Garamond"/>
        </w:rPr>
        <w:t xml:space="preserve">Zamawiający nie wyraża zgody na </w:t>
      </w:r>
      <w:r>
        <w:rPr>
          <w:rFonts w:ascii="Garamond" w:hAnsi="Garamond"/>
        </w:rPr>
        <w:t>powyższe. SIWZ pozostaje bez zmian</w:t>
      </w:r>
      <w:r w:rsidRPr="001D6CAC">
        <w:rPr>
          <w:rFonts w:ascii="Garamond" w:hAnsi="Garamond"/>
          <w:bCs/>
          <w:color w:val="000000" w:themeColor="text1"/>
        </w:rPr>
        <w:t>.</w:t>
      </w:r>
    </w:p>
    <w:p w:rsidR="002F772A" w:rsidRDefault="002F772A" w:rsidP="002F772A">
      <w:pPr>
        <w:pStyle w:val="LucaCash"/>
        <w:spacing w:line="240" w:lineRule="auto"/>
        <w:jc w:val="both"/>
        <w:rPr>
          <w:rFonts w:ascii="Garamond" w:hAnsi="Garamond"/>
          <w:b/>
        </w:rPr>
      </w:pPr>
    </w:p>
    <w:p w:rsidR="00486E11" w:rsidRPr="00D56081" w:rsidRDefault="00486E11" w:rsidP="00486E11">
      <w:pPr>
        <w:pStyle w:val="LucaCash"/>
        <w:spacing w:line="240" w:lineRule="auto"/>
        <w:jc w:val="both"/>
        <w:rPr>
          <w:rFonts w:ascii="Garamond" w:hAnsi="Garamond"/>
          <w:szCs w:val="24"/>
        </w:rPr>
      </w:pPr>
      <w:r>
        <w:rPr>
          <w:rFonts w:ascii="Garamond" w:hAnsi="Garamond"/>
          <w:b/>
        </w:rPr>
        <w:t>Pytanie nr 83</w:t>
      </w:r>
    </w:p>
    <w:p w:rsidR="00486E11" w:rsidRPr="00344167" w:rsidRDefault="00890D2D" w:rsidP="00486E11">
      <w:pPr>
        <w:jc w:val="both"/>
        <w:rPr>
          <w:rFonts w:ascii="Garamond" w:hAnsi="Garamond"/>
        </w:rPr>
      </w:pPr>
      <w:r w:rsidRPr="00890D2D">
        <w:rPr>
          <w:rFonts w:ascii="Garamond" w:hAnsi="Garamond"/>
        </w:rPr>
        <w:t>Z uwagi na wyłączenia reasekuracyjne wnioskujemy o potwierdzenie, że w ramach ryzyk terroryzmu nie będą objęte szkody we wszelkiego rodzaju liniach przesyłowych i zasilających oraz rurociągach znajdujących się poza lokalizacjami nazwanymi w SIWZ</w:t>
      </w:r>
      <w:r w:rsidR="00486E11">
        <w:rPr>
          <w:rFonts w:ascii="Garamond" w:hAnsi="Garamond"/>
        </w:rPr>
        <w:t>.</w:t>
      </w:r>
    </w:p>
    <w:p w:rsidR="00486E11" w:rsidRPr="008B1F92" w:rsidRDefault="00486E11" w:rsidP="00486E11">
      <w:pPr>
        <w:jc w:val="both"/>
        <w:rPr>
          <w:rFonts w:ascii="Garamond" w:hAnsi="Garamond"/>
          <w:b/>
        </w:rPr>
      </w:pPr>
      <w:r>
        <w:rPr>
          <w:rFonts w:ascii="Garamond" w:hAnsi="Garamond"/>
          <w:b/>
        </w:rPr>
        <w:t>Odpowiedź nr 83</w:t>
      </w:r>
    </w:p>
    <w:p w:rsidR="00486E11" w:rsidRPr="001D6CAC" w:rsidRDefault="00890D2D" w:rsidP="00486E11">
      <w:pPr>
        <w:jc w:val="both"/>
        <w:rPr>
          <w:rFonts w:ascii="Garamond" w:hAnsi="Garamond"/>
          <w:bCs/>
          <w:color w:val="000000" w:themeColor="text1"/>
        </w:rPr>
      </w:pPr>
      <w:r>
        <w:rPr>
          <w:rFonts w:ascii="Garamond" w:hAnsi="Garamond"/>
        </w:rPr>
        <w:t xml:space="preserve">Z uwagi na charakter i zakres działalności prowadzonej przez Zamawiającego, </w:t>
      </w:r>
      <w:r w:rsidR="00486E11" w:rsidRPr="00555AFC">
        <w:rPr>
          <w:rFonts w:ascii="Garamond" w:hAnsi="Garamond"/>
        </w:rPr>
        <w:t xml:space="preserve">Zamawiający nie wyraża zgody na </w:t>
      </w:r>
      <w:r w:rsidR="00486E11">
        <w:rPr>
          <w:rFonts w:ascii="Garamond" w:hAnsi="Garamond"/>
        </w:rPr>
        <w:t>powyższe. SIWZ pozostaje bez zmian</w:t>
      </w:r>
      <w:r w:rsidR="00486E11" w:rsidRPr="001D6CAC">
        <w:rPr>
          <w:rFonts w:ascii="Garamond" w:hAnsi="Garamond"/>
          <w:bCs/>
          <w:color w:val="000000" w:themeColor="text1"/>
        </w:rPr>
        <w:t>.</w:t>
      </w:r>
    </w:p>
    <w:p w:rsidR="00345F92" w:rsidRDefault="00345F92" w:rsidP="002F772A">
      <w:pPr>
        <w:pStyle w:val="LucaCash"/>
        <w:spacing w:line="240" w:lineRule="auto"/>
        <w:jc w:val="both"/>
        <w:rPr>
          <w:rFonts w:ascii="Garamond" w:hAnsi="Garamond"/>
          <w:szCs w:val="24"/>
        </w:rPr>
      </w:pPr>
    </w:p>
    <w:p w:rsidR="008E3878" w:rsidRPr="00D56081" w:rsidRDefault="008E3878" w:rsidP="008E3878">
      <w:pPr>
        <w:pStyle w:val="LucaCash"/>
        <w:spacing w:line="240" w:lineRule="auto"/>
        <w:jc w:val="both"/>
        <w:rPr>
          <w:rFonts w:ascii="Garamond" w:hAnsi="Garamond"/>
          <w:szCs w:val="24"/>
        </w:rPr>
      </w:pPr>
      <w:r>
        <w:rPr>
          <w:rFonts w:ascii="Garamond" w:hAnsi="Garamond"/>
          <w:b/>
        </w:rPr>
        <w:t>Pytanie nr 84</w:t>
      </w:r>
    </w:p>
    <w:p w:rsidR="008E3878" w:rsidRPr="00344167" w:rsidRDefault="00332B50" w:rsidP="008E3878">
      <w:pPr>
        <w:jc w:val="both"/>
        <w:rPr>
          <w:rFonts w:ascii="Garamond" w:hAnsi="Garamond"/>
        </w:rPr>
      </w:pPr>
      <w:r w:rsidRPr="00332B50">
        <w:rPr>
          <w:rFonts w:ascii="Garamond" w:hAnsi="Garamond"/>
        </w:rPr>
        <w:lastRenderedPageBreak/>
        <w:t>Prosimy o informację czy sieci i linie światłowodowe to sieci napowietrzne czy podziemne. W</w:t>
      </w:r>
      <w:r w:rsidR="00821BC3">
        <w:rPr>
          <w:rFonts w:ascii="Garamond" w:hAnsi="Garamond"/>
        </w:rPr>
        <w:t> </w:t>
      </w:r>
      <w:r w:rsidRPr="00332B50">
        <w:rPr>
          <w:rFonts w:ascii="Garamond" w:hAnsi="Garamond"/>
        </w:rPr>
        <w:t>przypadku zgłoszenia do ubezpieczenia sieci i linii napowietrznych prosimy o podanie ich wartości oraz długości najdroższego odcinka</w:t>
      </w:r>
      <w:r w:rsidR="008E3878">
        <w:rPr>
          <w:rFonts w:ascii="Garamond" w:hAnsi="Garamond"/>
        </w:rPr>
        <w:t>.</w:t>
      </w:r>
    </w:p>
    <w:p w:rsidR="008E3878" w:rsidRPr="008B1F92" w:rsidRDefault="008E3878" w:rsidP="008E3878">
      <w:pPr>
        <w:jc w:val="both"/>
        <w:rPr>
          <w:rFonts w:ascii="Garamond" w:hAnsi="Garamond"/>
          <w:b/>
        </w:rPr>
      </w:pPr>
      <w:r>
        <w:rPr>
          <w:rFonts w:ascii="Garamond" w:hAnsi="Garamond"/>
          <w:b/>
        </w:rPr>
        <w:t>Odpowiedź nr 84</w:t>
      </w:r>
    </w:p>
    <w:p w:rsidR="00C73282" w:rsidRPr="00C73282" w:rsidRDefault="00CE38CA" w:rsidP="00C73282">
      <w:pPr>
        <w:jc w:val="both"/>
        <w:rPr>
          <w:rFonts w:ascii="Garamond" w:hAnsi="Garamond"/>
          <w:bCs/>
          <w:color w:val="000000" w:themeColor="text1"/>
        </w:rPr>
      </w:pPr>
      <w:bookmarkStart w:id="3" w:name="_Hlk522286817"/>
      <w:r w:rsidRPr="00CE38CA">
        <w:rPr>
          <w:rFonts w:ascii="Garamond" w:hAnsi="Garamond"/>
          <w:bCs/>
        </w:rPr>
        <w:t xml:space="preserve">Zamawiający informuje, iż szczegółowy </w:t>
      </w:r>
      <w:r w:rsidRPr="00CE38CA">
        <w:rPr>
          <w:rFonts w:ascii="Garamond" w:hAnsi="Garamond"/>
        </w:rPr>
        <w:t>wykaz mienia zgłoszonego</w:t>
      </w:r>
      <w:r w:rsidRPr="00CE38CA">
        <w:rPr>
          <w:rFonts w:ascii="Garamond" w:hAnsi="Garamond"/>
          <w:bCs/>
        </w:rPr>
        <w:t xml:space="preserve"> do ubezpieczenia może zostać przekazany po rozstrzygnięciu postępowania, na wniosek Wykonawcy, </w:t>
      </w:r>
      <w:r w:rsidRPr="00CE38CA">
        <w:rPr>
          <w:rFonts w:ascii="Garamond" w:hAnsi="Garamond"/>
        </w:rPr>
        <w:t>z którym w wyniku rozstrzygnięcia postępowania zawarta zostanie umowa</w:t>
      </w:r>
      <w:bookmarkEnd w:id="3"/>
      <w:r w:rsidRPr="00CE38CA">
        <w:rPr>
          <w:rFonts w:ascii="Garamond" w:hAnsi="Garamond"/>
        </w:rPr>
        <w:t>.</w:t>
      </w:r>
      <w:r w:rsidRPr="00CE38CA">
        <w:rPr>
          <w:rFonts w:ascii="Garamond" w:hAnsi="Garamond"/>
          <w:bCs/>
        </w:rPr>
        <w:t xml:space="preserve"> </w:t>
      </w:r>
      <w:r w:rsidR="00C73282" w:rsidRPr="00C73282">
        <w:rPr>
          <w:rFonts w:ascii="Garamond" w:hAnsi="Garamond"/>
          <w:bCs/>
          <w:color w:val="000000" w:themeColor="text1"/>
        </w:rPr>
        <w:t>Zamawiający informuje, iż na chwilę obecną łączna długość linii kablowych nadziemnych wynosi 4.041 metrów, linii kablowych podziemnych wynosi 74.513 metrów, linii światłowodowych wynosi 76.403 metrów.</w:t>
      </w:r>
    </w:p>
    <w:p w:rsidR="008E3878" w:rsidRDefault="008E3878" w:rsidP="008E3878">
      <w:pPr>
        <w:jc w:val="both"/>
        <w:rPr>
          <w:rFonts w:ascii="Garamond" w:hAnsi="Garamond"/>
          <w:bCs/>
          <w:color w:val="000000" w:themeColor="text1"/>
        </w:rPr>
      </w:pPr>
    </w:p>
    <w:p w:rsidR="00CE38CA" w:rsidRPr="00D56081" w:rsidRDefault="00CE38CA" w:rsidP="00CE38CA">
      <w:pPr>
        <w:pStyle w:val="LucaCash"/>
        <w:spacing w:line="240" w:lineRule="auto"/>
        <w:jc w:val="both"/>
        <w:rPr>
          <w:rFonts w:ascii="Garamond" w:hAnsi="Garamond"/>
          <w:szCs w:val="24"/>
        </w:rPr>
      </w:pPr>
      <w:r>
        <w:rPr>
          <w:rFonts w:ascii="Garamond" w:hAnsi="Garamond"/>
          <w:b/>
        </w:rPr>
        <w:t>Pytanie nr 85</w:t>
      </w:r>
    </w:p>
    <w:p w:rsidR="00CE38CA" w:rsidRPr="00344167" w:rsidRDefault="001C16B3" w:rsidP="00CE38CA">
      <w:pPr>
        <w:jc w:val="both"/>
        <w:rPr>
          <w:rFonts w:ascii="Garamond" w:hAnsi="Garamond"/>
        </w:rPr>
      </w:pPr>
      <w:r w:rsidRPr="001C16B3">
        <w:rPr>
          <w:rFonts w:ascii="Garamond" w:hAnsi="Garamond"/>
        </w:rPr>
        <w:t>Czy w przedmiocie sieci i linie kablowe, linie zasilania – zgłoszono do ubezpieczenia sieci/linie napowietrzne? Jeżeli tak to prosimy o podanie ich wartości oraz długości najdroższego odcinka</w:t>
      </w:r>
      <w:r>
        <w:rPr>
          <w:rFonts w:ascii="Garamond" w:hAnsi="Garamond"/>
        </w:rPr>
        <w:t>.</w:t>
      </w:r>
    </w:p>
    <w:p w:rsidR="00CE38CA" w:rsidRPr="008B1F92" w:rsidRDefault="00CE38CA" w:rsidP="00CE38CA">
      <w:pPr>
        <w:jc w:val="both"/>
        <w:rPr>
          <w:rFonts w:ascii="Garamond" w:hAnsi="Garamond"/>
          <w:b/>
        </w:rPr>
      </w:pPr>
      <w:r>
        <w:rPr>
          <w:rFonts w:ascii="Garamond" w:hAnsi="Garamond"/>
          <w:b/>
        </w:rPr>
        <w:t>Odpowiedź nr 85</w:t>
      </w:r>
    </w:p>
    <w:p w:rsidR="00C73282" w:rsidRPr="00C73282" w:rsidRDefault="00CE38CA" w:rsidP="00C73282">
      <w:pPr>
        <w:jc w:val="both"/>
        <w:rPr>
          <w:rFonts w:ascii="Garamond" w:hAnsi="Garamond"/>
          <w:bCs/>
          <w:color w:val="000000" w:themeColor="text1"/>
        </w:rPr>
      </w:pPr>
      <w:r w:rsidRPr="00CE38CA">
        <w:rPr>
          <w:rFonts w:ascii="Garamond" w:hAnsi="Garamond"/>
          <w:bCs/>
        </w:rPr>
        <w:t xml:space="preserve">Zamawiający informuje, iż szczegółowy </w:t>
      </w:r>
      <w:r w:rsidRPr="00CE38CA">
        <w:rPr>
          <w:rFonts w:ascii="Garamond" w:hAnsi="Garamond"/>
        </w:rPr>
        <w:t>wykaz mienia zgłoszonego</w:t>
      </w:r>
      <w:r w:rsidRPr="00CE38CA">
        <w:rPr>
          <w:rFonts w:ascii="Garamond" w:hAnsi="Garamond"/>
          <w:bCs/>
        </w:rPr>
        <w:t xml:space="preserve"> do ubezpieczenia może zostać przekazany po rozstrzygnięciu postępowania, na wniosek Wykonawcy, </w:t>
      </w:r>
      <w:r w:rsidRPr="00CE38CA">
        <w:rPr>
          <w:rFonts w:ascii="Garamond" w:hAnsi="Garamond"/>
        </w:rPr>
        <w:t>z którym w wyniku rozstrzygnięcia postępowania zawarta zostanie umowa.</w:t>
      </w:r>
      <w:r w:rsidRPr="00CE38CA">
        <w:rPr>
          <w:rFonts w:ascii="Garamond" w:hAnsi="Garamond"/>
          <w:bCs/>
        </w:rPr>
        <w:t xml:space="preserve"> </w:t>
      </w:r>
      <w:r w:rsidR="00C73282" w:rsidRPr="00C73282">
        <w:rPr>
          <w:rFonts w:ascii="Garamond" w:hAnsi="Garamond"/>
          <w:bCs/>
          <w:color w:val="000000" w:themeColor="text1"/>
        </w:rPr>
        <w:t>Zamawiający informuje, iż na chwilę obecną łączna długość linii kablowych nadziemnych wynosi 4.041 metrów, linii kablowych podziemnych wynosi 74.513 metrów, linii światłowodowych wynosi 76.403 metrów.</w:t>
      </w:r>
    </w:p>
    <w:p w:rsidR="00CE38CA" w:rsidRPr="001D6CAC" w:rsidRDefault="00CE38CA" w:rsidP="008E3878">
      <w:pPr>
        <w:jc w:val="both"/>
        <w:rPr>
          <w:rFonts w:ascii="Garamond" w:hAnsi="Garamond"/>
          <w:bCs/>
          <w:color w:val="000000" w:themeColor="text1"/>
        </w:rPr>
      </w:pPr>
    </w:p>
    <w:p w:rsidR="001C16B3" w:rsidRPr="00D56081" w:rsidRDefault="001C16B3" w:rsidP="001C16B3">
      <w:pPr>
        <w:pStyle w:val="LucaCash"/>
        <w:spacing w:line="240" w:lineRule="auto"/>
        <w:jc w:val="both"/>
        <w:rPr>
          <w:rFonts w:ascii="Garamond" w:hAnsi="Garamond"/>
          <w:szCs w:val="24"/>
        </w:rPr>
      </w:pPr>
      <w:r>
        <w:rPr>
          <w:rFonts w:ascii="Garamond" w:hAnsi="Garamond"/>
          <w:b/>
        </w:rPr>
        <w:t>Pytanie nr 86</w:t>
      </w:r>
    </w:p>
    <w:p w:rsidR="001C16B3" w:rsidRPr="00344167" w:rsidRDefault="00E12F4E" w:rsidP="001C16B3">
      <w:pPr>
        <w:jc w:val="both"/>
        <w:rPr>
          <w:rFonts w:ascii="Garamond" w:hAnsi="Garamond"/>
        </w:rPr>
      </w:pPr>
      <w:r w:rsidRPr="00E12F4E">
        <w:rPr>
          <w:rFonts w:ascii="Garamond" w:hAnsi="Garamond"/>
        </w:rPr>
        <w:t>W związku z rozszerzeniem zakresu ubezpieczenia o szkody powstałe wskutek awarii i uszkodzeń maszyn i urządzeń prosimy o zestawienie maszyn z ich sumą ubezpieczenia, które mają być objęte ochroną w ramach tego rozszerzenia</w:t>
      </w:r>
      <w:r w:rsidR="001C16B3">
        <w:rPr>
          <w:rFonts w:ascii="Garamond" w:hAnsi="Garamond"/>
        </w:rPr>
        <w:t>.</w:t>
      </w:r>
    </w:p>
    <w:p w:rsidR="001C16B3" w:rsidRPr="008B1F92" w:rsidRDefault="001C16B3" w:rsidP="001C16B3">
      <w:pPr>
        <w:jc w:val="both"/>
        <w:rPr>
          <w:rFonts w:ascii="Garamond" w:hAnsi="Garamond"/>
          <w:b/>
        </w:rPr>
      </w:pPr>
      <w:r>
        <w:rPr>
          <w:rFonts w:ascii="Garamond" w:hAnsi="Garamond"/>
          <w:b/>
        </w:rPr>
        <w:t>Odpowiedź nr 86</w:t>
      </w:r>
    </w:p>
    <w:p w:rsidR="00782494" w:rsidRPr="00B5444E" w:rsidRDefault="00782494" w:rsidP="00782494">
      <w:pPr>
        <w:jc w:val="both"/>
        <w:rPr>
          <w:rFonts w:ascii="Garamond" w:hAnsi="Garamond"/>
          <w:bCs/>
        </w:rPr>
      </w:pPr>
      <w:r w:rsidRPr="00433788">
        <w:rPr>
          <w:rFonts w:ascii="Garamond" w:hAnsi="Garamond"/>
          <w:bCs/>
        </w:rPr>
        <w:t xml:space="preserve">Zamawiający informuje, iż szczegółowy </w:t>
      </w:r>
      <w:r w:rsidRPr="00433788">
        <w:rPr>
          <w:rFonts w:ascii="Garamond" w:hAnsi="Garamond"/>
        </w:rPr>
        <w:t>wykaz mienia zgłoszonego</w:t>
      </w:r>
      <w:r w:rsidRPr="00433788">
        <w:rPr>
          <w:rFonts w:ascii="Garamond" w:hAnsi="Garamond"/>
          <w:bCs/>
        </w:rPr>
        <w:t xml:space="preserve"> do ubezpieczenia może zostać przekazany po rozstrzygnięciu postępowania, na wniosek Wykonawcy, </w:t>
      </w:r>
      <w:r w:rsidRPr="00433788">
        <w:rPr>
          <w:rFonts w:ascii="Garamond" w:hAnsi="Garamond"/>
        </w:rPr>
        <w:t>z którym w wyniku rozstrzygnięcia postępowania zawarta zostanie umowa</w:t>
      </w:r>
      <w:r w:rsidRPr="0067212C">
        <w:rPr>
          <w:rFonts w:ascii="Garamond" w:hAnsi="Garamond"/>
          <w:bCs/>
        </w:rPr>
        <w:t>.</w:t>
      </w:r>
    </w:p>
    <w:p w:rsidR="008E3878" w:rsidRDefault="008E3878" w:rsidP="002F772A">
      <w:pPr>
        <w:pStyle w:val="LucaCash"/>
        <w:spacing w:line="240" w:lineRule="auto"/>
        <w:jc w:val="both"/>
        <w:rPr>
          <w:rFonts w:ascii="Garamond" w:hAnsi="Garamond"/>
          <w:szCs w:val="24"/>
        </w:rPr>
      </w:pPr>
    </w:p>
    <w:p w:rsidR="00782494" w:rsidRPr="00D56081" w:rsidRDefault="00782494" w:rsidP="00782494">
      <w:pPr>
        <w:pStyle w:val="LucaCash"/>
        <w:spacing w:line="240" w:lineRule="auto"/>
        <w:jc w:val="both"/>
        <w:rPr>
          <w:rFonts w:ascii="Garamond" w:hAnsi="Garamond"/>
          <w:szCs w:val="24"/>
        </w:rPr>
      </w:pPr>
      <w:r>
        <w:rPr>
          <w:rFonts w:ascii="Garamond" w:hAnsi="Garamond"/>
          <w:b/>
        </w:rPr>
        <w:t>Pytanie nr 87</w:t>
      </w:r>
    </w:p>
    <w:p w:rsidR="00782494" w:rsidRPr="00344167" w:rsidRDefault="00782494" w:rsidP="00782494">
      <w:pPr>
        <w:jc w:val="both"/>
        <w:rPr>
          <w:rFonts w:ascii="Garamond" w:hAnsi="Garamond"/>
        </w:rPr>
      </w:pPr>
      <w:r w:rsidRPr="00782494">
        <w:rPr>
          <w:rFonts w:ascii="Garamond" w:hAnsi="Garamond"/>
        </w:rPr>
        <w:t>Wnioskujemy o potwierdzenie, że mienie będące przedmiotem ubezpieczenia jest zabezpieczone w sposób przewidziany obowiązującymi przepisami aktów prawnych w zakresie ochrony przeciwpożarowej</w:t>
      </w:r>
      <w:r>
        <w:rPr>
          <w:rFonts w:ascii="Garamond" w:hAnsi="Garamond"/>
        </w:rPr>
        <w:t>.</w:t>
      </w:r>
    </w:p>
    <w:p w:rsidR="00782494" w:rsidRPr="008B1F92" w:rsidRDefault="00782494" w:rsidP="00782494">
      <w:pPr>
        <w:jc w:val="both"/>
        <w:rPr>
          <w:rFonts w:ascii="Garamond" w:hAnsi="Garamond"/>
          <w:b/>
        </w:rPr>
      </w:pPr>
      <w:r>
        <w:rPr>
          <w:rFonts w:ascii="Garamond" w:hAnsi="Garamond"/>
          <w:b/>
        </w:rPr>
        <w:t>Odpowiedź nr 87</w:t>
      </w:r>
    </w:p>
    <w:p w:rsidR="00782494" w:rsidRPr="002528D4" w:rsidRDefault="00782494" w:rsidP="00782494">
      <w:pPr>
        <w:jc w:val="both"/>
        <w:rPr>
          <w:rFonts w:ascii="Garamond" w:hAnsi="Garamond"/>
          <w:bCs/>
          <w:i/>
        </w:rPr>
      </w:pPr>
      <w:r w:rsidRPr="00782494">
        <w:rPr>
          <w:rFonts w:ascii="Garamond" w:hAnsi="Garamond"/>
          <w:bCs/>
        </w:rPr>
        <w:t>Zamawiający informuje, iż mienie będące przedmiotem ubezpieczenia jest zabezpieczone w sposób przewidziany obowiązującymi przepisami aktów prawnych</w:t>
      </w:r>
      <w:r w:rsidRPr="0067212C">
        <w:rPr>
          <w:rFonts w:ascii="Garamond" w:hAnsi="Garamond"/>
          <w:bCs/>
        </w:rPr>
        <w:t>.</w:t>
      </w:r>
    </w:p>
    <w:p w:rsidR="008E3878" w:rsidRDefault="008E3878" w:rsidP="002F772A">
      <w:pPr>
        <w:pStyle w:val="LucaCash"/>
        <w:spacing w:line="240" w:lineRule="auto"/>
        <w:jc w:val="both"/>
        <w:rPr>
          <w:rFonts w:ascii="Garamond" w:hAnsi="Garamond"/>
          <w:szCs w:val="24"/>
        </w:rPr>
      </w:pPr>
    </w:p>
    <w:p w:rsidR="002528D4" w:rsidRPr="00D56081" w:rsidRDefault="002528D4" w:rsidP="002528D4">
      <w:pPr>
        <w:pStyle w:val="LucaCash"/>
        <w:spacing w:line="240" w:lineRule="auto"/>
        <w:jc w:val="both"/>
        <w:rPr>
          <w:rFonts w:ascii="Garamond" w:hAnsi="Garamond"/>
          <w:szCs w:val="24"/>
        </w:rPr>
      </w:pPr>
      <w:r>
        <w:rPr>
          <w:rFonts w:ascii="Garamond" w:hAnsi="Garamond"/>
          <w:b/>
        </w:rPr>
        <w:t>Pytanie nr 88</w:t>
      </w:r>
    </w:p>
    <w:p w:rsidR="002528D4" w:rsidRPr="00344167" w:rsidRDefault="00476F27" w:rsidP="002528D4">
      <w:pPr>
        <w:jc w:val="both"/>
        <w:rPr>
          <w:rFonts w:ascii="Garamond" w:hAnsi="Garamond"/>
        </w:rPr>
      </w:pPr>
      <w:r w:rsidRPr="00476F27">
        <w:rPr>
          <w:rFonts w:ascii="Garamond" w:hAnsi="Garamond"/>
        </w:rPr>
        <w:t>Wnioskujemy o potwierdzenie, że wszelkie obiekty budowlane są użytkowane i utrzymywane zgodnie z przepisami prawa budowlanego</w:t>
      </w:r>
      <w:r w:rsidR="002528D4">
        <w:rPr>
          <w:rFonts w:ascii="Garamond" w:hAnsi="Garamond"/>
        </w:rPr>
        <w:t>.</w:t>
      </w:r>
    </w:p>
    <w:p w:rsidR="002528D4" w:rsidRPr="008B1F92" w:rsidRDefault="002528D4" w:rsidP="002528D4">
      <w:pPr>
        <w:jc w:val="both"/>
        <w:rPr>
          <w:rFonts w:ascii="Garamond" w:hAnsi="Garamond"/>
          <w:b/>
        </w:rPr>
      </w:pPr>
      <w:r>
        <w:rPr>
          <w:rFonts w:ascii="Garamond" w:hAnsi="Garamond"/>
          <w:b/>
        </w:rPr>
        <w:t>Odpowiedź nr 88</w:t>
      </w:r>
    </w:p>
    <w:p w:rsidR="00476F27" w:rsidRPr="007A01CA" w:rsidRDefault="00476F27" w:rsidP="00476F27">
      <w:pPr>
        <w:jc w:val="both"/>
        <w:rPr>
          <w:rFonts w:ascii="Garamond" w:hAnsi="Garamond"/>
          <w:bCs/>
          <w:i/>
        </w:rPr>
      </w:pPr>
      <w:r w:rsidRPr="00FD7FD5">
        <w:rPr>
          <w:rFonts w:ascii="Garamond" w:hAnsi="Garamond"/>
          <w:bCs/>
        </w:rPr>
        <w:t xml:space="preserve">Zamawiający informuje, iż budynki </w:t>
      </w:r>
      <w:r>
        <w:rPr>
          <w:rFonts w:ascii="Garamond" w:hAnsi="Garamond"/>
          <w:bCs/>
        </w:rPr>
        <w:t>i budowle są użytkowane i </w:t>
      </w:r>
      <w:r w:rsidRPr="00FD7FD5">
        <w:rPr>
          <w:rFonts w:ascii="Garamond" w:hAnsi="Garamond"/>
          <w:bCs/>
        </w:rPr>
        <w:t>utrzymywane zgodnie z przepisami prawa budowlanego.</w:t>
      </w:r>
    </w:p>
    <w:p w:rsidR="002528D4" w:rsidRDefault="002528D4" w:rsidP="002528D4">
      <w:pPr>
        <w:jc w:val="both"/>
        <w:rPr>
          <w:rFonts w:ascii="Garamond" w:hAnsi="Garamond"/>
          <w:bCs/>
        </w:rPr>
      </w:pPr>
    </w:p>
    <w:p w:rsidR="009E66FF" w:rsidRPr="00D56081" w:rsidRDefault="009E66FF" w:rsidP="009E66FF">
      <w:pPr>
        <w:pStyle w:val="LucaCash"/>
        <w:spacing w:line="240" w:lineRule="auto"/>
        <w:jc w:val="both"/>
        <w:rPr>
          <w:rFonts w:ascii="Garamond" w:hAnsi="Garamond"/>
          <w:szCs w:val="24"/>
        </w:rPr>
      </w:pPr>
      <w:r>
        <w:rPr>
          <w:rFonts w:ascii="Garamond" w:hAnsi="Garamond"/>
          <w:b/>
        </w:rPr>
        <w:t>Pytanie nr 89</w:t>
      </w:r>
    </w:p>
    <w:p w:rsidR="009E66FF" w:rsidRPr="00344167" w:rsidRDefault="009E66FF" w:rsidP="009E66FF">
      <w:pPr>
        <w:jc w:val="both"/>
        <w:rPr>
          <w:rFonts w:ascii="Garamond" w:hAnsi="Garamond"/>
        </w:rPr>
      </w:pPr>
      <w:r w:rsidRPr="009E66FF">
        <w:rPr>
          <w:rFonts w:ascii="Garamond" w:hAnsi="Garamond"/>
        </w:rPr>
        <w:t>Wnioskujemy o potwierdzenie, że obiekty budowlane oraz wykorzystywane instalacje techniczne podlegają regularnym przeglądom okresowym stanu technicznego i/lub dozorowi technicznemu</w:t>
      </w:r>
      <w:r>
        <w:rPr>
          <w:rFonts w:ascii="Garamond" w:hAnsi="Garamond"/>
        </w:rPr>
        <w:t>.</w:t>
      </w:r>
    </w:p>
    <w:p w:rsidR="009E66FF" w:rsidRPr="008B1F92" w:rsidRDefault="009E66FF" w:rsidP="009E66FF">
      <w:pPr>
        <w:jc w:val="both"/>
        <w:rPr>
          <w:rFonts w:ascii="Garamond" w:hAnsi="Garamond"/>
          <w:b/>
        </w:rPr>
      </w:pPr>
      <w:r>
        <w:rPr>
          <w:rFonts w:ascii="Garamond" w:hAnsi="Garamond"/>
          <w:b/>
        </w:rPr>
        <w:t>Odpowiedź nr 89</w:t>
      </w:r>
    </w:p>
    <w:p w:rsidR="009E66FF" w:rsidRPr="00B5444E" w:rsidRDefault="009E66FF" w:rsidP="009E66FF">
      <w:pPr>
        <w:jc w:val="both"/>
        <w:rPr>
          <w:rFonts w:ascii="Garamond" w:hAnsi="Garamond"/>
          <w:bCs/>
        </w:rPr>
      </w:pPr>
      <w:r w:rsidRPr="000B524E">
        <w:rPr>
          <w:rFonts w:ascii="Garamond" w:hAnsi="Garamond"/>
          <w:bCs/>
        </w:rPr>
        <w:t xml:space="preserve">Zamawiający informuje, że </w:t>
      </w:r>
      <w:r w:rsidRPr="000B524E">
        <w:rPr>
          <w:rFonts w:ascii="Garamond" w:eastAsia="Tahoma" w:hAnsi="Garamond"/>
          <w:lang w:eastAsia="en-US"/>
        </w:rPr>
        <w:t>obiekty budowlane oraz wykorzystywane instalacje techniczne</w:t>
      </w:r>
      <w:r w:rsidRPr="000B524E">
        <w:rPr>
          <w:rFonts w:ascii="Garamond" w:hAnsi="Garamond"/>
          <w:bCs/>
        </w:rPr>
        <w:t xml:space="preserve"> podlegają regularnym przeglądom okresowym stanu technicznego i/lub dozorowi technicznemu, zgodnie z obowiązującymi przepisami aktów prawnych</w:t>
      </w:r>
      <w:r w:rsidRPr="000361B6">
        <w:rPr>
          <w:rFonts w:ascii="Garamond" w:hAnsi="Garamond"/>
          <w:bCs/>
        </w:rPr>
        <w:t>.</w:t>
      </w:r>
    </w:p>
    <w:p w:rsidR="009E66FF" w:rsidRDefault="009E66FF" w:rsidP="002528D4">
      <w:pPr>
        <w:jc w:val="both"/>
        <w:rPr>
          <w:rFonts w:ascii="Garamond" w:hAnsi="Garamond"/>
          <w:bCs/>
        </w:rPr>
      </w:pPr>
    </w:p>
    <w:p w:rsidR="009E66FF" w:rsidRPr="00D56081" w:rsidRDefault="009E66FF" w:rsidP="009E66FF">
      <w:pPr>
        <w:pStyle w:val="LucaCash"/>
        <w:spacing w:line="240" w:lineRule="auto"/>
        <w:jc w:val="both"/>
        <w:rPr>
          <w:rFonts w:ascii="Garamond" w:hAnsi="Garamond"/>
          <w:szCs w:val="24"/>
        </w:rPr>
      </w:pPr>
      <w:r>
        <w:rPr>
          <w:rFonts w:ascii="Garamond" w:hAnsi="Garamond"/>
          <w:b/>
        </w:rPr>
        <w:t>Pytanie nr 90</w:t>
      </w:r>
    </w:p>
    <w:p w:rsidR="009E66FF" w:rsidRPr="00344167" w:rsidRDefault="00A663CA" w:rsidP="009E66FF">
      <w:pPr>
        <w:jc w:val="both"/>
        <w:rPr>
          <w:rFonts w:ascii="Garamond" w:hAnsi="Garamond"/>
        </w:rPr>
      </w:pPr>
      <w:r w:rsidRPr="00A663CA">
        <w:rPr>
          <w:rFonts w:ascii="Garamond" w:hAnsi="Garamond"/>
        </w:rPr>
        <w:t xml:space="preserve">Prosimy o potwierdzenie, że w protokołach z dokonanych przeglądów (pyt. </w:t>
      </w:r>
      <w:r>
        <w:rPr>
          <w:rFonts w:ascii="Garamond" w:hAnsi="Garamond"/>
        </w:rPr>
        <w:t>89</w:t>
      </w:r>
      <w:r w:rsidRPr="00A663CA">
        <w:rPr>
          <w:rFonts w:ascii="Garamond" w:hAnsi="Garamond"/>
        </w:rPr>
        <w:t>) nie stwierdzono zastrzeżeń warunkujących ich użytkowanie</w:t>
      </w:r>
      <w:r w:rsidR="009E66FF">
        <w:rPr>
          <w:rFonts w:ascii="Garamond" w:hAnsi="Garamond"/>
        </w:rPr>
        <w:t>.</w:t>
      </w:r>
    </w:p>
    <w:p w:rsidR="009E66FF" w:rsidRPr="008B1F92" w:rsidRDefault="009E66FF" w:rsidP="009E66FF">
      <w:pPr>
        <w:jc w:val="both"/>
        <w:rPr>
          <w:rFonts w:ascii="Garamond" w:hAnsi="Garamond"/>
          <w:b/>
        </w:rPr>
      </w:pPr>
      <w:r>
        <w:rPr>
          <w:rFonts w:ascii="Garamond" w:hAnsi="Garamond"/>
          <w:b/>
        </w:rPr>
        <w:t>Odpowiedź nr 90</w:t>
      </w:r>
    </w:p>
    <w:p w:rsidR="00A663CA" w:rsidRPr="00A663CA" w:rsidRDefault="00A663CA" w:rsidP="00A663CA">
      <w:pPr>
        <w:jc w:val="both"/>
        <w:rPr>
          <w:rFonts w:ascii="Garamond" w:hAnsi="Garamond"/>
          <w:bCs/>
        </w:rPr>
      </w:pPr>
      <w:r w:rsidRPr="00A663CA">
        <w:rPr>
          <w:rFonts w:ascii="Garamond" w:hAnsi="Garamond"/>
          <w:bCs/>
        </w:rPr>
        <w:t>Zamawiający informuje, iż w odniesieniu do nielicznych obiektów, w protokołach z dokonanych przeglądów obiektów budowlanych stwierdzono zastrzeżenia warunkujące ich użytkowanie. W miarę możliwości powyższe obiekty zabezpieczane są przed dostępem osób trzecich.</w:t>
      </w:r>
    </w:p>
    <w:p w:rsidR="009E66FF" w:rsidRPr="009E66FF" w:rsidRDefault="009E66FF" w:rsidP="002528D4">
      <w:pPr>
        <w:jc w:val="both"/>
        <w:rPr>
          <w:rFonts w:ascii="Garamond" w:hAnsi="Garamond"/>
          <w:bCs/>
        </w:rPr>
      </w:pPr>
    </w:p>
    <w:p w:rsidR="00224E1C" w:rsidRPr="00D56081" w:rsidRDefault="00224E1C" w:rsidP="00224E1C">
      <w:pPr>
        <w:pStyle w:val="LucaCash"/>
        <w:spacing w:line="240" w:lineRule="auto"/>
        <w:jc w:val="both"/>
        <w:rPr>
          <w:rFonts w:ascii="Garamond" w:hAnsi="Garamond"/>
          <w:szCs w:val="24"/>
        </w:rPr>
      </w:pPr>
      <w:r>
        <w:rPr>
          <w:rFonts w:ascii="Garamond" w:hAnsi="Garamond"/>
          <w:b/>
        </w:rPr>
        <w:t>Pytanie nr 91</w:t>
      </w:r>
    </w:p>
    <w:p w:rsidR="00224E1C" w:rsidRPr="00344167" w:rsidRDefault="00D0470D" w:rsidP="00224E1C">
      <w:pPr>
        <w:jc w:val="both"/>
        <w:rPr>
          <w:rFonts w:ascii="Garamond" w:hAnsi="Garamond"/>
        </w:rPr>
      </w:pPr>
      <w:r w:rsidRPr="00D0470D">
        <w:rPr>
          <w:rFonts w:ascii="Garamond" w:hAnsi="Garamond"/>
        </w:rPr>
        <w:t>Prosimy o informację czy do ubezpieczenia zostały zgłoszone budynki, budowle lub instalacje w</w:t>
      </w:r>
      <w:r>
        <w:rPr>
          <w:rFonts w:ascii="Garamond" w:hAnsi="Garamond"/>
        </w:rPr>
        <w:t> </w:t>
      </w:r>
      <w:r w:rsidRPr="00D0470D">
        <w:rPr>
          <w:rFonts w:ascii="Garamond" w:hAnsi="Garamond"/>
        </w:rPr>
        <w:t>złym stanie technicznym</w:t>
      </w:r>
      <w:r w:rsidR="00224E1C">
        <w:rPr>
          <w:rFonts w:ascii="Garamond" w:hAnsi="Garamond"/>
        </w:rPr>
        <w:t>.</w:t>
      </w:r>
    </w:p>
    <w:p w:rsidR="00224E1C" w:rsidRPr="008B1F92" w:rsidRDefault="00224E1C" w:rsidP="00224E1C">
      <w:pPr>
        <w:jc w:val="both"/>
        <w:rPr>
          <w:rFonts w:ascii="Garamond" w:hAnsi="Garamond"/>
          <w:b/>
        </w:rPr>
      </w:pPr>
      <w:r>
        <w:rPr>
          <w:rFonts w:ascii="Garamond" w:hAnsi="Garamond"/>
          <w:b/>
        </w:rPr>
        <w:t>Odpowiedź nr 91</w:t>
      </w:r>
    </w:p>
    <w:p w:rsidR="0074776B" w:rsidRPr="00B5444E" w:rsidRDefault="0074776B" w:rsidP="0074776B">
      <w:pPr>
        <w:jc w:val="both"/>
        <w:rPr>
          <w:rFonts w:ascii="Garamond" w:hAnsi="Garamond"/>
          <w:bCs/>
        </w:rPr>
      </w:pPr>
      <w:r w:rsidRPr="000503B3">
        <w:rPr>
          <w:rFonts w:ascii="Garamond" w:hAnsi="Garamond"/>
          <w:bCs/>
        </w:rPr>
        <w:t>Zamawiający informuje, iż do ubezpieczenia nie zostały zgłoszone budynki i/lub budowle o złym stanie technicznym, potwierdzonym wpisem w protokole okresowej kontroli obiektu.</w:t>
      </w:r>
    </w:p>
    <w:p w:rsidR="008E3878" w:rsidRDefault="008E3878" w:rsidP="002F772A">
      <w:pPr>
        <w:pStyle w:val="LucaCash"/>
        <w:spacing w:line="240" w:lineRule="auto"/>
        <w:jc w:val="both"/>
        <w:rPr>
          <w:rFonts w:ascii="Garamond" w:hAnsi="Garamond"/>
          <w:szCs w:val="24"/>
        </w:rPr>
      </w:pPr>
    </w:p>
    <w:p w:rsidR="00F70FC2" w:rsidRPr="00D56081" w:rsidRDefault="00F70FC2" w:rsidP="00F70FC2">
      <w:pPr>
        <w:pStyle w:val="LucaCash"/>
        <w:spacing w:line="240" w:lineRule="auto"/>
        <w:jc w:val="both"/>
        <w:rPr>
          <w:rFonts w:ascii="Garamond" w:hAnsi="Garamond"/>
          <w:szCs w:val="24"/>
        </w:rPr>
      </w:pPr>
      <w:r>
        <w:rPr>
          <w:rFonts w:ascii="Garamond" w:hAnsi="Garamond"/>
          <w:b/>
        </w:rPr>
        <w:t>Pytanie nr 92</w:t>
      </w:r>
    </w:p>
    <w:p w:rsidR="00F70FC2" w:rsidRPr="00344167" w:rsidRDefault="00C67C39" w:rsidP="00F70FC2">
      <w:pPr>
        <w:jc w:val="both"/>
        <w:rPr>
          <w:rFonts w:ascii="Garamond" w:hAnsi="Garamond"/>
        </w:rPr>
      </w:pPr>
      <w:r w:rsidRPr="00C67C39">
        <w:rPr>
          <w:rFonts w:ascii="Garamond" w:hAnsi="Garamond"/>
        </w:rPr>
        <w:t xml:space="preserve">W przypadku odpowiedzi twierdzącej na pytanie numer </w:t>
      </w:r>
      <w:r>
        <w:rPr>
          <w:rFonts w:ascii="Garamond" w:hAnsi="Garamond"/>
        </w:rPr>
        <w:t>91</w:t>
      </w:r>
      <w:r w:rsidRPr="00C67C39">
        <w:rPr>
          <w:rFonts w:ascii="Garamond" w:hAnsi="Garamond"/>
        </w:rPr>
        <w:t xml:space="preserve"> prosimy o wskazanie przedmiotowego mienia wraz określeniem jego rodzaju, wartości oraz informacją na kiedy Zamawiający przewidział przeprowadzenie prac mających na celu poprawę stanu technicznego mienia</w:t>
      </w:r>
      <w:r w:rsidR="00F70FC2">
        <w:rPr>
          <w:rFonts w:ascii="Garamond" w:hAnsi="Garamond"/>
        </w:rPr>
        <w:t>.</w:t>
      </w:r>
    </w:p>
    <w:p w:rsidR="00F70FC2" w:rsidRPr="008B1F92" w:rsidRDefault="00F70FC2" w:rsidP="00F70FC2">
      <w:pPr>
        <w:jc w:val="both"/>
        <w:rPr>
          <w:rFonts w:ascii="Garamond" w:hAnsi="Garamond"/>
          <w:b/>
        </w:rPr>
      </w:pPr>
      <w:r>
        <w:rPr>
          <w:rFonts w:ascii="Garamond" w:hAnsi="Garamond"/>
          <w:b/>
        </w:rPr>
        <w:t>Odpowiedź nr 92</w:t>
      </w:r>
    </w:p>
    <w:p w:rsidR="00C67C39" w:rsidRPr="00B5444E" w:rsidRDefault="00C67C39" w:rsidP="00C67C39">
      <w:pPr>
        <w:jc w:val="both"/>
        <w:rPr>
          <w:rFonts w:ascii="Garamond" w:hAnsi="Garamond"/>
          <w:bCs/>
        </w:rPr>
      </w:pPr>
      <w:r w:rsidRPr="000503B3">
        <w:rPr>
          <w:rFonts w:ascii="Garamond" w:hAnsi="Garamond"/>
          <w:bCs/>
        </w:rPr>
        <w:t>Zamawiający informuje, iż do ubezpieczenia nie zostały zgłoszone budynki i/lub budowle o złym stanie technicznym, potwierdzonym wpisem w protokole okresowej kontroli obiektu.</w:t>
      </w:r>
    </w:p>
    <w:p w:rsidR="002528D4" w:rsidRDefault="002528D4" w:rsidP="002F772A">
      <w:pPr>
        <w:pStyle w:val="LucaCash"/>
        <w:spacing w:line="240" w:lineRule="auto"/>
        <w:jc w:val="both"/>
        <w:rPr>
          <w:rFonts w:ascii="Garamond" w:hAnsi="Garamond"/>
          <w:szCs w:val="24"/>
        </w:rPr>
      </w:pPr>
    </w:p>
    <w:p w:rsidR="00C67C39" w:rsidRPr="00D56081" w:rsidRDefault="00C67C39" w:rsidP="00C67C39">
      <w:pPr>
        <w:pStyle w:val="LucaCash"/>
        <w:spacing w:line="240" w:lineRule="auto"/>
        <w:jc w:val="both"/>
        <w:rPr>
          <w:rFonts w:ascii="Garamond" w:hAnsi="Garamond"/>
          <w:szCs w:val="24"/>
        </w:rPr>
      </w:pPr>
      <w:r>
        <w:rPr>
          <w:rFonts w:ascii="Garamond" w:hAnsi="Garamond"/>
          <w:b/>
        </w:rPr>
        <w:t>Pytanie nr 93</w:t>
      </w:r>
    </w:p>
    <w:p w:rsidR="00C67C39" w:rsidRPr="00344167" w:rsidRDefault="00C67C39" w:rsidP="00C67C39">
      <w:pPr>
        <w:jc w:val="both"/>
        <w:rPr>
          <w:rFonts w:ascii="Garamond" w:hAnsi="Garamond"/>
        </w:rPr>
      </w:pPr>
      <w:r w:rsidRPr="00C67C39">
        <w:rPr>
          <w:rFonts w:ascii="Garamond" w:hAnsi="Garamond"/>
        </w:rPr>
        <w:t>Wnioskujemy o potwierdzenie, że do ubezpieczenia nie zostały zgłoszone budynki, budowle, instalacje wyłączone z eksploatacji</w:t>
      </w:r>
      <w:r>
        <w:rPr>
          <w:rFonts w:ascii="Garamond" w:hAnsi="Garamond"/>
        </w:rPr>
        <w:t>.</w:t>
      </w:r>
    </w:p>
    <w:p w:rsidR="00C67C39" w:rsidRPr="008B1F92" w:rsidRDefault="00C67C39" w:rsidP="00C67C39">
      <w:pPr>
        <w:jc w:val="both"/>
        <w:rPr>
          <w:rFonts w:ascii="Garamond" w:hAnsi="Garamond"/>
          <w:b/>
        </w:rPr>
      </w:pPr>
      <w:r>
        <w:rPr>
          <w:rFonts w:ascii="Garamond" w:hAnsi="Garamond"/>
          <w:b/>
        </w:rPr>
        <w:t>Odpowiedź nr 93</w:t>
      </w:r>
    </w:p>
    <w:p w:rsidR="00C67C39" w:rsidRPr="00C67C39" w:rsidRDefault="00C67C39" w:rsidP="00C67C39">
      <w:pPr>
        <w:pStyle w:val="Akapitzlist"/>
        <w:ind w:left="0"/>
        <w:jc w:val="both"/>
        <w:rPr>
          <w:rFonts w:ascii="Garamond" w:hAnsi="Garamond"/>
          <w:bCs/>
        </w:rPr>
      </w:pPr>
      <w:r w:rsidRPr="00791FFD">
        <w:rPr>
          <w:rFonts w:ascii="Garamond" w:hAnsi="Garamond"/>
          <w:bCs/>
        </w:rPr>
        <w:t xml:space="preserve">Zamawiający </w:t>
      </w:r>
      <w:r>
        <w:rPr>
          <w:rFonts w:ascii="Garamond" w:hAnsi="Garamond"/>
          <w:bCs/>
        </w:rPr>
        <w:t xml:space="preserve">informuje, że </w:t>
      </w:r>
      <w:r w:rsidRPr="001D36B5">
        <w:rPr>
          <w:rFonts w:ascii="Garamond" w:hAnsi="Garamond"/>
          <w:bCs/>
        </w:rPr>
        <w:t>do ubezpieczenia</w:t>
      </w:r>
      <w:r>
        <w:rPr>
          <w:rFonts w:ascii="Garamond" w:hAnsi="Garamond"/>
          <w:bCs/>
        </w:rPr>
        <w:t xml:space="preserve"> </w:t>
      </w:r>
      <w:r w:rsidRPr="00C67C39">
        <w:rPr>
          <w:rFonts w:ascii="Garamond" w:hAnsi="Garamond"/>
          <w:bCs/>
        </w:rPr>
        <w:t>nie zostały zgłoszone budynki wyłączone z</w:t>
      </w:r>
      <w:r>
        <w:rPr>
          <w:rFonts w:ascii="Garamond" w:hAnsi="Garamond"/>
          <w:bCs/>
        </w:rPr>
        <w:t> </w:t>
      </w:r>
      <w:r w:rsidRPr="00C67C39">
        <w:rPr>
          <w:rFonts w:ascii="Garamond" w:hAnsi="Garamond"/>
          <w:bCs/>
        </w:rPr>
        <w:t>eksploatacji przez organ nadzoru budowlanego</w:t>
      </w:r>
      <w:r>
        <w:rPr>
          <w:rFonts w:ascii="Garamond" w:hAnsi="Garamond"/>
          <w:bCs/>
        </w:rPr>
        <w:t>.</w:t>
      </w:r>
    </w:p>
    <w:p w:rsidR="00C67C39" w:rsidRDefault="00C67C39" w:rsidP="002F772A">
      <w:pPr>
        <w:pStyle w:val="LucaCash"/>
        <w:spacing w:line="240" w:lineRule="auto"/>
        <w:jc w:val="both"/>
        <w:rPr>
          <w:rFonts w:ascii="Garamond" w:hAnsi="Garamond"/>
          <w:szCs w:val="24"/>
        </w:rPr>
      </w:pPr>
    </w:p>
    <w:p w:rsidR="00134A81" w:rsidRPr="00D56081" w:rsidRDefault="00134A81" w:rsidP="00134A81">
      <w:pPr>
        <w:pStyle w:val="LucaCash"/>
        <w:spacing w:line="240" w:lineRule="auto"/>
        <w:jc w:val="both"/>
        <w:rPr>
          <w:rFonts w:ascii="Garamond" w:hAnsi="Garamond"/>
          <w:szCs w:val="24"/>
        </w:rPr>
      </w:pPr>
      <w:r>
        <w:rPr>
          <w:rFonts w:ascii="Garamond" w:hAnsi="Garamond"/>
          <w:b/>
        </w:rPr>
        <w:t>Pytanie nr 94</w:t>
      </w:r>
    </w:p>
    <w:p w:rsidR="00134A81" w:rsidRPr="00344167" w:rsidRDefault="00134A81" w:rsidP="00134A81">
      <w:pPr>
        <w:jc w:val="both"/>
        <w:rPr>
          <w:rFonts w:ascii="Garamond" w:hAnsi="Garamond"/>
        </w:rPr>
      </w:pPr>
      <w:r w:rsidRPr="00134A81">
        <w:rPr>
          <w:rFonts w:ascii="Garamond" w:hAnsi="Garamond"/>
        </w:rPr>
        <w:t xml:space="preserve">W przypadku odpowiedzi negatywnej na pytanie numer </w:t>
      </w:r>
      <w:r>
        <w:rPr>
          <w:rFonts w:ascii="Garamond" w:hAnsi="Garamond"/>
        </w:rPr>
        <w:t>93</w:t>
      </w:r>
      <w:r w:rsidRPr="00134A81">
        <w:rPr>
          <w:rFonts w:ascii="Garamond" w:hAnsi="Garamond"/>
        </w:rPr>
        <w:t xml:space="preserve"> wnioskujemy o wskazanie przedmiotowego mienia wraz z określeniem jego rodzaju, wartości oraz przyczyny wyłączenia z</w:t>
      </w:r>
      <w:r w:rsidR="00821BC3">
        <w:rPr>
          <w:rFonts w:ascii="Garamond" w:hAnsi="Garamond"/>
        </w:rPr>
        <w:t> </w:t>
      </w:r>
      <w:r w:rsidRPr="00134A81">
        <w:rPr>
          <w:rFonts w:ascii="Garamond" w:hAnsi="Garamond"/>
        </w:rPr>
        <w:t>eksploatacją przy jednoczesnym wskazaniu daty planowanego przywrócenia do eksploatacji oraz zastosowanych zabezpieczeniach ograniczających dostęp osób trzecich do przedmiotowego mienia ( np. ogrodzenie terenu, stały dozór, oświetlenie)</w:t>
      </w:r>
      <w:r>
        <w:rPr>
          <w:rFonts w:ascii="Garamond" w:hAnsi="Garamond"/>
        </w:rPr>
        <w:t>.</w:t>
      </w:r>
    </w:p>
    <w:p w:rsidR="00134A81" w:rsidRPr="008B1F92" w:rsidRDefault="00134A81" w:rsidP="00134A81">
      <w:pPr>
        <w:jc w:val="both"/>
        <w:rPr>
          <w:rFonts w:ascii="Garamond" w:hAnsi="Garamond"/>
          <w:b/>
        </w:rPr>
      </w:pPr>
      <w:r>
        <w:rPr>
          <w:rFonts w:ascii="Garamond" w:hAnsi="Garamond"/>
          <w:b/>
        </w:rPr>
        <w:t>Odpowiedź nr 94</w:t>
      </w:r>
    </w:p>
    <w:p w:rsidR="00134A81" w:rsidRPr="00C67C39" w:rsidRDefault="00134A81" w:rsidP="00134A81">
      <w:pPr>
        <w:pStyle w:val="Akapitzlist"/>
        <w:ind w:left="0"/>
        <w:jc w:val="both"/>
        <w:rPr>
          <w:rFonts w:ascii="Garamond" w:hAnsi="Garamond"/>
          <w:bCs/>
        </w:rPr>
      </w:pPr>
      <w:r w:rsidRPr="00791FFD">
        <w:rPr>
          <w:rFonts w:ascii="Garamond" w:hAnsi="Garamond"/>
          <w:bCs/>
        </w:rPr>
        <w:t xml:space="preserve">Zamawiający </w:t>
      </w:r>
      <w:r>
        <w:rPr>
          <w:rFonts w:ascii="Garamond" w:hAnsi="Garamond"/>
          <w:bCs/>
        </w:rPr>
        <w:t xml:space="preserve">informuje, że </w:t>
      </w:r>
      <w:r w:rsidRPr="001D36B5">
        <w:rPr>
          <w:rFonts w:ascii="Garamond" w:hAnsi="Garamond"/>
          <w:bCs/>
        </w:rPr>
        <w:t>do ubezpieczenia</w:t>
      </w:r>
      <w:r>
        <w:rPr>
          <w:rFonts w:ascii="Garamond" w:hAnsi="Garamond"/>
          <w:bCs/>
        </w:rPr>
        <w:t xml:space="preserve"> </w:t>
      </w:r>
      <w:r w:rsidRPr="00C67C39">
        <w:rPr>
          <w:rFonts w:ascii="Garamond" w:hAnsi="Garamond"/>
          <w:bCs/>
        </w:rPr>
        <w:t>nie zostały zgłoszone budynki wyłączone z</w:t>
      </w:r>
      <w:r>
        <w:rPr>
          <w:rFonts w:ascii="Garamond" w:hAnsi="Garamond"/>
          <w:bCs/>
        </w:rPr>
        <w:t> </w:t>
      </w:r>
      <w:r w:rsidRPr="00C67C39">
        <w:rPr>
          <w:rFonts w:ascii="Garamond" w:hAnsi="Garamond"/>
          <w:bCs/>
        </w:rPr>
        <w:t>eksploatacji przez organ nadzoru budowlanego</w:t>
      </w:r>
      <w:r>
        <w:rPr>
          <w:rFonts w:ascii="Garamond" w:hAnsi="Garamond"/>
          <w:bCs/>
        </w:rPr>
        <w:t>.</w:t>
      </w:r>
    </w:p>
    <w:p w:rsidR="00C67C39" w:rsidRDefault="00C67C39" w:rsidP="002F772A">
      <w:pPr>
        <w:pStyle w:val="LucaCash"/>
        <w:spacing w:line="240" w:lineRule="auto"/>
        <w:jc w:val="both"/>
        <w:rPr>
          <w:rFonts w:ascii="Garamond" w:hAnsi="Garamond"/>
          <w:szCs w:val="24"/>
        </w:rPr>
      </w:pPr>
    </w:p>
    <w:p w:rsidR="00453527" w:rsidRPr="00D56081" w:rsidRDefault="00453527" w:rsidP="00453527">
      <w:pPr>
        <w:pStyle w:val="LucaCash"/>
        <w:spacing w:line="240" w:lineRule="auto"/>
        <w:jc w:val="both"/>
        <w:rPr>
          <w:rFonts w:ascii="Garamond" w:hAnsi="Garamond"/>
          <w:szCs w:val="24"/>
        </w:rPr>
      </w:pPr>
      <w:r>
        <w:rPr>
          <w:rFonts w:ascii="Garamond" w:hAnsi="Garamond"/>
          <w:b/>
        </w:rPr>
        <w:t>Pytanie nr 95</w:t>
      </w:r>
    </w:p>
    <w:p w:rsidR="00453527" w:rsidRPr="00344167" w:rsidRDefault="00E528C4" w:rsidP="00453527">
      <w:pPr>
        <w:jc w:val="both"/>
        <w:rPr>
          <w:rFonts w:ascii="Garamond" w:hAnsi="Garamond"/>
        </w:rPr>
      </w:pPr>
      <w:r w:rsidRPr="00E528C4">
        <w:rPr>
          <w:rFonts w:ascii="Garamond" w:hAnsi="Garamond"/>
        </w:rPr>
        <w:t>Wnioskujemy o potwierdzenie, że do ubezpieczenia nie zostały zgłoszone budynki/budowle przeznaczone do rozbiórki lub wyburzenia</w:t>
      </w:r>
      <w:r>
        <w:rPr>
          <w:rFonts w:ascii="Garamond" w:hAnsi="Garamond"/>
        </w:rPr>
        <w:t>.</w:t>
      </w:r>
    </w:p>
    <w:p w:rsidR="00453527" w:rsidRPr="008B1F92" w:rsidRDefault="00453527" w:rsidP="00453527">
      <w:pPr>
        <w:jc w:val="both"/>
        <w:rPr>
          <w:rFonts w:ascii="Garamond" w:hAnsi="Garamond"/>
          <w:b/>
        </w:rPr>
      </w:pPr>
      <w:r>
        <w:rPr>
          <w:rFonts w:ascii="Garamond" w:hAnsi="Garamond"/>
          <w:b/>
        </w:rPr>
        <w:t>Odpowiedź nr 95</w:t>
      </w:r>
    </w:p>
    <w:p w:rsidR="00453527" w:rsidRPr="00C67C39" w:rsidRDefault="00692B08" w:rsidP="00453527">
      <w:pPr>
        <w:pStyle w:val="Akapitzlist"/>
        <w:ind w:left="0"/>
        <w:jc w:val="both"/>
        <w:rPr>
          <w:rFonts w:ascii="Garamond" w:hAnsi="Garamond"/>
          <w:bCs/>
        </w:rPr>
      </w:pPr>
      <w:r w:rsidRPr="00692B08">
        <w:rPr>
          <w:rFonts w:ascii="Garamond" w:hAnsi="Garamond"/>
          <w:bCs/>
        </w:rPr>
        <w:t>Zamawiający informuje, iż do ubezpieczenia nie zostały zgłoszone budynki i/lub budowle przeznaczone do rozbiórki lub wyburzenia decyzją organu nadzoru budowlanego.</w:t>
      </w:r>
    </w:p>
    <w:p w:rsidR="00C67C39" w:rsidRDefault="00C67C39" w:rsidP="002F772A">
      <w:pPr>
        <w:pStyle w:val="LucaCash"/>
        <w:spacing w:line="240" w:lineRule="auto"/>
        <w:jc w:val="both"/>
        <w:rPr>
          <w:rFonts w:ascii="Garamond" w:hAnsi="Garamond"/>
          <w:szCs w:val="24"/>
        </w:rPr>
      </w:pPr>
    </w:p>
    <w:p w:rsidR="00F022A8" w:rsidRPr="00D56081" w:rsidRDefault="00F022A8" w:rsidP="00F022A8">
      <w:pPr>
        <w:pStyle w:val="LucaCash"/>
        <w:spacing w:line="240" w:lineRule="auto"/>
        <w:jc w:val="both"/>
        <w:rPr>
          <w:rFonts w:ascii="Garamond" w:hAnsi="Garamond"/>
          <w:szCs w:val="24"/>
        </w:rPr>
      </w:pPr>
      <w:r>
        <w:rPr>
          <w:rFonts w:ascii="Garamond" w:hAnsi="Garamond"/>
          <w:b/>
        </w:rPr>
        <w:t>Pytanie nr 96</w:t>
      </w:r>
    </w:p>
    <w:p w:rsidR="00F022A8" w:rsidRPr="00344167" w:rsidRDefault="002D5DC5" w:rsidP="00F022A8">
      <w:pPr>
        <w:jc w:val="both"/>
        <w:rPr>
          <w:rFonts w:ascii="Garamond" w:hAnsi="Garamond"/>
        </w:rPr>
      </w:pPr>
      <w:r w:rsidRPr="002D5DC5">
        <w:rPr>
          <w:rFonts w:ascii="Garamond" w:hAnsi="Garamond"/>
        </w:rPr>
        <w:t xml:space="preserve">W przypadku odpowiedzi negatywnej na pytanie numer </w:t>
      </w:r>
      <w:r>
        <w:rPr>
          <w:rFonts w:ascii="Garamond" w:hAnsi="Garamond"/>
        </w:rPr>
        <w:t>95</w:t>
      </w:r>
      <w:r w:rsidRPr="002D5DC5">
        <w:rPr>
          <w:rFonts w:ascii="Garamond" w:hAnsi="Garamond"/>
        </w:rPr>
        <w:t xml:space="preserve"> wnioskujemy o wskazanie przedmiotowego mienia wraz z określeniem jego wartości</w:t>
      </w:r>
      <w:r w:rsidR="00F022A8">
        <w:rPr>
          <w:rFonts w:ascii="Garamond" w:hAnsi="Garamond"/>
        </w:rPr>
        <w:t>.</w:t>
      </w:r>
    </w:p>
    <w:p w:rsidR="00F022A8" w:rsidRPr="008B1F92" w:rsidRDefault="00F022A8" w:rsidP="00F022A8">
      <w:pPr>
        <w:jc w:val="both"/>
        <w:rPr>
          <w:rFonts w:ascii="Garamond" w:hAnsi="Garamond"/>
          <w:b/>
        </w:rPr>
      </w:pPr>
      <w:r>
        <w:rPr>
          <w:rFonts w:ascii="Garamond" w:hAnsi="Garamond"/>
          <w:b/>
        </w:rPr>
        <w:lastRenderedPageBreak/>
        <w:t>Odpowiedź nr 96</w:t>
      </w:r>
    </w:p>
    <w:p w:rsidR="00F022A8" w:rsidRPr="00C67C39" w:rsidRDefault="00F022A8" w:rsidP="00F022A8">
      <w:pPr>
        <w:pStyle w:val="Akapitzlist"/>
        <w:ind w:left="0"/>
        <w:jc w:val="both"/>
        <w:rPr>
          <w:rFonts w:ascii="Garamond" w:hAnsi="Garamond"/>
          <w:bCs/>
        </w:rPr>
      </w:pPr>
      <w:r w:rsidRPr="00692B08">
        <w:rPr>
          <w:rFonts w:ascii="Garamond" w:hAnsi="Garamond"/>
          <w:bCs/>
        </w:rPr>
        <w:t>Zamawiający informuje, iż do ubezpieczenia nie zostały zgłoszone budynki i/lub budowle przeznaczone do rozbiórki lub wyburzenia decyzją organu nadzoru budowlanego.</w:t>
      </w:r>
    </w:p>
    <w:p w:rsidR="00C67C39" w:rsidRDefault="00C67C39" w:rsidP="002F772A">
      <w:pPr>
        <w:pStyle w:val="LucaCash"/>
        <w:spacing w:line="240" w:lineRule="auto"/>
        <w:jc w:val="both"/>
        <w:rPr>
          <w:rFonts w:ascii="Garamond" w:hAnsi="Garamond"/>
          <w:szCs w:val="24"/>
        </w:rPr>
      </w:pPr>
    </w:p>
    <w:p w:rsidR="002D5DC5" w:rsidRPr="00D56081" w:rsidRDefault="002D5DC5" w:rsidP="002D5DC5">
      <w:pPr>
        <w:pStyle w:val="LucaCash"/>
        <w:spacing w:line="240" w:lineRule="auto"/>
        <w:jc w:val="both"/>
        <w:rPr>
          <w:rFonts w:ascii="Garamond" w:hAnsi="Garamond"/>
          <w:szCs w:val="24"/>
        </w:rPr>
      </w:pPr>
      <w:r>
        <w:rPr>
          <w:rFonts w:ascii="Garamond" w:hAnsi="Garamond"/>
          <w:b/>
        </w:rPr>
        <w:t>Pytanie nr 97</w:t>
      </w:r>
    </w:p>
    <w:p w:rsidR="002D5DC5" w:rsidRPr="00344167" w:rsidRDefault="001E7EE4" w:rsidP="002D5DC5">
      <w:pPr>
        <w:jc w:val="both"/>
        <w:rPr>
          <w:rFonts w:ascii="Garamond" w:hAnsi="Garamond"/>
        </w:rPr>
      </w:pPr>
      <w:r w:rsidRPr="001E7EE4">
        <w:rPr>
          <w:rFonts w:ascii="Garamond" w:hAnsi="Garamond"/>
        </w:rPr>
        <w:t>W przypadku zgłoszenia do ubezpieczenia mienia w złym stanie technicznym, i/lub  wyłączone z</w:t>
      </w:r>
      <w:r>
        <w:rPr>
          <w:rFonts w:ascii="Garamond" w:hAnsi="Garamond"/>
        </w:rPr>
        <w:t> </w:t>
      </w:r>
      <w:r w:rsidRPr="001E7EE4">
        <w:rPr>
          <w:rFonts w:ascii="Garamond" w:hAnsi="Garamond"/>
        </w:rPr>
        <w:t>eksploatacji, i/lub przeznaczonego do rozbiórki/wyburzenia wnioskujemy o ograniczenie zakresu ubezpieczenia dla przedmiotowego mienia do FLEX-y</w:t>
      </w:r>
      <w:r w:rsidR="002D5DC5">
        <w:rPr>
          <w:rFonts w:ascii="Garamond" w:hAnsi="Garamond"/>
        </w:rPr>
        <w:t>.</w:t>
      </w:r>
    </w:p>
    <w:p w:rsidR="002D5DC5" w:rsidRPr="008B1F92" w:rsidRDefault="002D5DC5" w:rsidP="002D5DC5">
      <w:pPr>
        <w:jc w:val="both"/>
        <w:rPr>
          <w:rFonts w:ascii="Garamond" w:hAnsi="Garamond"/>
          <w:b/>
        </w:rPr>
      </w:pPr>
      <w:r>
        <w:rPr>
          <w:rFonts w:ascii="Garamond" w:hAnsi="Garamond"/>
          <w:b/>
        </w:rPr>
        <w:t>Odpowiedź nr 97</w:t>
      </w:r>
    </w:p>
    <w:p w:rsidR="001E7EE4" w:rsidRDefault="001E7EE4" w:rsidP="001E7EE4">
      <w:pPr>
        <w:pStyle w:val="Akapitzlist"/>
        <w:ind w:left="0"/>
        <w:jc w:val="both"/>
        <w:rPr>
          <w:rFonts w:ascii="Garamond" w:hAnsi="Garamond"/>
          <w:bCs/>
        </w:rPr>
      </w:pPr>
      <w:r w:rsidRPr="00791FFD">
        <w:rPr>
          <w:rFonts w:ascii="Garamond" w:hAnsi="Garamond"/>
          <w:bCs/>
        </w:rPr>
        <w:t xml:space="preserve">Zamawiający </w:t>
      </w:r>
      <w:r>
        <w:rPr>
          <w:rFonts w:ascii="Garamond" w:hAnsi="Garamond"/>
          <w:bCs/>
        </w:rPr>
        <w:t xml:space="preserve">informuje, że </w:t>
      </w:r>
      <w:r w:rsidRPr="001D36B5">
        <w:rPr>
          <w:rFonts w:ascii="Garamond" w:hAnsi="Garamond"/>
          <w:bCs/>
        </w:rPr>
        <w:t>do ubezpieczenia</w:t>
      </w:r>
      <w:r>
        <w:rPr>
          <w:rFonts w:ascii="Garamond" w:hAnsi="Garamond"/>
          <w:bCs/>
        </w:rPr>
        <w:t>:</w:t>
      </w:r>
      <w:r w:rsidRPr="001D36B5">
        <w:rPr>
          <w:rFonts w:ascii="Garamond" w:hAnsi="Garamond"/>
          <w:bCs/>
        </w:rPr>
        <w:t xml:space="preserve"> </w:t>
      </w:r>
    </w:p>
    <w:p w:rsidR="001E7EE4" w:rsidRPr="001E7EE4" w:rsidRDefault="001E7EE4" w:rsidP="001E7EE4">
      <w:pPr>
        <w:pStyle w:val="Akapitzlist"/>
        <w:numPr>
          <w:ilvl w:val="0"/>
          <w:numId w:val="12"/>
        </w:numPr>
        <w:jc w:val="both"/>
        <w:rPr>
          <w:rFonts w:ascii="Garamond" w:hAnsi="Garamond"/>
          <w:bCs/>
          <w:i/>
        </w:rPr>
      </w:pPr>
      <w:r w:rsidRPr="001D36B5">
        <w:rPr>
          <w:rFonts w:ascii="Garamond" w:hAnsi="Garamond"/>
          <w:bCs/>
        </w:rPr>
        <w:t xml:space="preserve">nie zostały zgłoszone budynki </w:t>
      </w:r>
      <w:r w:rsidRPr="00692B08">
        <w:rPr>
          <w:rFonts w:ascii="Garamond" w:hAnsi="Garamond"/>
          <w:bCs/>
        </w:rPr>
        <w:t>przeznaczone do rozbiórki lub wyburzenia decyzją organu nadzoru budowlanego</w:t>
      </w:r>
      <w:r>
        <w:rPr>
          <w:rFonts w:ascii="Garamond" w:hAnsi="Garamond"/>
          <w:bCs/>
        </w:rPr>
        <w:t>,</w:t>
      </w:r>
    </w:p>
    <w:p w:rsidR="001E7EE4" w:rsidRPr="001D36B5" w:rsidRDefault="001E7EE4" w:rsidP="001E7EE4">
      <w:pPr>
        <w:pStyle w:val="Akapitzlist"/>
        <w:numPr>
          <w:ilvl w:val="0"/>
          <w:numId w:val="12"/>
        </w:numPr>
        <w:jc w:val="both"/>
        <w:rPr>
          <w:rFonts w:ascii="Garamond" w:hAnsi="Garamond"/>
          <w:bCs/>
          <w:i/>
        </w:rPr>
      </w:pPr>
      <w:r w:rsidRPr="001D36B5">
        <w:rPr>
          <w:rFonts w:ascii="Garamond" w:hAnsi="Garamond"/>
          <w:bCs/>
        </w:rPr>
        <w:t>nie zostały zgłoszone budynki wyłączone z eksploatacji przez organ nadzoru budowlanego</w:t>
      </w:r>
      <w:r>
        <w:rPr>
          <w:rFonts w:ascii="Garamond" w:hAnsi="Garamond"/>
          <w:bCs/>
        </w:rPr>
        <w:t>,</w:t>
      </w:r>
    </w:p>
    <w:p w:rsidR="001E7EE4" w:rsidRPr="001E7EE4" w:rsidRDefault="001E7EE4" w:rsidP="001E7EE4">
      <w:pPr>
        <w:pStyle w:val="Akapitzlist"/>
        <w:numPr>
          <w:ilvl w:val="0"/>
          <w:numId w:val="12"/>
        </w:numPr>
        <w:jc w:val="both"/>
        <w:rPr>
          <w:rFonts w:ascii="Garamond" w:hAnsi="Garamond"/>
          <w:bCs/>
          <w:i/>
        </w:rPr>
      </w:pPr>
      <w:r w:rsidRPr="000503B3">
        <w:rPr>
          <w:rFonts w:ascii="Garamond" w:hAnsi="Garamond"/>
          <w:bCs/>
        </w:rPr>
        <w:t>nie zostały zgłoszone budynki o złym stanie technicznym, potwierdzonym wpisem w</w:t>
      </w:r>
      <w:r>
        <w:rPr>
          <w:rFonts w:ascii="Garamond" w:hAnsi="Garamond"/>
          <w:bCs/>
        </w:rPr>
        <w:t> </w:t>
      </w:r>
      <w:r w:rsidRPr="000503B3">
        <w:rPr>
          <w:rFonts w:ascii="Garamond" w:hAnsi="Garamond"/>
          <w:bCs/>
        </w:rPr>
        <w:t>protokole okresowej kontroli obiektu</w:t>
      </w:r>
      <w:r>
        <w:rPr>
          <w:rFonts w:ascii="Garamond" w:hAnsi="Garamond"/>
          <w:bCs/>
        </w:rPr>
        <w:t>.</w:t>
      </w:r>
    </w:p>
    <w:p w:rsidR="001E7EE4" w:rsidRPr="001E7EE4" w:rsidRDefault="001E7EE4" w:rsidP="001E7EE4">
      <w:pPr>
        <w:pStyle w:val="Akapitzlist"/>
        <w:ind w:left="0"/>
        <w:jc w:val="both"/>
        <w:rPr>
          <w:rFonts w:ascii="Garamond" w:hAnsi="Garamond"/>
          <w:bCs/>
        </w:rPr>
      </w:pPr>
      <w:r>
        <w:rPr>
          <w:rFonts w:ascii="Garamond" w:hAnsi="Garamond"/>
          <w:bCs/>
        </w:rPr>
        <w:t>SIWZ pozostaje bez zmian.</w:t>
      </w:r>
    </w:p>
    <w:p w:rsidR="00C67C39" w:rsidRDefault="00C67C39" w:rsidP="002F772A">
      <w:pPr>
        <w:pStyle w:val="LucaCash"/>
        <w:spacing w:line="240" w:lineRule="auto"/>
        <w:jc w:val="both"/>
        <w:rPr>
          <w:rFonts w:ascii="Garamond" w:hAnsi="Garamond"/>
          <w:szCs w:val="24"/>
        </w:rPr>
      </w:pPr>
    </w:p>
    <w:p w:rsidR="004307A0" w:rsidRPr="00D56081" w:rsidRDefault="004307A0" w:rsidP="004307A0">
      <w:pPr>
        <w:pStyle w:val="LucaCash"/>
        <w:spacing w:line="240" w:lineRule="auto"/>
        <w:jc w:val="both"/>
        <w:rPr>
          <w:rFonts w:ascii="Garamond" w:hAnsi="Garamond"/>
          <w:szCs w:val="24"/>
        </w:rPr>
      </w:pPr>
      <w:r>
        <w:rPr>
          <w:rFonts w:ascii="Garamond" w:hAnsi="Garamond"/>
          <w:b/>
        </w:rPr>
        <w:t>Pytanie nr 98</w:t>
      </w:r>
    </w:p>
    <w:p w:rsidR="004307A0" w:rsidRPr="00344167" w:rsidRDefault="002A192B" w:rsidP="004307A0">
      <w:pPr>
        <w:jc w:val="both"/>
        <w:rPr>
          <w:rFonts w:ascii="Garamond" w:hAnsi="Garamond"/>
        </w:rPr>
      </w:pPr>
      <w:r w:rsidRPr="002A192B">
        <w:rPr>
          <w:rFonts w:ascii="Garamond" w:hAnsi="Garamond"/>
        </w:rPr>
        <w:t>W przypadku zgłoszenia do ubezpieczenia budynków/budowli o konstrukcji palnej prosimy o</w:t>
      </w:r>
      <w:r w:rsidR="0042394A">
        <w:rPr>
          <w:rFonts w:ascii="Garamond" w:hAnsi="Garamond"/>
        </w:rPr>
        <w:t> </w:t>
      </w:r>
      <w:r w:rsidRPr="002A192B">
        <w:rPr>
          <w:rFonts w:ascii="Garamond" w:hAnsi="Garamond"/>
        </w:rPr>
        <w:t>informację czy przedmiotowe mienie zostało zabezpieczone impregnatem ognioochronnym.</w:t>
      </w:r>
    </w:p>
    <w:p w:rsidR="004307A0" w:rsidRPr="008B1F92" w:rsidRDefault="004307A0" w:rsidP="004307A0">
      <w:pPr>
        <w:jc w:val="both"/>
        <w:rPr>
          <w:rFonts w:ascii="Garamond" w:hAnsi="Garamond"/>
          <w:b/>
        </w:rPr>
      </w:pPr>
      <w:r>
        <w:rPr>
          <w:rFonts w:ascii="Garamond" w:hAnsi="Garamond"/>
          <w:b/>
        </w:rPr>
        <w:t>Odpowiedź nr 98</w:t>
      </w:r>
    </w:p>
    <w:p w:rsidR="0042394A" w:rsidRPr="00B5444E" w:rsidRDefault="0042394A" w:rsidP="0042394A">
      <w:pPr>
        <w:jc w:val="both"/>
        <w:rPr>
          <w:rFonts w:ascii="Garamond" w:hAnsi="Garamond"/>
          <w:bCs/>
        </w:rPr>
      </w:pPr>
      <w:r w:rsidRPr="00B95BA0">
        <w:rPr>
          <w:rFonts w:ascii="Garamond" w:hAnsi="Garamond"/>
          <w:bCs/>
        </w:rPr>
        <w:t>Zamawiający informuje, iż do mienie będące przedmiotem ubezpieczenia jest zabezpieczone w sposób przewidziany obowiązującymi przepisami aktów prawnych.</w:t>
      </w:r>
    </w:p>
    <w:p w:rsidR="00C67C39" w:rsidRDefault="00C67C39" w:rsidP="002F772A">
      <w:pPr>
        <w:pStyle w:val="LucaCash"/>
        <w:spacing w:line="240" w:lineRule="auto"/>
        <w:jc w:val="both"/>
        <w:rPr>
          <w:rFonts w:ascii="Garamond" w:hAnsi="Garamond"/>
          <w:szCs w:val="24"/>
        </w:rPr>
      </w:pPr>
    </w:p>
    <w:p w:rsidR="0042394A" w:rsidRPr="00D56081" w:rsidRDefault="0042394A" w:rsidP="0042394A">
      <w:pPr>
        <w:pStyle w:val="LucaCash"/>
        <w:spacing w:line="240" w:lineRule="auto"/>
        <w:jc w:val="both"/>
        <w:rPr>
          <w:rFonts w:ascii="Garamond" w:hAnsi="Garamond"/>
          <w:szCs w:val="24"/>
        </w:rPr>
      </w:pPr>
      <w:r>
        <w:rPr>
          <w:rFonts w:ascii="Garamond" w:hAnsi="Garamond"/>
          <w:b/>
        </w:rPr>
        <w:t>Pytanie nr 99</w:t>
      </w:r>
    </w:p>
    <w:p w:rsidR="0042394A" w:rsidRPr="00344167" w:rsidRDefault="007D110E" w:rsidP="0042394A">
      <w:pPr>
        <w:jc w:val="both"/>
        <w:rPr>
          <w:rFonts w:ascii="Garamond" w:hAnsi="Garamond"/>
        </w:rPr>
      </w:pPr>
      <w:r w:rsidRPr="007D110E">
        <w:rPr>
          <w:rFonts w:ascii="Garamond" w:hAnsi="Garamond"/>
        </w:rPr>
        <w:t>Wnioskujemy o określenie stanu technicznego infrastruktury wodociągowej według gradacji dobry, dostateczny zły</w:t>
      </w:r>
      <w:r w:rsidR="0042394A">
        <w:rPr>
          <w:rFonts w:ascii="Garamond" w:hAnsi="Garamond"/>
        </w:rPr>
        <w:t>.</w:t>
      </w:r>
    </w:p>
    <w:p w:rsidR="0042394A" w:rsidRPr="008B1F92" w:rsidRDefault="0042394A" w:rsidP="0042394A">
      <w:pPr>
        <w:jc w:val="both"/>
        <w:rPr>
          <w:rFonts w:ascii="Garamond" w:hAnsi="Garamond"/>
          <w:b/>
        </w:rPr>
      </w:pPr>
      <w:r>
        <w:rPr>
          <w:rFonts w:ascii="Garamond" w:hAnsi="Garamond"/>
          <w:b/>
        </w:rPr>
        <w:t>Odpowiedź nr 99</w:t>
      </w:r>
    </w:p>
    <w:p w:rsidR="007D110E" w:rsidRDefault="007D110E" w:rsidP="007D110E">
      <w:pPr>
        <w:jc w:val="both"/>
        <w:rPr>
          <w:rFonts w:ascii="Garamond" w:eastAsia="Tahoma" w:hAnsi="Garamond"/>
          <w:lang w:eastAsia="en-US"/>
        </w:rPr>
      </w:pPr>
      <w:r w:rsidRPr="00B35DF9">
        <w:rPr>
          <w:rFonts w:ascii="Garamond" w:hAnsi="Garamond"/>
          <w:bCs/>
        </w:rPr>
        <w:t xml:space="preserve">Zamawiający informuje, że stan techniczny </w:t>
      </w:r>
      <w:r w:rsidRPr="00B35DF9">
        <w:rPr>
          <w:rFonts w:ascii="Garamond" w:eastAsia="Tahoma" w:hAnsi="Garamond"/>
          <w:lang w:eastAsia="en-US"/>
        </w:rPr>
        <w:t>infrastruktury wodociągowej uzależniony jest między innymi od wieku, zastosowanej technologii i materiałów oraz bieżących remontów i inwestycji. Zamawiający nie stosuje wskazanej przez Wykonawcę klasyfikacji.</w:t>
      </w:r>
      <w:r>
        <w:rPr>
          <w:rFonts w:ascii="Garamond" w:eastAsia="Tahoma" w:hAnsi="Garamond"/>
          <w:lang w:eastAsia="en-US"/>
        </w:rPr>
        <w:t xml:space="preserve"> Jednocześnie Zamawiający informuje, że system wodociągów i kanalizacji w Szczecinie z uwagi na program inwestycyjny prowadzony przez Zamawiającego ulega dalszemu polepszeniu. Więcej informacji o inwestycjach prowadzonych przez Zamawiającego na stronie internetowej: </w:t>
      </w:r>
      <w:hyperlink r:id="rId15" w:history="1">
        <w:r w:rsidRPr="005775B3">
          <w:rPr>
            <w:rStyle w:val="Hipercze"/>
            <w:rFonts w:ascii="Garamond" w:eastAsia="Tahoma" w:hAnsi="Garamond"/>
            <w:lang w:eastAsia="en-US"/>
          </w:rPr>
          <w:t>http://zwik.szczecin.pl/firma/inwestycje</w:t>
        </w:r>
      </w:hyperlink>
    </w:p>
    <w:p w:rsidR="007D110E" w:rsidRDefault="007D110E" w:rsidP="007D110E">
      <w:pPr>
        <w:jc w:val="both"/>
        <w:rPr>
          <w:rFonts w:ascii="Garamond" w:hAnsi="Garamond"/>
          <w:bCs/>
        </w:rPr>
      </w:pPr>
    </w:p>
    <w:p w:rsidR="007D110E" w:rsidRPr="00D56081" w:rsidRDefault="007D110E" w:rsidP="007D110E">
      <w:pPr>
        <w:pStyle w:val="LucaCash"/>
        <w:spacing w:line="240" w:lineRule="auto"/>
        <w:jc w:val="both"/>
        <w:rPr>
          <w:rFonts w:ascii="Garamond" w:hAnsi="Garamond"/>
          <w:szCs w:val="24"/>
        </w:rPr>
      </w:pPr>
      <w:r>
        <w:rPr>
          <w:rFonts w:ascii="Garamond" w:hAnsi="Garamond"/>
          <w:b/>
        </w:rPr>
        <w:t>Pytanie nr 100</w:t>
      </w:r>
    </w:p>
    <w:p w:rsidR="007D110E" w:rsidRPr="00344167" w:rsidRDefault="007D110E" w:rsidP="007D110E">
      <w:pPr>
        <w:jc w:val="both"/>
        <w:rPr>
          <w:rFonts w:ascii="Garamond" w:hAnsi="Garamond"/>
        </w:rPr>
      </w:pPr>
      <w:r w:rsidRPr="007D110E">
        <w:rPr>
          <w:rFonts w:ascii="Garamond" w:hAnsi="Garamond"/>
        </w:rPr>
        <w:t>W odniesieniu do postanowień ust. 8 postanowień wspólnych ubezpieczenia mienia od ognia i</w:t>
      </w:r>
      <w:r>
        <w:rPr>
          <w:rFonts w:ascii="Garamond" w:hAnsi="Garamond"/>
        </w:rPr>
        <w:t> </w:t>
      </w:r>
      <w:r w:rsidRPr="007D110E">
        <w:rPr>
          <w:rFonts w:ascii="Garamond" w:hAnsi="Garamond"/>
        </w:rPr>
        <w:t>innych zdarzeń losowych wnioskujemy o doprecyzowanie, że wartość przeniesionego mienia nie przekroczy 20% wartości mienia znajdującego się w przedmiotowej lokalizacji. Brak ustalenia jakiegokolwiek limitu uniemożliwia prawidłowe oszacowanie PML-u</w:t>
      </w:r>
      <w:r w:rsidRPr="002A192B">
        <w:rPr>
          <w:rFonts w:ascii="Garamond" w:hAnsi="Garamond"/>
        </w:rPr>
        <w:t>.</w:t>
      </w:r>
    </w:p>
    <w:p w:rsidR="007D110E" w:rsidRPr="008B1F92" w:rsidRDefault="007D110E" w:rsidP="007D110E">
      <w:pPr>
        <w:jc w:val="both"/>
        <w:rPr>
          <w:rFonts w:ascii="Garamond" w:hAnsi="Garamond"/>
          <w:b/>
        </w:rPr>
      </w:pPr>
      <w:r>
        <w:rPr>
          <w:rFonts w:ascii="Garamond" w:hAnsi="Garamond"/>
          <w:b/>
        </w:rPr>
        <w:t>Odpowiedź nr 100</w:t>
      </w:r>
    </w:p>
    <w:p w:rsidR="007D110E" w:rsidRPr="00B5444E" w:rsidRDefault="007D110E" w:rsidP="007D110E">
      <w:pPr>
        <w:jc w:val="both"/>
        <w:rPr>
          <w:rFonts w:ascii="Garamond" w:hAnsi="Garamond"/>
          <w:bCs/>
        </w:rPr>
      </w:pPr>
      <w:r w:rsidRPr="00B95BA0">
        <w:rPr>
          <w:rFonts w:ascii="Garamond" w:hAnsi="Garamond"/>
          <w:bCs/>
        </w:rPr>
        <w:t xml:space="preserve">Zamawiający </w:t>
      </w:r>
      <w:r>
        <w:rPr>
          <w:rFonts w:ascii="Garamond" w:hAnsi="Garamond"/>
          <w:bCs/>
        </w:rPr>
        <w:t>wyjaśnia, że ewentualne przenoszenie mienia między lokalizacjami może dotyczyć</w:t>
      </w:r>
      <w:r w:rsidR="00346B5C">
        <w:rPr>
          <w:rFonts w:ascii="Garamond" w:hAnsi="Garamond"/>
          <w:bCs/>
        </w:rPr>
        <w:t>, przedmiotów ubezpieczenia, co do których jest to możliwe i niezbędne z punktu widzenia bieżących potrzeb Zamawiającego, na przykład sprzęt, wyposażenie, maszyny i tym podobne</w:t>
      </w:r>
      <w:r w:rsidRPr="00B95BA0">
        <w:rPr>
          <w:rFonts w:ascii="Garamond" w:hAnsi="Garamond"/>
          <w:bCs/>
        </w:rPr>
        <w:t>.</w:t>
      </w:r>
      <w:r w:rsidR="00346B5C">
        <w:rPr>
          <w:rFonts w:ascii="Garamond" w:hAnsi="Garamond"/>
          <w:bCs/>
        </w:rPr>
        <w:t xml:space="preserve"> SIWZ pozostaje bez zmian.</w:t>
      </w:r>
    </w:p>
    <w:p w:rsidR="007D110E" w:rsidRDefault="007D110E" w:rsidP="007D110E">
      <w:pPr>
        <w:jc w:val="both"/>
        <w:rPr>
          <w:rFonts w:ascii="Garamond" w:hAnsi="Garamond"/>
          <w:bCs/>
        </w:rPr>
      </w:pPr>
    </w:p>
    <w:p w:rsidR="00346B5C" w:rsidRPr="00D56081" w:rsidRDefault="00346B5C" w:rsidP="00346B5C">
      <w:pPr>
        <w:pStyle w:val="LucaCash"/>
        <w:spacing w:line="240" w:lineRule="auto"/>
        <w:jc w:val="both"/>
        <w:rPr>
          <w:rFonts w:ascii="Garamond" w:hAnsi="Garamond"/>
          <w:szCs w:val="24"/>
        </w:rPr>
      </w:pPr>
      <w:r>
        <w:rPr>
          <w:rFonts w:ascii="Garamond" w:hAnsi="Garamond"/>
          <w:b/>
        </w:rPr>
        <w:t>Pytanie nr 101</w:t>
      </w:r>
    </w:p>
    <w:p w:rsidR="00346B5C" w:rsidRPr="00344167" w:rsidRDefault="007B2BEF" w:rsidP="00346B5C">
      <w:pPr>
        <w:jc w:val="both"/>
        <w:rPr>
          <w:rFonts w:ascii="Garamond" w:hAnsi="Garamond"/>
        </w:rPr>
      </w:pPr>
      <w:r w:rsidRPr="007B2BEF">
        <w:rPr>
          <w:rFonts w:ascii="Garamond" w:hAnsi="Garamond"/>
        </w:rPr>
        <w:t xml:space="preserve">W odniesieniu do zakresu ubezpieczenia kradzieży z włamaniem wnioskujemy o doprecyzowanie, że Wykonawca ponosi odpowiedzialność za kradzież elementów zewnętrznych </w:t>
      </w:r>
      <w:r w:rsidRPr="007B2BEF">
        <w:rPr>
          <w:rFonts w:ascii="Garamond" w:hAnsi="Garamond"/>
        </w:rPr>
        <w:lastRenderedPageBreak/>
        <w:t>budowli/budynków pod warunkiem, ze do dokonania kradzieży niezbędne było użycie narzędzi i/lub siły</w:t>
      </w:r>
      <w:r w:rsidR="00346B5C" w:rsidRPr="002A192B">
        <w:rPr>
          <w:rFonts w:ascii="Garamond" w:hAnsi="Garamond"/>
        </w:rPr>
        <w:t>.</w:t>
      </w:r>
    </w:p>
    <w:p w:rsidR="00346B5C" w:rsidRPr="008B1F92" w:rsidRDefault="00346B5C" w:rsidP="00346B5C">
      <w:pPr>
        <w:jc w:val="both"/>
        <w:rPr>
          <w:rFonts w:ascii="Garamond" w:hAnsi="Garamond"/>
          <w:b/>
        </w:rPr>
      </w:pPr>
      <w:r>
        <w:rPr>
          <w:rFonts w:ascii="Garamond" w:hAnsi="Garamond"/>
          <w:b/>
        </w:rPr>
        <w:t>Odpowiedź nr 101</w:t>
      </w:r>
    </w:p>
    <w:p w:rsidR="007B2BEF" w:rsidRPr="001D6CAC" w:rsidRDefault="007B2BEF" w:rsidP="007B2BEF">
      <w:pPr>
        <w:jc w:val="both"/>
        <w:rPr>
          <w:rFonts w:ascii="Garamond" w:hAnsi="Garamond"/>
          <w:bCs/>
          <w:color w:val="000000" w:themeColor="text1"/>
        </w:rPr>
      </w:pPr>
      <w:r w:rsidRPr="001D6CAC">
        <w:rPr>
          <w:rFonts w:ascii="Garamond" w:hAnsi="Garamond"/>
          <w:bCs/>
          <w:color w:val="000000" w:themeColor="text1"/>
        </w:rPr>
        <w:t>Zamawiający wyjaśnia, że w zakresie ubezpieczenia ujętym zgodnie z Działem I</w:t>
      </w:r>
      <w:r>
        <w:rPr>
          <w:rFonts w:ascii="Garamond" w:hAnsi="Garamond"/>
          <w:bCs/>
          <w:color w:val="000000" w:themeColor="text1"/>
        </w:rPr>
        <w:t>I</w:t>
      </w:r>
      <w:r w:rsidRPr="001D6CAC">
        <w:rPr>
          <w:rFonts w:ascii="Garamond" w:hAnsi="Garamond"/>
          <w:bCs/>
          <w:color w:val="000000" w:themeColor="text1"/>
        </w:rPr>
        <w:t xml:space="preserve">I, Rozdział 1, Załącznika nr 1 do SIWZ - Opis przedmiotu zamówienia, obejmującym odpowiedzialność za </w:t>
      </w:r>
      <w:r w:rsidRPr="007B2BEF">
        <w:rPr>
          <w:rFonts w:ascii="Garamond" w:hAnsi="Garamond"/>
          <w:bCs/>
          <w:color w:val="000000" w:themeColor="text1"/>
        </w:rPr>
        <w:t>szkody powstałe w wyniku kradzieży elementów zewnętrznych budynku / budowli</w:t>
      </w:r>
      <w:r w:rsidRPr="001D6CAC">
        <w:rPr>
          <w:rFonts w:ascii="Garamond" w:hAnsi="Garamond"/>
          <w:bCs/>
          <w:color w:val="000000" w:themeColor="text1"/>
        </w:rPr>
        <w:t xml:space="preserve">, Wykonawca ponosi odpowiedzialność pod warunkiem, że </w:t>
      </w:r>
      <w:r w:rsidR="005750B7" w:rsidRPr="005750B7">
        <w:rPr>
          <w:rFonts w:ascii="Garamond" w:hAnsi="Garamond"/>
          <w:bCs/>
          <w:color w:val="000000" w:themeColor="text1"/>
        </w:rPr>
        <w:t>do dokonania kradzieży niezbędne było użycie narzędzi i/lub siły</w:t>
      </w:r>
      <w:r w:rsidRPr="001D6CAC">
        <w:rPr>
          <w:rFonts w:ascii="Garamond" w:hAnsi="Garamond"/>
          <w:bCs/>
          <w:color w:val="000000" w:themeColor="text1"/>
        </w:rPr>
        <w:t>.</w:t>
      </w:r>
    </w:p>
    <w:p w:rsidR="007D110E" w:rsidRPr="00B5444E" w:rsidRDefault="007D110E" w:rsidP="007D110E">
      <w:pPr>
        <w:jc w:val="both"/>
        <w:rPr>
          <w:rFonts w:ascii="Garamond" w:hAnsi="Garamond"/>
          <w:bCs/>
        </w:rPr>
      </w:pPr>
    </w:p>
    <w:p w:rsidR="000E1A5C" w:rsidRPr="00D56081" w:rsidRDefault="000E1A5C" w:rsidP="000E1A5C">
      <w:pPr>
        <w:pStyle w:val="LucaCash"/>
        <w:spacing w:line="240" w:lineRule="auto"/>
        <w:jc w:val="both"/>
        <w:rPr>
          <w:rFonts w:ascii="Garamond" w:hAnsi="Garamond"/>
          <w:szCs w:val="24"/>
        </w:rPr>
      </w:pPr>
      <w:r>
        <w:rPr>
          <w:rFonts w:ascii="Garamond" w:hAnsi="Garamond"/>
          <w:b/>
        </w:rPr>
        <w:t>Pytanie nr 102</w:t>
      </w:r>
    </w:p>
    <w:p w:rsidR="000E1A5C" w:rsidRPr="00344167" w:rsidRDefault="000E1A5C" w:rsidP="000E1A5C">
      <w:pPr>
        <w:jc w:val="both"/>
        <w:rPr>
          <w:rFonts w:ascii="Garamond" w:hAnsi="Garamond"/>
        </w:rPr>
      </w:pPr>
      <w:r w:rsidRPr="000E1A5C">
        <w:rPr>
          <w:rFonts w:ascii="Garamond" w:hAnsi="Garamond"/>
        </w:rPr>
        <w:t>Wnioskujemy o wprowadzenie franszyzy redukcyjnej dla kradzieży zwykłej w kwocie 200,00 PLN</w:t>
      </w:r>
      <w:r w:rsidRPr="002A192B">
        <w:rPr>
          <w:rFonts w:ascii="Garamond" w:hAnsi="Garamond"/>
        </w:rPr>
        <w:t>.</w:t>
      </w:r>
    </w:p>
    <w:p w:rsidR="000E1A5C" w:rsidRPr="008B1F92" w:rsidRDefault="000E1A5C" w:rsidP="000E1A5C">
      <w:pPr>
        <w:jc w:val="both"/>
        <w:rPr>
          <w:rFonts w:ascii="Garamond" w:hAnsi="Garamond"/>
          <w:b/>
        </w:rPr>
      </w:pPr>
      <w:r>
        <w:rPr>
          <w:rFonts w:ascii="Garamond" w:hAnsi="Garamond"/>
          <w:b/>
        </w:rPr>
        <w:t>Odpowiedź nr 102</w:t>
      </w:r>
    </w:p>
    <w:p w:rsidR="000E1A5C" w:rsidRPr="001D6CAC" w:rsidRDefault="000E1A5C" w:rsidP="000E1A5C">
      <w:pPr>
        <w:jc w:val="both"/>
        <w:rPr>
          <w:rFonts w:ascii="Garamond" w:hAnsi="Garamond"/>
          <w:bCs/>
          <w:color w:val="000000" w:themeColor="text1"/>
        </w:rPr>
      </w:pPr>
      <w:r w:rsidRPr="00555AFC">
        <w:rPr>
          <w:rFonts w:ascii="Garamond" w:hAnsi="Garamond"/>
        </w:rPr>
        <w:t xml:space="preserve">Zamawiający nie wyraża zgody na </w:t>
      </w:r>
      <w:r>
        <w:rPr>
          <w:rFonts w:ascii="Garamond" w:hAnsi="Garamond"/>
        </w:rPr>
        <w:t>powyższe. SIWZ pozostaje bez zmian</w:t>
      </w:r>
      <w:r w:rsidRPr="001D6CAC">
        <w:rPr>
          <w:rFonts w:ascii="Garamond" w:hAnsi="Garamond"/>
          <w:bCs/>
          <w:color w:val="000000" w:themeColor="text1"/>
        </w:rPr>
        <w:t>.</w:t>
      </w:r>
    </w:p>
    <w:p w:rsidR="00C67C39" w:rsidRDefault="00C67C39" w:rsidP="002F772A">
      <w:pPr>
        <w:pStyle w:val="LucaCash"/>
        <w:spacing w:line="240" w:lineRule="auto"/>
        <w:jc w:val="both"/>
        <w:rPr>
          <w:rFonts w:ascii="Garamond" w:hAnsi="Garamond"/>
          <w:szCs w:val="24"/>
        </w:rPr>
      </w:pPr>
    </w:p>
    <w:p w:rsidR="000E1A5C" w:rsidRPr="00D56081" w:rsidRDefault="000E1A5C" w:rsidP="000E1A5C">
      <w:pPr>
        <w:pStyle w:val="LucaCash"/>
        <w:spacing w:line="240" w:lineRule="auto"/>
        <w:jc w:val="both"/>
        <w:rPr>
          <w:rFonts w:ascii="Garamond" w:hAnsi="Garamond"/>
          <w:szCs w:val="24"/>
        </w:rPr>
      </w:pPr>
      <w:r>
        <w:rPr>
          <w:rFonts w:ascii="Garamond" w:hAnsi="Garamond"/>
          <w:b/>
        </w:rPr>
        <w:t>Pytanie nr 103</w:t>
      </w:r>
    </w:p>
    <w:p w:rsidR="000E1A5C" w:rsidRPr="00344167" w:rsidRDefault="000914E7" w:rsidP="000E1A5C">
      <w:pPr>
        <w:jc w:val="both"/>
        <w:rPr>
          <w:rFonts w:ascii="Garamond" w:hAnsi="Garamond"/>
        </w:rPr>
      </w:pPr>
      <w:r w:rsidRPr="000914E7">
        <w:rPr>
          <w:rFonts w:ascii="Garamond" w:hAnsi="Garamond"/>
        </w:rPr>
        <w:t>W odniesieniu do zakresu ubezpieczenia mienia od kradzieży i rabunku wnioskujemy o</w:t>
      </w:r>
      <w:r>
        <w:rPr>
          <w:rFonts w:ascii="Garamond" w:hAnsi="Garamond"/>
        </w:rPr>
        <w:t> </w:t>
      </w:r>
      <w:r w:rsidRPr="000914E7">
        <w:rPr>
          <w:rFonts w:ascii="Garamond" w:hAnsi="Garamond"/>
        </w:rPr>
        <w:t>doprecyzowanie, że dewastacja (wandalizm) nie obejmuje gotówki</w:t>
      </w:r>
      <w:r w:rsidR="000E1A5C" w:rsidRPr="002A192B">
        <w:rPr>
          <w:rFonts w:ascii="Garamond" w:hAnsi="Garamond"/>
        </w:rPr>
        <w:t>.</w:t>
      </w:r>
    </w:p>
    <w:p w:rsidR="000E1A5C" w:rsidRPr="008B1F92" w:rsidRDefault="000E1A5C" w:rsidP="000E1A5C">
      <w:pPr>
        <w:jc w:val="both"/>
        <w:rPr>
          <w:rFonts w:ascii="Garamond" w:hAnsi="Garamond"/>
          <w:b/>
        </w:rPr>
      </w:pPr>
      <w:r>
        <w:rPr>
          <w:rFonts w:ascii="Garamond" w:hAnsi="Garamond"/>
          <w:b/>
        </w:rPr>
        <w:t>Odpowiedź nr 10</w:t>
      </w:r>
      <w:r w:rsidR="00020696">
        <w:rPr>
          <w:rFonts w:ascii="Garamond" w:hAnsi="Garamond"/>
          <w:b/>
        </w:rPr>
        <w:t>3</w:t>
      </w:r>
    </w:p>
    <w:p w:rsidR="000E1A5C" w:rsidRPr="001D6CAC" w:rsidRDefault="000914E7" w:rsidP="000E1A5C">
      <w:pPr>
        <w:jc w:val="both"/>
        <w:rPr>
          <w:rFonts w:ascii="Garamond" w:hAnsi="Garamond"/>
          <w:bCs/>
          <w:color w:val="000000" w:themeColor="text1"/>
        </w:rPr>
      </w:pPr>
      <w:r w:rsidRPr="001D6CAC">
        <w:rPr>
          <w:rFonts w:ascii="Garamond" w:hAnsi="Garamond"/>
          <w:bCs/>
          <w:color w:val="000000" w:themeColor="text1"/>
        </w:rPr>
        <w:t xml:space="preserve">Zamawiający wyjaśnia, że w </w:t>
      </w:r>
      <w:r>
        <w:rPr>
          <w:rFonts w:ascii="Garamond" w:hAnsi="Garamond"/>
          <w:bCs/>
          <w:color w:val="000000" w:themeColor="text1"/>
        </w:rPr>
        <w:t xml:space="preserve">ramach ryzyka dewastacji (wandalizmu) ujętego </w:t>
      </w:r>
      <w:r w:rsidRPr="001D6CAC">
        <w:rPr>
          <w:rFonts w:ascii="Garamond" w:hAnsi="Garamond"/>
          <w:bCs/>
          <w:color w:val="000000" w:themeColor="text1"/>
        </w:rPr>
        <w:t>zakres</w:t>
      </w:r>
      <w:r>
        <w:rPr>
          <w:rFonts w:ascii="Garamond" w:hAnsi="Garamond"/>
          <w:bCs/>
          <w:color w:val="000000" w:themeColor="text1"/>
        </w:rPr>
        <w:t>em</w:t>
      </w:r>
      <w:r w:rsidRPr="001D6CAC">
        <w:rPr>
          <w:rFonts w:ascii="Garamond" w:hAnsi="Garamond"/>
          <w:bCs/>
          <w:color w:val="000000" w:themeColor="text1"/>
        </w:rPr>
        <w:t xml:space="preserve"> ubezpieczenia zgodnie z Załącznik</w:t>
      </w:r>
      <w:r>
        <w:rPr>
          <w:rFonts w:ascii="Garamond" w:hAnsi="Garamond"/>
          <w:bCs/>
          <w:color w:val="000000" w:themeColor="text1"/>
        </w:rPr>
        <w:t>iem</w:t>
      </w:r>
      <w:r w:rsidRPr="001D6CAC">
        <w:rPr>
          <w:rFonts w:ascii="Garamond" w:hAnsi="Garamond"/>
          <w:bCs/>
          <w:color w:val="000000" w:themeColor="text1"/>
        </w:rPr>
        <w:t xml:space="preserve"> nr 1 do SIWZ - Opis przedmiotu zamówienia, </w:t>
      </w:r>
      <w:r w:rsidRPr="000914E7">
        <w:rPr>
          <w:rFonts w:ascii="Garamond" w:hAnsi="Garamond"/>
          <w:bCs/>
          <w:color w:val="000000" w:themeColor="text1"/>
        </w:rPr>
        <w:t>dewastacja (wandalizm) nie obejmuje gotówki</w:t>
      </w:r>
      <w:r w:rsidR="000E1A5C" w:rsidRPr="001D6CAC">
        <w:rPr>
          <w:rFonts w:ascii="Garamond" w:hAnsi="Garamond"/>
          <w:bCs/>
          <w:color w:val="000000" w:themeColor="text1"/>
        </w:rPr>
        <w:t>.</w:t>
      </w:r>
    </w:p>
    <w:p w:rsidR="000E1A5C" w:rsidRDefault="000E1A5C" w:rsidP="002F772A">
      <w:pPr>
        <w:pStyle w:val="LucaCash"/>
        <w:spacing w:line="240" w:lineRule="auto"/>
        <w:jc w:val="both"/>
        <w:rPr>
          <w:rFonts w:ascii="Garamond" w:hAnsi="Garamond"/>
          <w:szCs w:val="24"/>
        </w:rPr>
      </w:pPr>
    </w:p>
    <w:p w:rsidR="006B2FC7" w:rsidRPr="00D56081" w:rsidRDefault="006B2FC7" w:rsidP="006B2FC7">
      <w:pPr>
        <w:pStyle w:val="LucaCash"/>
        <w:spacing w:line="240" w:lineRule="auto"/>
        <w:jc w:val="both"/>
        <w:rPr>
          <w:rFonts w:ascii="Garamond" w:hAnsi="Garamond"/>
          <w:szCs w:val="24"/>
        </w:rPr>
      </w:pPr>
      <w:r>
        <w:rPr>
          <w:rFonts w:ascii="Garamond" w:hAnsi="Garamond"/>
          <w:b/>
        </w:rPr>
        <w:t>Pytanie nr 104</w:t>
      </w:r>
    </w:p>
    <w:p w:rsidR="006B2FC7" w:rsidRPr="00344167" w:rsidRDefault="006B2FC7" w:rsidP="006B2FC7">
      <w:pPr>
        <w:jc w:val="both"/>
        <w:rPr>
          <w:rFonts w:ascii="Garamond" w:hAnsi="Garamond"/>
        </w:rPr>
      </w:pPr>
      <w:r w:rsidRPr="006B2FC7">
        <w:rPr>
          <w:rFonts w:ascii="Garamond" w:hAnsi="Garamond"/>
        </w:rPr>
        <w:t>W odniesieniu do ubezpieczenia maszyn i urządzeń od wszystkich ryzyk wnioskujemy o wyłączenie z klauzuli automatycznego pokrycia odnawiania się limitów po ich wyczerpaniu</w:t>
      </w:r>
      <w:r w:rsidRPr="002A192B">
        <w:rPr>
          <w:rFonts w:ascii="Garamond" w:hAnsi="Garamond"/>
        </w:rPr>
        <w:t>.</w:t>
      </w:r>
    </w:p>
    <w:p w:rsidR="006B2FC7" w:rsidRPr="008B1F92" w:rsidRDefault="006B2FC7" w:rsidP="006B2FC7">
      <w:pPr>
        <w:jc w:val="both"/>
        <w:rPr>
          <w:rFonts w:ascii="Garamond" w:hAnsi="Garamond"/>
          <w:b/>
        </w:rPr>
      </w:pPr>
      <w:r>
        <w:rPr>
          <w:rFonts w:ascii="Garamond" w:hAnsi="Garamond"/>
          <w:b/>
        </w:rPr>
        <w:t>Odpowiedź nr 104</w:t>
      </w:r>
    </w:p>
    <w:p w:rsidR="006B2FC7" w:rsidRPr="00F50A6A" w:rsidRDefault="006B2FC7" w:rsidP="006B2FC7">
      <w:pPr>
        <w:pStyle w:val="Akapitzlist"/>
        <w:ind w:left="0"/>
        <w:jc w:val="both"/>
        <w:rPr>
          <w:rFonts w:ascii="Garamond" w:hAnsi="Garamond"/>
          <w:bCs/>
          <w:i/>
          <w:color w:val="000000" w:themeColor="text1"/>
        </w:rPr>
      </w:pPr>
      <w:r w:rsidRPr="00F50A6A">
        <w:rPr>
          <w:rFonts w:ascii="Garamond" w:hAnsi="Garamond"/>
          <w:bCs/>
          <w:color w:val="000000" w:themeColor="text1"/>
        </w:rPr>
        <w:t>Zamawiający wyjaśnia, że zgodnie z §</w:t>
      </w:r>
      <w:r>
        <w:rPr>
          <w:rFonts w:ascii="Garamond" w:hAnsi="Garamond"/>
          <w:bCs/>
          <w:color w:val="000000" w:themeColor="text1"/>
        </w:rPr>
        <w:t>3</w:t>
      </w:r>
      <w:r w:rsidRPr="00F50A6A">
        <w:rPr>
          <w:rFonts w:ascii="Garamond" w:hAnsi="Garamond"/>
          <w:bCs/>
          <w:color w:val="000000" w:themeColor="text1"/>
        </w:rPr>
        <w:t xml:space="preserve"> ust </w:t>
      </w:r>
      <w:r>
        <w:rPr>
          <w:rFonts w:ascii="Garamond" w:hAnsi="Garamond"/>
          <w:bCs/>
          <w:color w:val="000000" w:themeColor="text1"/>
        </w:rPr>
        <w:t>4</w:t>
      </w:r>
      <w:r w:rsidRPr="00F50A6A">
        <w:rPr>
          <w:rFonts w:ascii="Garamond" w:hAnsi="Garamond"/>
          <w:bCs/>
          <w:color w:val="000000" w:themeColor="text1"/>
        </w:rPr>
        <w:t xml:space="preserve"> Załącznika nr 2 do SIWZ – Wzór umowy, </w:t>
      </w:r>
      <w:r w:rsidRPr="006B2FC7">
        <w:rPr>
          <w:rFonts w:ascii="Garamond" w:hAnsi="Garamond"/>
          <w:bCs/>
          <w:color w:val="000000" w:themeColor="text1"/>
        </w:rPr>
        <w:t xml:space="preserve">odnowienie limitów po ich wyczerpaniu </w:t>
      </w:r>
      <w:r>
        <w:rPr>
          <w:rFonts w:ascii="Garamond" w:hAnsi="Garamond"/>
          <w:bCs/>
          <w:color w:val="000000" w:themeColor="text1"/>
        </w:rPr>
        <w:t xml:space="preserve">może nastąpić </w:t>
      </w:r>
      <w:r w:rsidRPr="006B2FC7">
        <w:rPr>
          <w:rFonts w:ascii="Garamond" w:hAnsi="Garamond"/>
          <w:bCs/>
          <w:color w:val="000000" w:themeColor="text1"/>
        </w:rPr>
        <w:t>maksymalnie jeden raz w ciągu każdego okresu rozliczeniowego</w:t>
      </w:r>
      <w:r w:rsidRPr="00F50A6A">
        <w:rPr>
          <w:rFonts w:ascii="Garamond" w:hAnsi="Garamond"/>
          <w:bCs/>
          <w:color w:val="000000" w:themeColor="text1"/>
        </w:rPr>
        <w:t>.</w:t>
      </w:r>
      <w:r>
        <w:rPr>
          <w:rFonts w:ascii="Garamond" w:hAnsi="Garamond"/>
          <w:bCs/>
          <w:color w:val="000000" w:themeColor="text1"/>
        </w:rPr>
        <w:t xml:space="preserve"> SIWZ pozostaje bez zmian.</w:t>
      </w:r>
      <w:r w:rsidRPr="00F50A6A">
        <w:rPr>
          <w:rFonts w:ascii="Garamond" w:hAnsi="Garamond"/>
          <w:bCs/>
          <w:color w:val="000000" w:themeColor="text1"/>
        </w:rPr>
        <w:t xml:space="preserve"> </w:t>
      </w:r>
    </w:p>
    <w:p w:rsidR="000E1A5C" w:rsidRDefault="000E1A5C" w:rsidP="002F772A">
      <w:pPr>
        <w:pStyle w:val="LucaCash"/>
        <w:spacing w:line="240" w:lineRule="auto"/>
        <w:jc w:val="both"/>
        <w:rPr>
          <w:rFonts w:ascii="Garamond" w:hAnsi="Garamond"/>
          <w:szCs w:val="24"/>
        </w:rPr>
      </w:pPr>
    </w:p>
    <w:p w:rsidR="00F168D4" w:rsidRPr="00D56081" w:rsidRDefault="00F168D4" w:rsidP="00F168D4">
      <w:pPr>
        <w:pStyle w:val="LucaCash"/>
        <w:spacing w:line="240" w:lineRule="auto"/>
        <w:jc w:val="both"/>
        <w:rPr>
          <w:rFonts w:ascii="Garamond" w:hAnsi="Garamond"/>
          <w:szCs w:val="24"/>
        </w:rPr>
      </w:pPr>
      <w:r>
        <w:rPr>
          <w:rFonts w:ascii="Garamond" w:hAnsi="Garamond"/>
          <w:b/>
        </w:rPr>
        <w:t>Pytanie nr 105</w:t>
      </w:r>
    </w:p>
    <w:p w:rsidR="00F168D4" w:rsidRPr="00344167" w:rsidRDefault="00C77E8F" w:rsidP="00F168D4">
      <w:pPr>
        <w:jc w:val="both"/>
        <w:rPr>
          <w:rFonts w:ascii="Garamond" w:hAnsi="Garamond"/>
        </w:rPr>
      </w:pPr>
      <w:r w:rsidRPr="00C77E8F">
        <w:rPr>
          <w:rFonts w:ascii="Garamond" w:hAnsi="Garamond"/>
        </w:rPr>
        <w:t>Wnioskujemy o udostępnienie wykazu maszyn i urządzeń zgłoszonych do ubezpieczenia w ramach ubezpieczenia maszyn i urządzeń od wszystkich ryzyk wraz określeniem marki, modelu, roku produkcji, wartości jednostkowej oraz informacji o przeprowadzonych remontach w odniesieniu do poszczególnych maszyn</w:t>
      </w:r>
      <w:r w:rsidR="00F168D4" w:rsidRPr="002A192B">
        <w:rPr>
          <w:rFonts w:ascii="Garamond" w:hAnsi="Garamond"/>
        </w:rPr>
        <w:t>.</w:t>
      </w:r>
    </w:p>
    <w:p w:rsidR="00F168D4" w:rsidRPr="008B1F92" w:rsidRDefault="00F168D4" w:rsidP="00F168D4">
      <w:pPr>
        <w:jc w:val="both"/>
        <w:rPr>
          <w:rFonts w:ascii="Garamond" w:hAnsi="Garamond"/>
          <w:b/>
        </w:rPr>
      </w:pPr>
      <w:r>
        <w:rPr>
          <w:rFonts w:ascii="Garamond" w:hAnsi="Garamond"/>
          <w:b/>
        </w:rPr>
        <w:t>Odpowiedź nr 105</w:t>
      </w:r>
    </w:p>
    <w:p w:rsidR="00C77E8F" w:rsidRPr="00B5444E" w:rsidRDefault="00C77E8F" w:rsidP="00C77E8F">
      <w:pPr>
        <w:jc w:val="both"/>
        <w:rPr>
          <w:rFonts w:ascii="Garamond" w:hAnsi="Garamond"/>
          <w:bCs/>
        </w:rPr>
      </w:pPr>
      <w:r w:rsidRPr="00433788">
        <w:rPr>
          <w:rFonts w:ascii="Garamond" w:hAnsi="Garamond"/>
          <w:bCs/>
        </w:rPr>
        <w:t xml:space="preserve">Zamawiający informuje, iż szczegółowy </w:t>
      </w:r>
      <w:r w:rsidRPr="00433788">
        <w:rPr>
          <w:rFonts w:ascii="Garamond" w:hAnsi="Garamond"/>
        </w:rPr>
        <w:t>wykaz mienia zgłoszonego</w:t>
      </w:r>
      <w:r w:rsidRPr="00433788">
        <w:rPr>
          <w:rFonts w:ascii="Garamond" w:hAnsi="Garamond"/>
          <w:bCs/>
        </w:rPr>
        <w:t xml:space="preserve"> do ubezpieczenia może zostać przekazany po rozstrzygnięciu postępowania, na wniosek Wykonawcy, </w:t>
      </w:r>
      <w:r w:rsidRPr="00433788">
        <w:rPr>
          <w:rFonts w:ascii="Garamond" w:hAnsi="Garamond"/>
        </w:rPr>
        <w:t>z którym w wyniku rozstrzygnięcia postępowania zawarta zostanie umowa</w:t>
      </w:r>
      <w:r w:rsidRPr="0067212C">
        <w:rPr>
          <w:rFonts w:ascii="Garamond" w:hAnsi="Garamond"/>
          <w:bCs/>
        </w:rPr>
        <w:t>.</w:t>
      </w:r>
      <w:r>
        <w:rPr>
          <w:rFonts w:ascii="Garamond" w:hAnsi="Garamond"/>
          <w:bCs/>
        </w:rPr>
        <w:t xml:space="preserve"> Jednocześnie Zamawiający</w:t>
      </w:r>
      <w:r w:rsidRPr="00433788">
        <w:rPr>
          <w:rFonts w:ascii="Garamond" w:hAnsi="Garamond"/>
          <w:bCs/>
        </w:rPr>
        <w:t xml:space="preserve"> informuje, iż prace konserwacyjne i przeglądy maszyn przeprowadzane są </w:t>
      </w:r>
      <w:r>
        <w:rPr>
          <w:rFonts w:ascii="Garamond" w:hAnsi="Garamond"/>
          <w:bCs/>
        </w:rPr>
        <w:t>w obowiązujących terminach.</w:t>
      </w:r>
    </w:p>
    <w:p w:rsidR="006B2FC7" w:rsidRDefault="006B2FC7" w:rsidP="002F772A">
      <w:pPr>
        <w:pStyle w:val="LucaCash"/>
        <w:spacing w:line="240" w:lineRule="auto"/>
        <w:jc w:val="both"/>
        <w:rPr>
          <w:rFonts w:ascii="Garamond" w:hAnsi="Garamond"/>
          <w:szCs w:val="24"/>
        </w:rPr>
      </w:pPr>
    </w:p>
    <w:p w:rsidR="00727D47" w:rsidRPr="00D56081" w:rsidRDefault="00727D47" w:rsidP="00727D47">
      <w:pPr>
        <w:pStyle w:val="LucaCash"/>
        <w:spacing w:line="240" w:lineRule="auto"/>
        <w:jc w:val="both"/>
        <w:rPr>
          <w:rFonts w:ascii="Garamond" w:hAnsi="Garamond"/>
          <w:szCs w:val="24"/>
        </w:rPr>
      </w:pPr>
      <w:r>
        <w:rPr>
          <w:rFonts w:ascii="Garamond" w:hAnsi="Garamond"/>
          <w:b/>
        </w:rPr>
        <w:t>Pytanie nr 106</w:t>
      </w:r>
    </w:p>
    <w:p w:rsidR="00727D47" w:rsidRPr="00344167" w:rsidRDefault="00727D47" w:rsidP="00727D47">
      <w:pPr>
        <w:jc w:val="both"/>
        <w:rPr>
          <w:rFonts w:ascii="Garamond" w:hAnsi="Garamond"/>
        </w:rPr>
      </w:pPr>
      <w:r w:rsidRPr="00727D47">
        <w:rPr>
          <w:rFonts w:ascii="Garamond" w:hAnsi="Garamond"/>
        </w:rPr>
        <w:t>W przypadku braku możliwości przedstawienia szczegółowych informacji wnioskujemy o wykaz maszyn, których wiek przekracza 15 lat wraz z informacjami o przeprowadzonych naprawach/remontach/pracach modernizacyjnych w okresie ostatnich 3 lat</w:t>
      </w:r>
      <w:r w:rsidRPr="002A192B">
        <w:rPr>
          <w:rFonts w:ascii="Garamond" w:hAnsi="Garamond"/>
        </w:rPr>
        <w:t>.</w:t>
      </w:r>
    </w:p>
    <w:p w:rsidR="00727D47" w:rsidRPr="008B1F92" w:rsidRDefault="00727D47" w:rsidP="00727D47">
      <w:pPr>
        <w:jc w:val="both"/>
        <w:rPr>
          <w:rFonts w:ascii="Garamond" w:hAnsi="Garamond"/>
          <w:b/>
        </w:rPr>
      </w:pPr>
      <w:r>
        <w:rPr>
          <w:rFonts w:ascii="Garamond" w:hAnsi="Garamond"/>
          <w:b/>
        </w:rPr>
        <w:t>Odpowiedź nr 106</w:t>
      </w:r>
    </w:p>
    <w:p w:rsidR="00727D47" w:rsidRPr="00257F9D" w:rsidRDefault="00727D47" w:rsidP="00727D47">
      <w:pPr>
        <w:jc w:val="both"/>
        <w:rPr>
          <w:rFonts w:ascii="Garamond" w:hAnsi="Garamond"/>
          <w:bCs/>
        </w:rPr>
      </w:pPr>
      <w:r w:rsidRPr="00257F9D">
        <w:rPr>
          <w:rFonts w:ascii="Garamond" w:hAnsi="Garamond"/>
          <w:bCs/>
        </w:rPr>
        <w:t xml:space="preserve">Zamawiający informuje, że około 80% maszyn i urządzeń stanowiących przedmiot ubezpieczenia w ramach Działu IV – Ubezpieczenie maszyn i urządzeń od wszystkich ryzyk, </w:t>
      </w:r>
      <w:r>
        <w:rPr>
          <w:rFonts w:ascii="Garamond" w:hAnsi="Garamond"/>
          <w:bCs/>
        </w:rPr>
        <w:t>w tym awarii i </w:t>
      </w:r>
      <w:r w:rsidRPr="00257F9D">
        <w:rPr>
          <w:rFonts w:ascii="Garamond" w:hAnsi="Garamond"/>
          <w:bCs/>
        </w:rPr>
        <w:t xml:space="preserve">uszkodzeń, Załącznik nr 1 do SIWZ – Opis przedmiotu zamówienia, zostało przyjętych na stan od 2006 roku. Wśród </w:t>
      </w:r>
      <w:r w:rsidR="00DD09B2" w:rsidRPr="00257F9D">
        <w:rPr>
          <w:rFonts w:ascii="Garamond" w:hAnsi="Garamond"/>
          <w:bCs/>
        </w:rPr>
        <w:t xml:space="preserve">maszyn i urządzeń o najwyższej sumie ubezpieczenia, stanowiących przedmiot ubezpieczenia w ramach Działu IV – Ubezpieczenie maszyn i urządzeń od wszystkich </w:t>
      </w:r>
      <w:r w:rsidR="00DD09B2" w:rsidRPr="00257F9D">
        <w:rPr>
          <w:rFonts w:ascii="Garamond" w:hAnsi="Garamond"/>
          <w:bCs/>
        </w:rPr>
        <w:lastRenderedPageBreak/>
        <w:t>ryzyk, w tym awarii i uszkodzeń, Załącznik nr 1 do SIWZ – Opis przedmiotu zamówienia, wymienić można, między innymi: Filtry węglowe z gale</w:t>
      </w:r>
      <w:r w:rsidR="00DD09B2">
        <w:rPr>
          <w:rFonts w:ascii="Garamond" w:hAnsi="Garamond"/>
          <w:bCs/>
        </w:rPr>
        <w:t>riami obsługowymi oraz złożem i </w:t>
      </w:r>
      <w:r w:rsidR="00DD09B2" w:rsidRPr="00257F9D">
        <w:rPr>
          <w:rFonts w:ascii="Garamond" w:hAnsi="Garamond"/>
          <w:bCs/>
        </w:rPr>
        <w:t xml:space="preserve">osprzętem, dla których suma ubezpieczenia według wartości księgowej brutto wynosi 7.464.918,60 PLN, </w:t>
      </w:r>
      <w:r w:rsidR="00DD09B2" w:rsidRPr="00F94900">
        <w:rPr>
          <w:rFonts w:ascii="Garamond" w:hAnsi="Garamond"/>
          <w:bCs/>
        </w:rPr>
        <w:t xml:space="preserve">Generator mocy PV prądu stałego - działka nr 25,10/2,11,13/2 </w:t>
      </w:r>
      <w:r w:rsidR="00DD09B2" w:rsidRPr="00257F9D">
        <w:rPr>
          <w:rFonts w:ascii="Garamond" w:hAnsi="Garamond"/>
          <w:bCs/>
        </w:rPr>
        <w:t xml:space="preserve">dla </w:t>
      </w:r>
      <w:r w:rsidR="00DD09B2">
        <w:rPr>
          <w:rFonts w:ascii="Garamond" w:hAnsi="Garamond"/>
          <w:bCs/>
        </w:rPr>
        <w:t>którego</w:t>
      </w:r>
      <w:r w:rsidR="00DD09B2" w:rsidRPr="00257F9D">
        <w:rPr>
          <w:rFonts w:ascii="Garamond" w:hAnsi="Garamond"/>
          <w:bCs/>
        </w:rPr>
        <w:t xml:space="preserve"> suma ubezpieczenia według wartości księgowej brutto wynosi </w:t>
      </w:r>
      <w:r w:rsidR="00DD09B2" w:rsidRPr="00F94900">
        <w:rPr>
          <w:rFonts w:ascii="Garamond" w:hAnsi="Garamond"/>
          <w:bCs/>
        </w:rPr>
        <w:t>5</w:t>
      </w:r>
      <w:r w:rsidR="00DD09B2">
        <w:rPr>
          <w:rFonts w:ascii="Garamond" w:hAnsi="Garamond"/>
          <w:bCs/>
        </w:rPr>
        <w:t>.</w:t>
      </w:r>
      <w:r w:rsidR="00DD09B2" w:rsidRPr="00F94900">
        <w:rPr>
          <w:rFonts w:ascii="Garamond" w:hAnsi="Garamond"/>
          <w:bCs/>
        </w:rPr>
        <w:t>363</w:t>
      </w:r>
      <w:r w:rsidR="00DD09B2">
        <w:rPr>
          <w:rFonts w:ascii="Garamond" w:hAnsi="Garamond"/>
          <w:bCs/>
        </w:rPr>
        <w:t>.</w:t>
      </w:r>
      <w:r w:rsidR="00DD09B2" w:rsidRPr="00F94900">
        <w:rPr>
          <w:rFonts w:ascii="Garamond" w:hAnsi="Garamond"/>
          <w:bCs/>
        </w:rPr>
        <w:t>965,55</w:t>
      </w:r>
      <w:r w:rsidR="00DD09B2">
        <w:rPr>
          <w:rFonts w:ascii="Garamond" w:hAnsi="Garamond"/>
          <w:bCs/>
        </w:rPr>
        <w:t>PLN,</w:t>
      </w:r>
      <w:r w:rsidR="00DD09B2" w:rsidRPr="00F94900">
        <w:rPr>
          <w:rFonts w:ascii="Garamond" w:hAnsi="Garamond"/>
          <w:bCs/>
        </w:rPr>
        <w:t xml:space="preserve"> </w:t>
      </w:r>
      <w:r w:rsidR="00DD09B2" w:rsidRPr="00257F9D">
        <w:rPr>
          <w:rFonts w:ascii="Garamond" w:hAnsi="Garamond"/>
          <w:bCs/>
        </w:rPr>
        <w:t>Pomiary O2, ph, temp, gęstości, przepływu, stężenia itp., dla których suma ubezpieczenia według wartości księgowej brutto wynosi 4.757.969,75 PLN, Instalacja spalania osadu numer 1 (obróbka termiczna osadu), dla której suma ubezpieczenia według wartości księgowej brutto wynosi 3.715.410,36 PLN.</w:t>
      </w:r>
    </w:p>
    <w:p w:rsidR="006B2FC7" w:rsidRDefault="006B2FC7" w:rsidP="002F772A">
      <w:pPr>
        <w:pStyle w:val="LucaCash"/>
        <w:spacing w:line="240" w:lineRule="auto"/>
        <w:jc w:val="both"/>
        <w:rPr>
          <w:rFonts w:ascii="Garamond" w:hAnsi="Garamond"/>
          <w:szCs w:val="24"/>
        </w:rPr>
      </w:pPr>
    </w:p>
    <w:p w:rsidR="007D7289" w:rsidRPr="00D56081" w:rsidRDefault="007D7289" w:rsidP="007D7289">
      <w:pPr>
        <w:pStyle w:val="LucaCash"/>
        <w:spacing w:line="240" w:lineRule="auto"/>
        <w:jc w:val="both"/>
        <w:rPr>
          <w:rFonts w:ascii="Garamond" w:hAnsi="Garamond"/>
          <w:szCs w:val="24"/>
        </w:rPr>
      </w:pPr>
      <w:r>
        <w:rPr>
          <w:rFonts w:ascii="Garamond" w:hAnsi="Garamond"/>
          <w:b/>
        </w:rPr>
        <w:t>Pytanie nr 107</w:t>
      </w:r>
    </w:p>
    <w:p w:rsidR="007D7289" w:rsidRPr="00344167" w:rsidRDefault="007D7289" w:rsidP="007D7289">
      <w:pPr>
        <w:jc w:val="both"/>
        <w:rPr>
          <w:rFonts w:ascii="Garamond" w:hAnsi="Garamond"/>
        </w:rPr>
      </w:pPr>
      <w:r w:rsidRPr="007D7289">
        <w:rPr>
          <w:rFonts w:ascii="Garamond" w:hAnsi="Garamond"/>
        </w:rPr>
        <w:t>Wnioskujemy o wskazanie trzech maszyn o największej wartości zgłoszonych do ubezpieczenia w</w:t>
      </w:r>
      <w:r w:rsidR="00D27C70">
        <w:rPr>
          <w:rFonts w:ascii="Garamond" w:hAnsi="Garamond"/>
        </w:rPr>
        <w:t> </w:t>
      </w:r>
      <w:r w:rsidRPr="007D7289">
        <w:rPr>
          <w:rFonts w:ascii="Garamond" w:hAnsi="Garamond"/>
        </w:rPr>
        <w:t>ramach ubezpieczenia maszyn o urządzeń od wszystkich ryzyk</w:t>
      </w:r>
      <w:r w:rsidRPr="002A192B">
        <w:rPr>
          <w:rFonts w:ascii="Garamond" w:hAnsi="Garamond"/>
        </w:rPr>
        <w:t>.</w:t>
      </w:r>
    </w:p>
    <w:p w:rsidR="007D7289" w:rsidRPr="008B1F92" w:rsidRDefault="007D7289" w:rsidP="007D7289">
      <w:pPr>
        <w:jc w:val="both"/>
        <w:rPr>
          <w:rFonts w:ascii="Garamond" w:hAnsi="Garamond"/>
          <w:b/>
        </w:rPr>
      </w:pPr>
      <w:r>
        <w:rPr>
          <w:rFonts w:ascii="Garamond" w:hAnsi="Garamond"/>
          <w:b/>
        </w:rPr>
        <w:t>Odpowiedź nr 107</w:t>
      </w:r>
    </w:p>
    <w:p w:rsidR="007D7289" w:rsidRPr="00257F9D" w:rsidRDefault="007D7289" w:rsidP="007D7289">
      <w:pPr>
        <w:jc w:val="both"/>
        <w:rPr>
          <w:rFonts w:ascii="Garamond" w:hAnsi="Garamond"/>
          <w:bCs/>
        </w:rPr>
      </w:pPr>
      <w:r w:rsidRPr="00257F9D">
        <w:rPr>
          <w:rFonts w:ascii="Garamond" w:hAnsi="Garamond"/>
          <w:bCs/>
        </w:rPr>
        <w:t xml:space="preserve">Zamawiający informuje, że </w:t>
      </w:r>
      <w:r>
        <w:rPr>
          <w:rFonts w:ascii="Garamond" w:hAnsi="Garamond"/>
          <w:bCs/>
        </w:rPr>
        <w:t>w</w:t>
      </w:r>
      <w:r w:rsidRPr="00257F9D">
        <w:rPr>
          <w:rFonts w:ascii="Garamond" w:hAnsi="Garamond"/>
          <w:bCs/>
        </w:rPr>
        <w:t>śród maszyn i urządzeń o najwyższej sumie ubezpieczenia, stanowiących przedmiot ubezpieczenia w ramach Działu IV – Ubezpieczenie maszyn i urządzeń od wszystkich ryzyk, w tym awarii i uszkodzeń, Załącznik nr 1 do SIWZ – Opis przedmiotu zamówienia, wymienić można, między innymi: Filtry węglowe z gale</w:t>
      </w:r>
      <w:r>
        <w:rPr>
          <w:rFonts w:ascii="Garamond" w:hAnsi="Garamond"/>
          <w:bCs/>
        </w:rPr>
        <w:t>riami obsługowymi oraz złożem i </w:t>
      </w:r>
      <w:r w:rsidRPr="00257F9D">
        <w:rPr>
          <w:rFonts w:ascii="Garamond" w:hAnsi="Garamond"/>
          <w:bCs/>
        </w:rPr>
        <w:t xml:space="preserve">osprzętem, dla których suma ubezpieczenia według wartości księgowej brutto wynosi 7.464.918,60 PLN, </w:t>
      </w:r>
      <w:r w:rsidR="00F94900" w:rsidRPr="00F94900">
        <w:rPr>
          <w:rFonts w:ascii="Garamond" w:hAnsi="Garamond"/>
          <w:bCs/>
        </w:rPr>
        <w:t xml:space="preserve">Generator mocy PV prądu stałego - działka nr 25,10/2,11,13/2 </w:t>
      </w:r>
      <w:r w:rsidR="00510735" w:rsidRPr="00257F9D">
        <w:rPr>
          <w:rFonts w:ascii="Garamond" w:hAnsi="Garamond"/>
          <w:bCs/>
        </w:rPr>
        <w:t xml:space="preserve">dla </w:t>
      </w:r>
      <w:r w:rsidR="00510735">
        <w:rPr>
          <w:rFonts w:ascii="Garamond" w:hAnsi="Garamond"/>
          <w:bCs/>
        </w:rPr>
        <w:t>którego</w:t>
      </w:r>
      <w:r w:rsidR="00510735" w:rsidRPr="00257F9D">
        <w:rPr>
          <w:rFonts w:ascii="Garamond" w:hAnsi="Garamond"/>
          <w:bCs/>
        </w:rPr>
        <w:t xml:space="preserve"> suma ubezpieczenia według wartości księgowej brutto wynosi </w:t>
      </w:r>
      <w:r w:rsidR="00F94900" w:rsidRPr="00F94900">
        <w:rPr>
          <w:rFonts w:ascii="Garamond" w:hAnsi="Garamond"/>
          <w:bCs/>
        </w:rPr>
        <w:t>5</w:t>
      </w:r>
      <w:r w:rsidR="00510735">
        <w:rPr>
          <w:rFonts w:ascii="Garamond" w:hAnsi="Garamond"/>
          <w:bCs/>
        </w:rPr>
        <w:t>.</w:t>
      </w:r>
      <w:r w:rsidR="00F94900" w:rsidRPr="00F94900">
        <w:rPr>
          <w:rFonts w:ascii="Garamond" w:hAnsi="Garamond"/>
          <w:bCs/>
        </w:rPr>
        <w:t>363</w:t>
      </w:r>
      <w:r w:rsidR="00510735">
        <w:rPr>
          <w:rFonts w:ascii="Garamond" w:hAnsi="Garamond"/>
          <w:bCs/>
        </w:rPr>
        <w:t>.</w:t>
      </w:r>
      <w:r w:rsidR="00F94900" w:rsidRPr="00F94900">
        <w:rPr>
          <w:rFonts w:ascii="Garamond" w:hAnsi="Garamond"/>
          <w:bCs/>
        </w:rPr>
        <w:t>965,55</w:t>
      </w:r>
      <w:r w:rsidR="00510735">
        <w:rPr>
          <w:rFonts w:ascii="Garamond" w:hAnsi="Garamond"/>
          <w:bCs/>
        </w:rPr>
        <w:t>PLN,</w:t>
      </w:r>
      <w:r w:rsidR="00F94900" w:rsidRPr="00F94900">
        <w:rPr>
          <w:rFonts w:ascii="Garamond" w:hAnsi="Garamond"/>
          <w:bCs/>
        </w:rPr>
        <w:t xml:space="preserve"> </w:t>
      </w:r>
      <w:r w:rsidRPr="00257F9D">
        <w:rPr>
          <w:rFonts w:ascii="Garamond" w:hAnsi="Garamond"/>
          <w:bCs/>
        </w:rPr>
        <w:t>Pomiary O2, ph, temp, gęstości, przepływu, stężenia itp., dla których suma ubezpieczenia według wartości księgowej brutto wynosi 4.757.969,75 PLN, Instalacja spalania osadu numer 1 (obróbka termiczna osadu), dla której suma ubezpieczenia według wartości księgowej brutto wynosi 3.715.410,36 PLN.</w:t>
      </w:r>
    </w:p>
    <w:p w:rsidR="006B2FC7" w:rsidRDefault="006B2FC7" w:rsidP="002F772A">
      <w:pPr>
        <w:pStyle w:val="LucaCash"/>
        <w:spacing w:line="240" w:lineRule="auto"/>
        <w:jc w:val="both"/>
        <w:rPr>
          <w:rFonts w:ascii="Garamond" w:hAnsi="Garamond"/>
          <w:szCs w:val="24"/>
        </w:rPr>
      </w:pPr>
    </w:p>
    <w:p w:rsidR="00D27C70" w:rsidRPr="00D56081" w:rsidRDefault="00D27C70" w:rsidP="00D27C70">
      <w:pPr>
        <w:pStyle w:val="LucaCash"/>
        <w:spacing w:line="240" w:lineRule="auto"/>
        <w:jc w:val="both"/>
        <w:rPr>
          <w:rFonts w:ascii="Garamond" w:hAnsi="Garamond"/>
          <w:szCs w:val="24"/>
        </w:rPr>
      </w:pPr>
      <w:r>
        <w:rPr>
          <w:rFonts w:ascii="Garamond" w:hAnsi="Garamond"/>
          <w:b/>
        </w:rPr>
        <w:t>Pytanie nr 108</w:t>
      </w:r>
    </w:p>
    <w:p w:rsidR="00D27C70" w:rsidRPr="00344167" w:rsidRDefault="00D27C70" w:rsidP="00D27C70">
      <w:pPr>
        <w:jc w:val="both"/>
        <w:rPr>
          <w:rFonts w:ascii="Garamond" w:hAnsi="Garamond"/>
        </w:rPr>
      </w:pPr>
      <w:r w:rsidRPr="00D27C70">
        <w:rPr>
          <w:rFonts w:ascii="Garamond" w:hAnsi="Garamond"/>
        </w:rPr>
        <w:t>W odniesieniu do mienia zgłoszonego w ramach ubezpieczenia maszyn i urządzeń od wszystkich ryzyk wnioskujemy o potwierdzenie, że maszyny oraz urządzenia podlegają regularnym przeglądom okresowym stanu technicznego i/lub dozorowi technicznemu</w:t>
      </w:r>
      <w:r w:rsidRPr="002A192B">
        <w:rPr>
          <w:rFonts w:ascii="Garamond" w:hAnsi="Garamond"/>
        </w:rPr>
        <w:t>.</w:t>
      </w:r>
    </w:p>
    <w:p w:rsidR="00D27C70" w:rsidRPr="008B1F92" w:rsidRDefault="00D27C70" w:rsidP="00D27C70">
      <w:pPr>
        <w:jc w:val="both"/>
        <w:rPr>
          <w:rFonts w:ascii="Garamond" w:hAnsi="Garamond"/>
          <w:b/>
        </w:rPr>
      </w:pPr>
      <w:r>
        <w:rPr>
          <w:rFonts w:ascii="Garamond" w:hAnsi="Garamond"/>
          <w:b/>
        </w:rPr>
        <w:t>Odpowiedź nr 108</w:t>
      </w:r>
    </w:p>
    <w:p w:rsidR="00D27C70" w:rsidRPr="00257F9D" w:rsidRDefault="00D27C70" w:rsidP="00D27C70">
      <w:pPr>
        <w:jc w:val="both"/>
        <w:rPr>
          <w:rFonts w:ascii="Garamond" w:hAnsi="Garamond"/>
          <w:bCs/>
        </w:rPr>
      </w:pPr>
      <w:r w:rsidRPr="00C56CC9">
        <w:rPr>
          <w:rFonts w:ascii="Garamond" w:hAnsi="Garamond"/>
          <w:bCs/>
        </w:rPr>
        <w:t>Zamawiający informuje, że maszyny podlegają regularnym przeglądom okresowym stanu technicznego i/lub dozorowi technicznemu, zgodnie z obowiązującymi przepisami aktów prawnych</w:t>
      </w:r>
      <w:r w:rsidRPr="00257F9D">
        <w:rPr>
          <w:rFonts w:ascii="Garamond" w:hAnsi="Garamond"/>
          <w:bCs/>
        </w:rPr>
        <w:t>.</w:t>
      </w:r>
    </w:p>
    <w:p w:rsidR="00D27C70" w:rsidRDefault="00D27C70" w:rsidP="00D27C70">
      <w:pPr>
        <w:jc w:val="both"/>
        <w:rPr>
          <w:rFonts w:ascii="Garamond" w:hAnsi="Garamond"/>
          <w:bCs/>
        </w:rPr>
      </w:pPr>
    </w:p>
    <w:p w:rsidR="00D27C70" w:rsidRPr="00D56081" w:rsidRDefault="00D27C70" w:rsidP="00D27C70">
      <w:pPr>
        <w:pStyle w:val="LucaCash"/>
        <w:spacing w:line="240" w:lineRule="auto"/>
        <w:jc w:val="both"/>
        <w:rPr>
          <w:rFonts w:ascii="Garamond" w:hAnsi="Garamond"/>
          <w:szCs w:val="24"/>
        </w:rPr>
      </w:pPr>
      <w:r>
        <w:rPr>
          <w:rFonts w:ascii="Garamond" w:hAnsi="Garamond"/>
          <w:b/>
        </w:rPr>
        <w:t>Pytanie nr 109</w:t>
      </w:r>
    </w:p>
    <w:p w:rsidR="00D27C70" w:rsidRPr="00344167" w:rsidRDefault="00D27C70" w:rsidP="00D27C70">
      <w:pPr>
        <w:jc w:val="both"/>
        <w:rPr>
          <w:rFonts w:ascii="Garamond" w:hAnsi="Garamond"/>
        </w:rPr>
      </w:pPr>
      <w:r w:rsidRPr="00D27C70">
        <w:rPr>
          <w:rFonts w:ascii="Garamond" w:hAnsi="Garamond"/>
        </w:rPr>
        <w:t>W odniesieniu do mienia zgłoszonego w ramach ubezpieczenia maszyn i urządzeń od wszystkich ryzyk wnioskujemy o potwierdzenie, że w protokołach z dokonanych przeglądów nie stwierdzono zastrzeżeń warunkujących ich użytkowanie</w:t>
      </w:r>
      <w:r w:rsidRPr="002A192B">
        <w:rPr>
          <w:rFonts w:ascii="Garamond" w:hAnsi="Garamond"/>
        </w:rPr>
        <w:t>.</w:t>
      </w:r>
    </w:p>
    <w:p w:rsidR="00D27C70" w:rsidRPr="008B1F92" w:rsidRDefault="00D27C70" w:rsidP="00D27C70">
      <w:pPr>
        <w:jc w:val="both"/>
        <w:rPr>
          <w:rFonts w:ascii="Garamond" w:hAnsi="Garamond"/>
          <w:b/>
        </w:rPr>
      </w:pPr>
      <w:r>
        <w:rPr>
          <w:rFonts w:ascii="Garamond" w:hAnsi="Garamond"/>
          <w:b/>
        </w:rPr>
        <w:t>Odpowiedź nr 109</w:t>
      </w:r>
    </w:p>
    <w:p w:rsidR="00D27C70" w:rsidRPr="00840891" w:rsidRDefault="00D27C70" w:rsidP="00D27C70">
      <w:pPr>
        <w:jc w:val="both"/>
        <w:rPr>
          <w:rFonts w:ascii="Garamond" w:hAnsi="Garamond"/>
          <w:bCs/>
          <w:color w:val="000000" w:themeColor="text1"/>
        </w:rPr>
      </w:pPr>
      <w:r w:rsidRPr="00840891">
        <w:rPr>
          <w:rFonts w:ascii="Garamond" w:hAnsi="Garamond"/>
          <w:bCs/>
          <w:color w:val="000000" w:themeColor="text1"/>
        </w:rPr>
        <w:t>Zamawiający informuje, że protokołach z dokonanych przeglądów maszyn</w:t>
      </w:r>
      <w:r w:rsidR="00840891" w:rsidRPr="00840891">
        <w:rPr>
          <w:rFonts w:ascii="Calibri" w:eastAsiaTheme="minorHAnsi" w:hAnsi="Calibri" w:cs="Calibri"/>
          <w:color w:val="000000" w:themeColor="text1"/>
          <w:sz w:val="22"/>
          <w:szCs w:val="22"/>
          <w:lang w:eastAsia="en-US"/>
        </w:rPr>
        <w:t xml:space="preserve"> </w:t>
      </w:r>
      <w:r w:rsidR="00840891" w:rsidRPr="00840891">
        <w:rPr>
          <w:rFonts w:ascii="Garamond" w:hAnsi="Garamond"/>
          <w:bCs/>
          <w:color w:val="000000" w:themeColor="text1"/>
        </w:rPr>
        <w:t>i urządzeń</w:t>
      </w:r>
      <w:r w:rsidRPr="00840891">
        <w:rPr>
          <w:rFonts w:ascii="Garamond" w:hAnsi="Garamond"/>
          <w:bCs/>
          <w:color w:val="000000" w:themeColor="text1"/>
        </w:rPr>
        <w:t xml:space="preserve"> nie stwierdzono zastrzeżeń warunkujących ich użytkowanie.</w:t>
      </w:r>
    </w:p>
    <w:p w:rsidR="00D27C70" w:rsidRPr="00257F9D" w:rsidRDefault="00D27C70" w:rsidP="00D27C70">
      <w:pPr>
        <w:jc w:val="both"/>
        <w:rPr>
          <w:rFonts w:ascii="Garamond" w:hAnsi="Garamond"/>
          <w:bCs/>
        </w:rPr>
      </w:pPr>
    </w:p>
    <w:p w:rsidR="00D27C70" w:rsidRPr="00D56081" w:rsidRDefault="00D27C70" w:rsidP="00D27C70">
      <w:pPr>
        <w:pStyle w:val="LucaCash"/>
        <w:spacing w:line="240" w:lineRule="auto"/>
        <w:jc w:val="both"/>
        <w:rPr>
          <w:rFonts w:ascii="Garamond" w:hAnsi="Garamond"/>
          <w:szCs w:val="24"/>
        </w:rPr>
      </w:pPr>
      <w:r>
        <w:rPr>
          <w:rFonts w:ascii="Garamond" w:hAnsi="Garamond"/>
          <w:b/>
        </w:rPr>
        <w:t>Pytanie nr 110</w:t>
      </w:r>
      <w:r w:rsidR="00840891">
        <w:rPr>
          <w:rFonts w:ascii="Garamond" w:hAnsi="Garamond"/>
          <w:b/>
        </w:rPr>
        <w:tab/>
      </w:r>
    </w:p>
    <w:p w:rsidR="00D27C70" w:rsidRPr="00344167" w:rsidRDefault="00C71D35" w:rsidP="00D27C70">
      <w:pPr>
        <w:jc w:val="both"/>
        <w:rPr>
          <w:rFonts w:ascii="Garamond" w:hAnsi="Garamond"/>
        </w:rPr>
      </w:pPr>
      <w:r w:rsidRPr="00C71D35">
        <w:rPr>
          <w:rFonts w:ascii="Garamond" w:hAnsi="Garamond"/>
        </w:rPr>
        <w:t>W odniesieniu do ubezpieczenia maszyn budowlanych od wszystkich ryzyk, w tym awarii i</w:t>
      </w:r>
      <w:r>
        <w:rPr>
          <w:rFonts w:ascii="Garamond" w:hAnsi="Garamond"/>
        </w:rPr>
        <w:t> </w:t>
      </w:r>
      <w:r w:rsidRPr="00C71D35">
        <w:rPr>
          <w:rFonts w:ascii="Garamond" w:hAnsi="Garamond"/>
        </w:rPr>
        <w:t>uszkodzeń wnioskujemy o wyłączenie z klauzuli automatycznego pokrycia odnawiania się limitów po ich wyczerpaniu</w:t>
      </w:r>
      <w:r w:rsidR="00D27C70" w:rsidRPr="002A192B">
        <w:rPr>
          <w:rFonts w:ascii="Garamond" w:hAnsi="Garamond"/>
        </w:rPr>
        <w:t>.</w:t>
      </w:r>
    </w:p>
    <w:p w:rsidR="00D27C70" w:rsidRPr="008B1F92" w:rsidRDefault="00D27C70" w:rsidP="00D27C70">
      <w:pPr>
        <w:jc w:val="both"/>
        <w:rPr>
          <w:rFonts w:ascii="Garamond" w:hAnsi="Garamond"/>
          <w:b/>
        </w:rPr>
      </w:pPr>
      <w:r>
        <w:rPr>
          <w:rFonts w:ascii="Garamond" w:hAnsi="Garamond"/>
          <w:b/>
        </w:rPr>
        <w:t>Odpowiedź nr 110</w:t>
      </w:r>
    </w:p>
    <w:p w:rsidR="00C71D35" w:rsidRPr="00F50A6A" w:rsidRDefault="00C71D35" w:rsidP="00C71D35">
      <w:pPr>
        <w:pStyle w:val="Akapitzlist"/>
        <w:ind w:left="0"/>
        <w:jc w:val="both"/>
        <w:rPr>
          <w:rFonts w:ascii="Garamond" w:hAnsi="Garamond"/>
          <w:bCs/>
          <w:i/>
          <w:color w:val="000000" w:themeColor="text1"/>
        </w:rPr>
      </w:pPr>
      <w:r w:rsidRPr="00F50A6A">
        <w:rPr>
          <w:rFonts w:ascii="Garamond" w:hAnsi="Garamond"/>
          <w:bCs/>
          <w:color w:val="000000" w:themeColor="text1"/>
        </w:rPr>
        <w:t>Zamawiający wyjaśnia, że zgodnie z §</w:t>
      </w:r>
      <w:r>
        <w:rPr>
          <w:rFonts w:ascii="Garamond" w:hAnsi="Garamond"/>
          <w:bCs/>
          <w:color w:val="000000" w:themeColor="text1"/>
        </w:rPr>
        <w:t>3</w:t>
      </w:r>
      <w:r w:rsidRPr="00F50A6A">
        <w:rPr>
          <w:rFonts w:ascii="Garamond" w:hAnsi="Garamond"/>
          <w:bCs/>
          <w:color w:val="000000" w:themeColor="text1"/>
        </w:rPr>
        <w:t xml:space="preserve"> ust </w:t>
      </w:r>
      <w:r>
        <w:rPr>
          <w:rFonts w:ascii="Garamond" w:hAnsi="Garamond"/>
          <w:bCs/>
          <w:color w:val="000000" w:themeColor="text1"/>
        </w:rPr>
        <w:t>4</w:t>
      </w:r>
      <w:r w:rsidRPr="00F50A6A">
        <w:rPr>
          <w:rFonts w:ascii="Garamond" w:hAnsi="Garamond"/>
          <w:bCs/>
          <w:color w:val="000000" w:themeColor="text1"/>
        </w:rPr>
        <w:t xml:space="preserve"> Załącznika nr 2 do SIWZ – Wzór umowy, </w:t>
      </w:r>
      <w:r w:rsidRPr="006B2FC7">
        <w:rPr>
          <w:rFonts w:ascii="Garamond" w:hAnsi="Garamond"/>
          <w:bCs/>
          <w:color w:val="000000" w:themeColor="text1"/>
        </w:rPr>
        <w:t xml:space="preserve">odnowienie limitów po ich wyczerpaniu </w:t>
      </w:r>
      <w:r>
        <w:rPr>
          <w:rFonts w:ascii="Garamond" w:hAnsi="Garamond"/>
          <w:bCs/>
          <w:color w:val="000000" w:themeColor="text1"/>
        </w:rPr>
        <w:t xml:space="preserve">może nastąpić </w:t>
      </w:r>
      <w:r w:rsidRPr="006B2FC7">
        <w:rPr>
          <w:rFonts w:ascii="Garamond" w:hAnsi="Garamond"/>
          <w:bCs/>
          <w:color w:val="000000" w:themeColor="text1"/>
        </w:rPr>
        <w:t>maksymalnie jeden raz w ciągu każdego okresu rozliczeniowego</w:t>
      </w:r>
      <w:r w:rsidRPr="00F50A6A">
        <w:rPr>
          <w:rFonts w:ascii="Garamond" w:hAnsi="Garamond"/>
          <w:bCs/>
          <w:color w:val="000000" w:themeColor="text1"/>
        </w:rPr>
        <w:t>.</w:t>
      </w:r>
      <w:r>
        <w:rPr>
          <w:rFonts w:ascii="Garamond" w:hAnsi="Garamond"/>
          <w:bCs/>
          <w:color w:val="000000" w:themeColor="text1"/>
        </w:rPr>
        <w:t xml:space="preserve"> SIWZ pozostaje bez zmian.</w:t>
      </w:r>
      <w:r w:rsidRPr="00F50A6A">
        <w:rPr>
          <w:rFonts w:ascii="Garamond" w:hAnsi="Garamond"/>
          <w:bCs/>
          <w:color w:val="000000" w:themeColor="text1"/>
        </w:rPr>
        <w:t xml:space="preserve"> </w:t>
      </w:r>
    </w:p>
    <w:p w:rsidR="00D27C70" w:rsidRDefault="00D27C70" w:rsidP="002F772A">
      <w:pPr>
        <w:pStyle w:val="LucaCash"/>
        <w:spacing w:line="240" w:lineRule="auto"/>
        <w:jc w:val="both"/>
        <w:rPr>
          <w:rFonts w:ascii="Garamond" w:hAnsi="Garamond"/>
          <w:szCs w:val="24"/>
        </w:rPr>
      </w:pPr>
    </w:p>
    <w:p w:rsidR="00C71D35" w:rsidRPr="00D56081" w:rsidRDefault="00C71D35" w:rsidP="00C71D35">
      <w:pPr>
        <w:pStyle w:val="LucaCash"/>
        <w:spacing w:line="240" w:lineRule="auto"/>
        <w:jc w:val="both"/>
        <w:rPr>
          <w:rFonts w:ascii="Garamond" w:hAnsi="Garamond"/>
          <w:szCs w:val="24"/>
        </w:rPr>
      </w:pPr>
      <w:r>
        <w:rPr>
          <w:rFonts w:ascii="Garamond" w:hAnsi="Garamond"/>
          <w:b/>
        </w:rPr>
        <w:t>Pytanie nr 111</w:t>
      </w:r>
    </w:p>
    <w:p w:rsidR="00C71D35" w:rsidRPr="00344167" w:rsidRDefault="00C71D35" w:rsidP="00C71D35">
      <w:pPr>
        <w:jc w:val="both"/>
        <w:rPr>
          <w:rFonts w:ascii="Garamond" w:hAnsi="Garamond"/>
        </w:rPr>
      </w:pPr>
      <w:r w:rsidRPr="00C71D35">
        <w:rPr>
          <w:rFonts w:ascii="Garamond" w:hAnsi="Garamond"/>
        </w:rPr>
        <w:lastRenderedPageBreak/>
        <w:t>W odniesieniu do ubezpieczenia maszyn budowlanych od wszystkich ryzyk, w tym awarii i</w:t>
      </w:r>
      <w:r>
        <w:rPr>
          <w:rFonts w:ascii="Garamond" w:hAnsi="Garamond"/>
        </w:rPr>
        <w:t> </w:t>
      </w:r>
      <w:r w:rsidRPr="00C71D35">
        <w:rPr>
          <w:rFonts w:ascii="Garamond" w:hAnsi="Garamond"/>
        </w:rPr>
        <w:t>uszkodzeń wnioskujemy o informację na temat napraw/remontów przeprowadzonych w</w:t>
      </w:r>
      <w:r>
        <w:rPr>
          <w:rFonts w:ascii="Garamond" w:hAnsi="Garamond"/>
        </w:rPr>
        <w:t> </w:t>
      </w:r>
      <w:r w:rsidRPr="00C71D35">
        <w:rPr>
          <w:rFonts w:ascii="Garamond" w:hAnsi="Garamond"/>
        </w:rPr>
        <w:t>maszynach zgłoszonych do ubezpieczenia</w:t>
      </w:r>
      <w:r w:rsidRPr="002A192B">
        <w:rPr>
          <w:rFonts w:ascii="Garamond" w:hAnsi="Garamond"/>
        </w:rPr>
        <w:t>.</w:t>
      </w:r>
    </w:p>
    <w:p w:rsidR="00C71D35" w:rsidRPr="008B1F92" w:rsidRDefault="00C71D35" w:rsidP="00C71D35">
      <w:pPr>
        <w:jc w:val="both"/>
        <w:rPr>
          <w:rFonts w:ascii="Garamond" w:hAnsi="Garamond"/>
          <w:b/>
        </w:rPr>
      </w:pPr>
      <w:r>
        <w:rPr>
          <w:rFonts w:ascii="Garamond" w:hAnsi="Garamond"/>
          <w:b/>
        </w:rPr>
        <w:t>Odpowiedź nr 111</w:t>
      </w:r>
    </w:p>
    <w:p w:rsidR="00C71D35" w:rsidRDefault="00C71D35" w:rsidP="00C71D35">
      <w:pPr>
        <w:jc w:val="both"/>
        <w:rPr>
          <w:rFonts w:ascii="Garamond" w:hAnsi="Garamond"/>
          <w:bCs/>
        </w:rPr>
      </w:pPr>
      <w:r>
        <w:rPr>
          <w:rFonts w:ascii="Garamond" w:hAnsi="Garamond"/>
          <w:bCs/>
        </w:rPr>
        <w:t>Zamawiający</w:t>
      </w:r>
      <w:r w:rsidRPr="00433788">
        <w:rPr>
          <w:rFonts w:ascii="Garamond" w:hAnsi="Garamond"/>
          <w:bCs/>
        </w:rPr>
        <w:t xml:space="preserve"> informuje, iż prace konserwacyjne i przeglądy maszyn przeprowadzane są </w:t>
      </w:r>
      <w:r>
        <w:rPr>
          <w:rFonts w:ascii="Garamond" w:hAnsi="Garamond"/>
          <w:bCs/>
        </w:rPr>
        <w:t>w obowiązujących terminach</w:t>
      </w:r>
      <w:r w:rsidRPr="00257F9D">
        <w:rPr>
          <w:rFonts w:ascii="Garamond" w:hAnsi="Garamond"/>
          <w:bCs/>
        </w:rPr>
        <w:t>.</w:t>
      </w:r>
    </w:p>
    <w:p w:rsidR="00C71D35" w:rsidRPr="00F50A6A" w:rsidRDefault="00C71D35" w:rsidP="00C71D35">
      <w:pPr>
        <w:pStyle w:val="Akapitzlist"/>
        <w:ind w:left="0"/>
        <w:jc w:val="both"/>
        <w:rPr>
          <w:rFonts w:ascii="Garamond" w:hAnsi="Garamond"/>
          <w:bCs/>
          <w:i/>
          <w:color w:val="000000" w:themeColor="text1"/>
        </w:rPr>
      </w:pPr>
    </w:p>
    <w:p w:rsidR="00C71D35" w:rsidRPr="00D56081" w:rsidRDefault="00C71D35" w:rsidP="00C71D35">
      <w:pPr>
        <w:pStyle w:val="LucaCash"/>
        <w:spacing w:line="240" w:lineRule="auto"/>
        <w:jc w:val="both"/>
        <w:rPr>
          <w:rFonts w:ascii="Garamond" w:hAnsi="Garamond"/>
          <w:szCs w:val="24"/>
        </w:rPr>
      </w:pPr>
      <w:r>
        <w:rPr>
          <w:rFonts w:ascii="Garamond" w:hAnsi="Garamond"/>
          <w:b/>
        </w:rPr>
        <w:t>Pytanie nr 112</w:t>
      </w:r>
    </w:p>
    <w:p w:rsidR="00C71D35" w:rsidRPr="00344167" w:rsidRDefault="00C71D35" w:rsidP="00C71D35">
      <w:pPr>
        <w:jc w:val="both"/>
        <w:rPr>
          <w:rFonts w:ascii="Garamond" w:hAnsi="Garamond"/>
        </w:rPr>
      </w:pPr>
      <w:r w:rsidRPr="00C71D35">
        <w:rPr>
          <w:rFonts w:ascii="Garamond" w:hAnsi="Garamond"/>
        </w:rPr>
        <w:t>W odniesieniu do ubezpieczenia sprzętu elektronicznego od wszystkich ryzyk wnioskujemy o</w:t>
      </w:r>
      <w:r>
        <w:rPr>
          <w:rFonts w:ascii="Garamond" w:hAnsi="Garamond"/>
        </w:rPr>
        <w:t> </w:t>
      </w:r>
      <w:r w:rsidRPr="00C71D35">
        <w:rPr>
          <w:rFonts w:ascii="Garamond" w:hAnsi="Garamond"/>
        </w:rPr>
        <w:t>potwierdzenie, że Zamawiający nie oczekuje od Wykonawcy ochrony za szkody powstałe w</w:t>
      </w:r>
      <w:r>
        <w:rPr>
          <w:rFonts w:ascii="Garamond" w:hAnsi="Garamond"/>
        </w:rPr>
        <w:t> </w:t>
      </w:r>
      <w:r w:rsidRPr="00C71D35">
        <w:rPr>
          <w:rFonts w:ascii="Garamond" w:hAnsi="Garamond"/>
        </w:rPr>
        <w:t>wyniku wad produkcyjnych ujawnionych w okresie rękojmi i gwarancji</w:t>
      </w:r>
      <w:r w:rsidRPr="002A192B">
        <w:rPr>
          <w:rFonts w:ascii="Garamond" w:hAnsi="Garamond"/>
        </w:rPr>
        <w:t>.</w:t>
      </w:r>
    </w:p>
    <w:p w:rsidR="00C71D35" w:rsidRPr="008B1F92" w:rsidRDefault="00C71D35" w:rsidP="00C71D35">
      <w:pPr>
        <w:jc w:val="both"/>
        <w:rPr>
          <w:rFonts w:ascii="Garamond" w:hAnsi="Garamond"/>
          <w:b/>
        </w:rPr>
      </w:pPr>
      <w:r>
        <w:rPr>
          <w:rFonts w:ascii="Garamond" w:hAnsi="Garamond"/>
          <w:b/>
        </w:rPr>
        <w:t>Odpowiedź nr 112</w:t>
      </w:r>
    </w:p>
    <w:p w:rsidR="00C71D35" w:rsidRDefault="00C71D35" w:rsidP="00C71D35">
      <w:pPr>
        <w:jc w:val="both"/>
        <w:rPr>
          <w:rFonts w:ascii="Garamond" w:hAnsi="Garamond"/>
          <w:bCs/>
        </w:rPr>
      </w:pPr>
      <w:r w:rsidRPr="009715AB">
        <w:rPr>
          <w:rFonts w:ascii="Garamond" w:hAnsi="Garamond"/>
          <w:bCs/>
        </w:rPr>
        <w:t xml:space="preserve">Zamawiający potwierdza, iż w ramach Działu VII – Ubezpieczenie sprzętu elektronicznego od wszystkich ryzyk, Załącznik nr 1 do SIWZ </w:t>
      </w:r>
      <w:r>
        <w:rPr>
          <w:rFonts w:ascii="Garamond" w:hAnsi="Garamond"/>
          <w:bCs/>
        </w:rPr>
        <w:t>-</w:t>
      </w:r>
      <w:r w:rsidRPr="009715AB">
        <w:rPr>
          <w:rFonts w:ascii="Garamond" w:hAnsi="Garamond"/>
          <w:bCs/>
        </w:rPr>
        <w:t xml:space="preserve"> Opis przedmiotu zamówienia, nie oczekuje ochrony za szkody powstałe w wyniku wad produkcyjnych ujawnionych w okresie gwarancji i rękojmi.</w:t>
      </w:r>
    </w:p>
    <w:p w:rsidR="00C71D35" w:rsidRDefault="00C71D35" w:rsidP="002F772A">
      <w:pPr>
        <w:pStyle w:val="LucaCash"/>
        <w:spacing w:line="240" w:lineRule="auto"/>
        <w:jc w:val="both"/>
        <w:rPr>
          <w:rFonts w:ascii="Garamond" w:hAnsi="Garamond"/>
          <w:szCs w:val="24"/>
        </w:rPr>
      </w:pPr>
    </w:p>
    <w:p w:rsidR="00BD0055" w:rsidRPr="00D56081" w:rsidRDefault="00BD0055" w:rsidP="00BD0055">
      <w:pPr>
        <w:pStyle w:val="LucaCash"/>
        <w:spacing w:line="240" w:lineRule="auto"/>
        <w:jc w:val="both"/>
        <w:rPr>
          <w:rFonts w:ascii="Garamond" w:hAnsi="Garamond"/>
          <w:szCs w:val="24"/>
        </w:rPr>
      </w:pPr>
      <w:r>
        <w:rPr>
          <w:rFonts w:ascii="Garamond" w:hAnsi="Garamond"/>
          <w:b/>
        </w:rPr>
        <w:t>Pytanie nr 113</w:t>
      </w:r>
    </w:p>
    <w:p w:rsidR="00BD0055" w:rsidRPr="00344167" w:rsidRDefault="00BD0055" w:rsidP="00BD0055">
      <w:pPr>
        <w:jc w:val="both"/>
        <w:rPr>
          <w:rFonts w:ascii="Garamond" w:hAnsi="Garamond"/>
        </w:rPr>
      </w:pPr>
      <w:r w:rsidRPr="00BD0055">
        <w:rPr>
          <w:rFonts w:ascii="Garamond" w:hAnsi="Garamond"/>
        </w:rPr>
        <w:t>W odniesieniu do ubezpieczenia sprzętu elektronicznego od wszystkich ryzyk wnioskujemy o wyłączenie z klauzuli automatycznego pokrycia odnawiania się limitów po ich wyczerpaniu</w:t>
      </w:r>
      <w:r w:rsidRPr="002A192B">
        <w:rPr>
          <w:rFonts w:ascii="Garamond" w:hAnsi="Garamond"/>
        </w:rPr>
        <w:t>.</w:t>
      </w:r>
    </w:p>
    <w:p w:rsidR="00BD0055" w:rsidRPr="008B1F92" w:rsidRDefault="00BD0055" w:rsidP="00BD0055">
      <w:pPr>
        <w:jc w:val="both"/>
        <w:rPr>
          <w:rFonts w:ascii="Garamond" w:hAnsi="Garamond"/>
          <w:b/>
        </w:rPr>
      </w:pPr>
      <w:r>
        <w:rPr>
          <w:rFonts w:ascii="Garamond" w:hAnsi="Garamond"/>
          <w:b/>
        </w:rPr>
        <w:t>Odpowiedź nr 113</w:t>
      </w:r>
    </w:p>
    <w:p w:rsidR="00BD0055" w:rsidRPr="00F50A6A" w:rsidRDefault="00BD0055" w:rsidP="00BD0055">
      <w:pPr>
        <w:pStyle w:val="Akapitzlist"/>
        <w:ind w:left="0"/>
        <w:jc w:val="both"/>
        <w:rPr>
          <w:rFonts w:ascii="Garamond" w:hAnsi="Garamond"/>
          <w:bCs/>
          <w:i/>
          <w:color w:val="000000" w:themeColor="text1"/>
        </w:rPr>
      </w:pPr>
      <w:r w:rsidRPr="00F50A6A">
        <w:rPr>
          <w:rFonts w:ascii="Garamond" w:hAnsi="Garamond"/>
          <w:bCs/>
          <w:color w:val="000000" w:themeColor="text1"/>
        </w:rPr>
        <w:t>Zamawiający wyjaśnia, że zgodnie z §</w:t>
      </w:r>
      <w:r>
        <w:rPr>
          <w:rFonts w:ascii="Garamond" w:hAnsi="Garamond"/>
          <w:bCs/>
          <w:color w:val="000000" w:themeColor="text1"/>
        </w:rPr>
        <w:t>3</w:t>
      </w:r>
      <w:r w:rsidRPr="00F50A6A">
        <w:rPr>
          <w:rFonts w:ascii="Garamond" w:hAnsi="Garamond"/>
          <w:bCs/>
          <w:color w:val="000000" w:themeColor="text1"/>
        </w:rPr>
        <w:t xml:space="preserve"> ust </w:t>
      </w:r>
      <w:r>
        <w:rPr>
          <w:rFonts w:ascii="Garamond" w:hAnsi="Garamond"/>
          <w:bCs/>
          <w:color w:val="000000" w:themeColor="text1"/>
        </w:rPr>
        <w:t>4</w:t>
      </w:r>
      <w:r w:rsidRPr="00F50A6A">
        <w:rPr>
          <w:rFonts w:ascii="Garamond" w:hAnsi="Garamond"/>
          <w:bCs/>
          <w:color w:val="000000" w:themeColor="text1"/>
        </w:rPr>
        <w:t xml:space="preserve"> Załącznika nr 2 do SIWZ – Wzór umowy, </w:t>
      </w:r>
      <w:r w:rsidRPr="006B2FC7">
        <w:rPr>
          <w:rFonts w:ascii="Garamond" w:hAnsi="Garamond"/>
          <w:bCs/>
          <w:color w:val="000000" w:themeColor="text1"/>
        </w:rPr>
        <w:t xml:space="preserve">odnowienie limitów po ich wyczerpaniu </w:t>
      </w:r>
      <w:r>
        <w:rPr>
          <w:rFonts w:ascii="Garamond" w:hAnsi="Garamond"/>
          <w:bCs/>
          <w:color w:val="000000" w:themeColor="text1"/>
        </w:rPr>
        <w:t xml:space="preserve">może nastąpić </w:t>
      </w:r>
      <w:r w:rsidRPr="006B2FC7">
        <w:rPr>
          <w:rFonts w:ascii="Garamond" w:hAnsi="Garamond"/>
          <w:bCs/>
          <w:color w:val="000000" w:themeColor="text1"/>
        </w:rPr>
        <w:t>maksymalnie jeden raz w ciągu każdego okresu rozliczeniowego</w:t>
      </w:r>
      <w:r w:rsidRPr="00F50A6A">
        <w:rPr>
          <w:rFonts w:ascii="Garamond" w:hAnsi="Garamond"/>
          <w:bCs/>
          <w:color w:val="000000" w:themeColor="text1"/>
        </w:rPr>
        <w:t>.</w:t>
      </w:r>
      <w:r>
        <w:rPr>
          <w:rFonts w:ascii="Garamond" w:hAnsi="Garamond"/>
          <w:bCs/>
          <w:color w:val="000000" w:themeColor="text1"/>
        </w:rPr>
        <w:t xml:space="preserve"> SIWZ pozostaje bez zmian.</w:t>
      </w:r>
      <w:r w:rsidRPr="00F50A6A">
        <w:rPr>
          <w:rFonts w:ascii="Garamond" w:hAnsi="Garamond"/>
          <w:bCs/>
          <w:color w:val="000000" w:themeColor="text1"/>
        </w:rPr>
        <w:t xml:space="preserve"> </w:t>
      </w:r>
    </w:p>
    <w:p w:rsidR="00BD0055" w:rsidRDefault="00BD0055" w:rsidP="002F772A">
      <w:pPr>
        <w:pStyle w:val="LucaCash"/>
        <w:spacing w:line="240" w:lineRule="auto"/>
        <w:jc w:val="both"/>
        <w:rPr>
          <w:rFonts w:ascii="Garamond" w:hAnsi="Garamond"/>
          <w:szCs w:val="24"/>
        </w:rPr>
      </w:pPr>
    </w:p>
    <w:p w:rsidR="00BD0055" w:rsidRPr="00D56081" w:rsidRDefault="00BD0055" w:rsidP="00BD0055">
      <w:pPr>
        <w:pStyle w:val="LucaCash"/>
        <w:spacing w:line="240" w:lineRule="auto"/>
        <w:jc w:val="both"/>
        <w:rPr>
          <w:rFonts w:ascii="Garamond" w:hAnsi="Garamond"/>
          <w:szCs w:val="24"/>
        </w:rPr>
      </w:pPr>
      <w:r>
        <w:rPr>
          <w:rFonts w:ascii="Garamond" w:hAnsi="Garamond"/>
          <w:b/>
        </w:rPr>
        <w:t>Pytanie nr 114</w:t>
      </w:r>
    </w:p>
    <w:p w:rsidR="00BD0055" w:rsidRPr="00344167" w:rsidRDefault="00305EF3" w:rsidP="00BD0055">
      <w:pPr>
        <w:jc w:val="both"/>
        <w:rPr>
          <w:rFonts w:ascii="Garamond" w:hAnsi="Garamond"/>
        </w:rPr>
      </w:pPr>
      <w:r w:rsidRPr="00305EF3">
        <w:rPr>
          <w:rFonts w:ascii="Garamond" w:hAnsi="Garamond"/>
        </w:rPr>
        <w:t>Wnioskujemy o informację czy kamery do inspekcji kanalizacji sanitarnej wraz z urządzeniami są w jakikolwiek sposób zabezpieczone przed dostępem osób trzecich. Jeżeli tak prosimy o wskazanie sposobu zabezpieczenia</w:t>
      </w:r>
      <w:r w:rsidR="00BD0055" w:rsidRPr="002A192B">
        <w:rPr>
          <w:rFonts w:ascii="Garamond" w:hAnsi="Garamond"/>
        </w:rPr>
        <w:t>.</w:t>
      </w:r>
    </w:p>
    <w:p w:rsidR="00BD0055" w:rsidRPr="008B1F92" w:rsidRDefault="00BD0055" w:rsidP="00BD0055">
      <w:pPr>
        <w:jc w:val="both"/>
        <w:rPr>
          <w:rFonts w:ascii="Garamond" w:hAnsi="Garamond"/>
          <w:b/>
        </w:rPr>
      </w:pPr>
      <w:r>
        <w:rPr>
          <w:rFonts w:ascii="Garamond" w:hAnsi="Garamond"/>
          <w:b/>
        </w:rPr>
        <w:t>Odpowiedź nr 114</w:t>
      </w:r>
    </w:p>
    <w:p w:rsidR="00BD0055" w:rsidRPr="00F50A6A" w:rsidRDefault="00305EF3" w:rsidP="00BD0055">
      <w:pPr>
        <w:pStyle w:val="Akapitzlist"/>
        <w:ind w:left="0"/>
        <w:jc w:val="both"/>
        <w:rPr>
          <w:rFonts w:ascii="Garamond" w:hAnsi="Garamond"/>
          <w:bCs/>
          <w:i/>
          <w:color w:val="000000" w:themeColor="text1"/>
        </w:rPr>
      </w:pPr>
      <w:r w:rsidRPr="00305EF3">
        <w:rPr>
          <w:rFonts w:ascii="Garamond" w:hAnsi="Garamond"/>
          <w:bCs/>
          <w:color w:val="000000" w:themeColor="text1"/>
        </w:rPr>
        <w:t>Zamawiający informuje, iż kamery służące do inspekcji kanalizacji sanitarnej nie są zamontowane na stałe, są przewożone na miejsce wykonywania inspekcji</w:t>
      </w:r>
      <w:r w:rsidR="00BD0055">
        <w:rPr>
          <w:rFonts w:ascii="Garamond" w:hAnsi="Garamond"/>
          <w:bCs/>
          <w:color w:val="000000" w:themeColor="text1"/>
        </w:rPr>
        <w:t>.</w:t>
      </w:r>
      <w:r w:rsidR="00BD0055" w:rsidRPr="00F50A6A">
        <w:rPr>
          <w:rFonts w:ascii="Garamond" w:hAnsi="Garamond"/>
          <w:bCs/>
          <w:color w:val="000000" w:themeColor="text1"/>
        </w:rPr>
        <w:t xml:space="preserve"> </w:t>
      </w:r>
    </w:p>
    <w:p w:rsidR="00BD0055" w:rsidRDefault="00BD0055" w:rsidP="002F772A">
      <w:pPr>
        <w:pStyle w:val="LucaCash"/>
        <w:spacing w:line="240" w:lineRule="auto"/>
        <w:jc w:val="both"/>
        <w:rPr>
          <w:rFonts w:ascii="Garamond" w:hAnsi="Garamond"/>
          <w:szCs w:val="24"/>
        </w:rPr>
      </w:pPr>
    </w:p>
    <w:p w:rsidR="00305EF3" w:rsidRPr="00D56081" w:rsidRDefault="00305EF3" w:rsidP="00305EF3">
      <w:pPr>
        <w:pStyle w:val="LucaCash"/>
        <w:spacing w:line="240" w:lineRule="auto"/>
        <w:jc w:val="both"/>
        <w:rPr>
          <w:rFonts w:ascii="Garamond" w:hAnsi="Garamond"/>
          <w:szCs w:val="24"/>
        </w:rPr>
      </w:pPr>
      <w:r>
        <w:rPr>
          <w:rFonts w:ascii="Garamond" w:hAnsi="Garamond"/>
          <w:b/>
        </w:rPr>
        <w:t>Pytanie nr 115</w:t>
      </w:r>
    </w:p>
    <w:p w:rsidR="00305EF3" w:rsidRPr="00B76204" w:rsidRDefault="00B76204" w:rsidP="00305EF3">
      <w:pPr>
        <w:jc w:val="both"/>
        <w:rPr>
          <w:rFonts w:ascii="Garamond" w:hAnsi="Garamond"/>
          <w:b/>
        </w:rPr>
      </w:pPr>
      <w:r w:rsidRPr="00B76204">
        <w:rPr>
          <w:rFonts w:ascii="Garamond" w:hAnsi="Garamond"/>
        </w:rPr>
        <w:t>W odniesieniu do ubezpieczenia farmy fotowoltaicznej od wszystkich ryzyk wnioskujemy o</w:t>
      </w:r>
      <w:r>
        <w:rPr>
          <w:rFonts w:ascii="Garamond" w:hAnsi="Garamond"/>
        </w:rPr>
        <w:t> </w:t>
      </w:r>
      <w:r w:rsidRPr="00B76204">
        <w:rPr>
          <w:rFonts w:ascii="Garamond" w:hAnsi="Garamond"/>
        </w:rPr>
        <w:t>wyłączenie z klauzuli automatycznego pokrycia odnawiania się limitów po ich wyczerpaniu</w:t>
      </w:r>
      <w:r w:rsidR="00305EF3" w:rsidRPr="002A192B">
        <w:rPr>
          <w:rFonts w:ascii="Garamond" w:hAnsi="Garamond"/>
        </w:rPr>
        <w:t>.</w:t>
      </w:r>
    </w:p>
    <w:p w:rsidR="00305EF3" w:rsidRPr="008B1F92" w:rsidRDefault="00305EF3" w:rsidP="00305EF3">
      <w:pPr>
        <w:jc w:val="both"/>
        <w:rPr>
          <w:rFonts w:ascii="Garamond" w:hAnsi="Garamond"/>
          <w:b/>
        </w:rPr>
      </w:pPr>
      <w:r>
        <w:rPr>
          <w:rFonts w:ascii="Garamond" w:hAnsi="Garamond"/>
          <w:b/>
        </w:rPr>
        <w:t>Odpowiedź nr 115</w:t>
      </w:r>
    </w:p>
    <w:p w:rsidR="008B2BD5" w:rsidRPr="00F50A6A" w:rsidRDefault="008B2BD5" w:rsidP="008B2BD5">
      <w:pPr>
        <w:pStyle w:val="Akapitzlist"/>
        <w:ind w:left="0"/>
        <w:jc w:val="both"/>
        <w:rPr>
          <w:rFonts w:ascii="Garamond" w:hAnsi="Garamond"/>
          <w:bCs/>
          <w:i/>
          <w:color w:val="000000" w:themeColor="text1"/>
        </w:rPr>
      </w:pPr>
      <w:r w:rsidRPr="00F50A6A">
        <w:rPr>
          <w:rFonts w:ascii="Garamond" w:hAnsi="Garamond"/>
          <w:bCs/>
          <w:color w:val="000000" w:themeColor="text1"/>
        </w:rPr>
        <w:t>Zamawiający wyjaśnia, że zgodnie z §</w:t>
      </w:r>
      <w:r>
        <w:rPr>
          <w:rFonts w:ascii="Garamond" w:hAnsi="Garamond"/>
          <w:bCs/>
          <w:color w:val="000000" w:themeColor="text1"/>
        </w:rPr>
        <w:t>3</w:t>
      </w:r>
      <w:r w:rsidRPr="00F50A6A">
        <w:rPr>
          <w:rFonts w:ascii="Garamond" w:hAnsi="Garamond"/>
          <w:bCs/>
          <w:color w:val="000000" w:themeColor="text1"/>
        </w:rPr>
        <w:t xml:space="preserve"> ust </w:t>
      </w:r>
      <w:r>
        <w:rPr>
          <w:rFonts w:ascii="Garamond" w:hAnsi="Garamond"/>
          <w:bCs/>
          <w:color w:val="000000" w:themeColor="text1"/>
        </w:rPr>
        <w:t>4</w:t>
      </w:r>
      <w:r w:rsidRPr="00F50A6A">
        <w:rPr>
          <w:rFonts w:ascii="Garamond" w:hAnsi="Garamond"/>
          <w:bCs/>
          <w:color w:val="000000" w:themeColor="text1"/>
        </w:rPr>
        <w:t xml:space="preserve"> Załącznika nr 2 do SIWZ – Wzór umowy, </w:t>
      </w:r>
      <w:r w:rsidRPr="006B2FC7">
        <w:rPr>
          <w:rFonts w:ascii="Garamond" w:hAnsi="Garamond"/>
          <w:bCs/>
          <w:color w:val="000000" w:themeColor="text1"/>
        </w:rPr>
        <w:t xml:space="preserve">odnowienie limitów po ich wyczerpaniu </w:t>
      </w:r>
      <w:r>
        <w:rPr>
          <w:rFonts w:ascii="Garamond" w:hAnsi="Garamond"/>
          <w:bCs/>
          <w:color w:val="000000" w:themeColor="text1"/>
        </w:rPr>
        <w:t xml:space="preserve">może nastąpić </w:t>
      </w:r>
      <w:r w:rsidRPr="006B2FC7">
        <w:rPr>
          <w:rFonts w:ascii="Garamond" w:hAnsi="Garamond"/>
          <w:bCs/>
          <w:color w:val="000000" w:themeColor="text1"/>
        </w:rPr>
        <w:t>maksymalnie jeden raz w ciągu każdego okresu rozliczeniowego</w:t>
      </w:r>
      <w:r w:rsidRPr="00F50A6A">
        <w:rPr>
          <w:rFonts w:ascii="Garamond" w:hAnsi="Garamond"/>
          <w:bCs/>
          <w:color w:val="000000" w:themeColor="text1"/>
        </w:rPr>
        <w:t>.</w:t>
      </w:r>
      <w:r>
        <w:rPr>
          <w:rFonts w:ascii="Garamond" w:hAnsi="Garamond"/>
          <w:bCs/>
          <w:color w:val="000000" w:themeColor="text1"/>
        </w:rPr>
        <w:t xml:space="preserve"> SIWZ pozostaje bez zmian.</w:t>
      </w:r>
      <w:r w:rsidRPr="00F50A6A">
        <w:rPr>
          <w:rFonts w:ascii="Garamond" w:hAnsi="Garamond"/>
          <w:bCs/>
          <w:color w:val="000000" w:themeColor="text1"/>
        </w:rPr>
        <w:t xml:space="preserve"> </w:t>
      </w:r>
    </w:p>
    <w:p w:rsidR="00D27C70" w:rsidRDefault="00D27C70" w:rsidP="002F772A">
      <w:pPr>
        <w:pStyle w:val="LucaCash"/>
        <w:spacing w:line="240" w:lineRule="auto"/>
        <w:jc w:val="both"/>
        <w:rPr>
          <w:rFonts w:ascii="Garamond" w:hAnsi="Garamond"/>
          <w:szCs w:val="24"/>
        </w:rPr>
      </w:pPr>
    </w:p>
    <w:p w:rsidR="008B2BD5" w:rsidRPr="00D56081" w:rsidRDefault="008B2BD5" w:rsidP="008B2BD5">
      <w:pPr>
        <w:pStyle w:val="LucaCash"/>
        <w:spacing w:line="240" w:lineRule="auto"/>
        <w:jc w:val="both"/>
        <w:rPr>
          <w:rFonts w:ascii="Garamond" w:hAnsi="Garamond"/>
          <w:szCs w:val="24"/>
        </w:rPr>
      </w:pPr>
      <w:r>
        <w:rPr>
          <w:rFonts w:ascii="Garamond" w:hAnsi="Garamond"/>
          <w:b/>
        </w:rPr>
        <w:t>Pytanie nr 116</w:t>
      </w:r>
    </w:p>
    <w:p w:rsidR="008B2BD5" w:rsidRPr="00B76204" w:rsidRDefault="008B2BD5" w:rsidP="008B2BD5">
      <w:pPr>
        <w:jc w:val="both"/>
        <w:rPr>
          <w:rFonts w:ascii="Garamond" w:hAnsi="Garamond"/>
          <w:b/>
        </w:rPr>
      </w:pPr>
      <w:r w:rsidRPr="008B2BD5">
        <w:rPr>
          <w:rFonts w:ascii="Garamond" w:hAnsi="Garamond"/>
        </w:rPr>
        <w:t>W odniesieniu do ubezpieczenia farmy fotowoltaicznej od wszystkich ryzyk prosimy o informację czy montażem oraz demontażem mienia zajmuje się Zamawiający czy prace te zlecane są zewnętrznemu podmiotowi profesjonalnie trudniącemu się tego rodzaju działalnością oraz czy obowiązuje jeszcze okres gwarancji na wykonaną instalację</w:t>
      </w:r>
      <w:r w:rsidRPr="002A192B">
        <w:rPr>
          <w:rFonts w:ascii="Garamond" w:hAnsi="Garamond"/>
        </w:rPr>
        <w:t>.</w:t>
      </w:r>
    </w:p>
    <w:p w:rsidR="008B2BD5" w:rsidRPr="008B1F92" w:rsidRDefault="008B2BD5" w:rsidP="008B2BD5">
      <w:pPr>
        <w:jc w:val="both"/>
        <w:rPr>
          <w:rFonts w:ascii="Garamond" w:hAnsi="Garamond"/>
          <w:b/>
        </w:rPr>
      </w:pPr>
      <w:r>
        <w:rPr>
          <w:rFonts w:ascii="Garamond" w:hAnsi="Garamond"/>
          <w:b/>
        </w:rPr>
        <w:t>Odpowiedź nr 116</w:t>
      </w:r>
    </w:p>
    <w:p w:rsidR="008B2BD5" w:rsidRPr="00840891" w:rsidRDefault="00840891" w:rsidP="002F772A">
      <w:pPr>
        <w:pStyle w:val="LucaCash"/>
        <w:spacing w:line="240" w:lineRule="auto"/>
        <w:jc w:val="both"/>
        <w:rPr>
          <w:rFonts w:ascii="Garamond" w:hAnsi="Garamond"/>
          <w:bCs/>
          <w:color w:val="000000" w:themeColor="text1"/>
          <w:szCs w:val="24"/>
        </w:rPr>
      </w:pPr>
      <w:r w:rsidRPr="00840891">
        <w:rPr>
          <w:rFonts w:ascii="Garamond" w:hAnsi="Garamond"/>
          <w:bCs/>
          <w:color w:val="000000" w:themeColor="text1"/>
          <w:szCs w:val="24"/>
        </w:rPr>
        <w:t>Zamawiający informuje, że co do zasady montaż lub demontaż elementów instalacji fotowoltaicznej zlecany jest zewnętrznemu podmiotowi profesjonalnie trudniącemu się tego rodzaju działalnością. Okres gwarancji wykonawcy farm fotowoltaicznych obowiązuje przez 5 lat od dnia odbioru farm. Okresy gwarancji poszczególnych urządzeń obowiązują zgodnie z gwarancjami udzielanymi przez producentów.</w:t>
      </w:r>
    </w:p>
    <w:p w:rsidR="00840891" w:rsidRDefault="00840891" w:rsidP="002F772A">
      <w:pPr>
        <w:pStyle w:val="LucaCash"/>
        <w:spacing w:line="240" w:lineRule="auto"/>
        <w:jc w:val="both"/>
        <w:rPr>
          <w:rFonts w:ascii="Garamond" w:hAnsi="Garamond"/>
          <w:szCs w:val="24"/>
        </w:rPr>
      </w:pPr>
    </w:p>
    <w:p w:rsidR="0060488D" w:rsidRPr="00D56081" w:rsidRDefault="0060488D" w:rsidP="0060488D">
      <w:pPr>
        <w:pStyle w:val="LucaCash"/>
        <w:spacing w:line="240" w:lineRule="auto"/>
        <w:jc w:val="both"/>
        <w:rPr>
          <w:rFonts w:ascii="Garamond" w:hAnsi="Garamond"/>
          <w:szCs w:val="24"/>
        </w:rPr>
      </w:pPr>
      <w:r>
        <w:rPr>
          <w:rFonts w:ascii="Garamond" w:hAnsi="Garamond"/>
          <w:b/>
        </w:rPr>
        <w:t>Pytanie nr 117</w:t>
      </w:r>
    </w:p>
    <w:p w:rsidR="0060488D" w:rsidRPr="00B76204" w:rsidRDefault="0060488D" w:rsidP="0060488D">
      <w:pPr>
        <w:jc w:val="both"/>
        <w:rPr>
          <w:rFonts w:ascii="Garamond" w:hAnsi="Garamond"/>
          <w:b/>
        </w:rPr>
      </w:pPr>
      <w:r w:rsidRPr="0060488D">
        <w:rPr>
          <w:rFonts w:ascii="Garamond" w:hAnsi="Garamond"/>
        </w:rPr>
        <w:t>W odniesieniu do ubezpieczenia farmy fotowoltaicznej od wszystkich ryzyk prosimy o informację czy naprawy oraz czynności konserwacyjne wykonywane są siłami własnymi Zamawiającego, czy zlecane są podmiotom zewnętrznym profesjonalnie trudniącym się tego rodzaju działalnością</w:t>
      </w:r>
      <w:r w:rsidRPr="002A192B">
        <w:rPr>
          <w:rFonts w:ascii="Garamond" w:hAnsi="Garamond"/>
        </w:rPr>
        <w:t>.</w:t>
      </w:r>
    </w:p>
    <w:p w:rsidR="0060488D" w:rsidRPr="008B1F92" w:rsidRDefault="0060488D" w:rsidP="0060488D">
      <w:pPr>
        <w:jc w:val="both"/>
        <w:rPr>
          <w:rFonts w:ascii="Garamond" w:hAnsi="Garamond"/>
          <w:b/>
        </w:rPr>
      </w:pPr>
      <w:r>
        <w:rPr>
          <w:rFonts w:ascii="Garamond" w:hAnsi="Garamond"/>
          <w:b/>
        </w:rPr>
        <w:t>Odpowiedź nr 117</w:t>
      </w:r>
    </w:p>
    <w:p w:rsidR="0060488D" w:rsidRPr="00840891" w:rsidRDefault="0060488D" w:rsidP="0060488D">
      <w:pPr>
        <w:jc w:val="both"/>
        <w:rPr>
          <w:rFonts w:ascii="Garamond" w:hAnsi="Garamond"/>
          <w:bCs/>
          <w:color w:val="000000" w:themeColor="text1"/>
        </w:rPr>
      </w:pPr>
      <w:r w:rsidRPr="00840891">
        <w:rPr>
          <w:rFonts w:ascii="Garamond" w:hAnsi="Garamond"/>
          <w:bCs/>
          <w:color w:val="000000" w:themeColor="text1"/>
        </w:rPr>
        <w:t xml:space="preserve">Zamawiający informuje, że co do zasady </w:t>
      </w:r>
      <w:r w:rsidRPr="00840891">
        <w:rPr>
          <w:rFonts w:ascii="Garamond" w:eastAsia="Tahoma" w:hAnsi="Garamond"/>
          <w:color w:val="000000" w:themeColor="text1"/>
          <w:lang w:eastAsia="en-US"/>
        </w:rPr>
        <w:t xml:space="preserve">naprawy i czynności konserwacyjnej </w:t>
      </w:r>
      <w:r w:rsidRPr="00840891">
        <w:rPr>
          <w:rFonts w:ascii="Garamond" w:hAnsi="Garamond"/>
          <w:bCs/>
          <w:color w:val="000000" w:themeColor="text1"/>
        </w:rPr>
        <w:t>elementów instalacji fotowoltaicznej zlecane są zewnętrznemu podmiotowi profesjonalnie trudniącemu się tego rodzaju działalnością.</w:t>
      </w:r>
    </w:p>
    <w:p w:rsidR="008B2BD5" w:rsidRDefault="008B2BD5" w:rsidP="002F772A">
      <w:pPr>
        <w:pStyle w:val="LucaCash"/>
        <w:spacing w:line="240" w:lineRule="auto"/>
        <w:jc w:val="both"/>
        <w:rPr>
          <w:rFonts w:ascii="Garamond" w:hAnsi="Garamond"/>
          <w:szCs w:val="24"/>
        </w:rPr>
      </w:pPr>
    </w:p>
    <w:p w:rsidR="0060488D" w:rsidRPr="00D56081" w:rsidRDefault="0060488D" w:rsidP="0060488D">
      <w:pPr>
        <w:pStyle w:val="LucaCash"/>
        <w:spacing w:line="240" w:lineRule="auto"/>
        <w:jc w:val="both"/>
        <w:rPr>
          <w:rFonts w:ascii="Garamond" w:hAnsi="Garamond"/>
          <w:szCs w:val="24"/>
        </w:rPr>
      </w:pPr>
      <w:r>
        <w:rPr>
          <w:rFonts w:ascii="Garamond" w:hAnsi="Garamond"/>
          <w:b/>
        </w:rPr>
        <w:t>Pytanie nr 118</w:t>
      </w:r>
    </w:p>
    <w:p w:rsidR="0060488D" w:rsidRPr="00B76204" w:rsidRDefault="0060488D" w:rsidP="0060488D">
      <w:pPr>
        <w:jc w:val="both"/>
        <w:rPr>
          <w:rFonts w:ascii="Garamond" w:hAnsi="Garamond"/>
          <w:b/>
        </w:rPr>
      </w:pPr>
      <w:r w:rsidRPr="0060488D">
        <w:rPr>
          <w:rFonts w:ascii="Garamond" w:hAnsi="Garamond"/>
        </w:rPr>
        <w:t>W odniesieniu do ubezpieczenia farmy fotowoltaicznej od wszystkich ryzyk wnioskujemy o</w:t>
      </w:r>
      <w:r>
        <w:rPr>
          <w:rFonts w:ascii="Garamond" w:hAnsi="Garamond"/>
        </w:rPr>
        <w:t> </w:t>
      </w:r>
      <w:r w:rsidRPr="0060488D">
        <w:rPr>
          <w:rFonts w:ascii="Garamond" w:hAnsi="Garamond"/>
        </w:rPr>
        <w:t>informację na temat zabezpieczeń farm przed dostępem osób trzecich (np. ogrodzenie terenu, stały dozór itp.)</w:t>
      </w:r>
      <w:r w:rsidRPr="002A192B">
        <w:rPr>
          <w:rFonts w:ascii="Garamond" w:hAnsi="Garamond"/>
        </w:rPr>
        <w:t>.</w:t>
      </w:r>
    </w:p>
    <w:p w:rsidR="0060488D" w:rsidRPr="008B1F92" w:rsidRDefault="0060488D" w:rsidP="0060488D">
      <w:pPr>
        <w:jc w:val="both"/>
        <w:rPr>
          <w:rFonts w:ascii="Garamond" w:hAnsi="Garamond"/>
          <w:b/>
        </w:rPr>
      </w:pPr>
      <w:r>
        <w:rPr>
          <w:rFonts w:ascii="Garamond" w:hAnsi="Garamond"/>
          <w:b/>
        </w:rPr>
        <w:t>Odpowiedź nr 118</w:t>
      </w:r>
    </w:p>
    <w:p w:rsidR="0060488D" w:rsidRDefault="0060488D" w:rsidP="0060488D">
      <w:pPr>
        <w:jc w:val="both"/>
        <w:rPr>
          <w:rFonts w:ascii="Garamond" w:hAnsi="Garamond"/>
          <w:bCs/>
        </w:rPr>
      </w:pPr>
      <w:r w:rsidRPr="00365C6C">
        <w:rPr>
          <w:rFonts w:ascii="Garamond" w:hAnsi="Garamond"/>
          <w:bCs/>
        </w:rPr>
        <w:t xml:space="preserve">Zamawiający </w:t>
      </w:r>
      <w:r>
        <w:rPr>
          <w:rFonts w:ascii="Garamond" w:hAnsi="Garamond"/>
          <w:bCs/>
        </w:rPr>
        <w:t xml:space="preserve">informuje, że </w:t>
      </w:r>
      <w:r w:rsidR="00784784">
        <w:rPr>
          <w:rFonts w:ascii="Garamond" w:hAnsi="Garamond"/>
          <w:bCs/>
        </w:rPr>
        <w:t>teren,</w:t>
      </w:r>
      <w:r>
        <w:rPr>
          <w:rFonts w:ascii="Garamond" w:hAnsi="Garamond"/>
          <w:bCs/>
        </w:rPr>
        <w:t xml:space="preserve"> na którym znajdują się farmy fotowoltaiczne jest co najmniej ogrodzony</w:t>
      </w:r>
      <w:r w:rsidRPr="004C4B23">
        <w:rPr>
          <w:rFonts w:ascii="Garamond" w:hAnsi="Garamond"/>
          <w:bCs/>
        </w:rPr>
        <w:t>.</w:t>
      </w:r>
      <w:r>
        <w:rPr>
          <w:rFonts w:ascii="Garamond" w:hAnsi="Garamond"/>
          <w:bCs/>
        </w:rPr>
        <w:t xml:space="preserve"> </w:t>
      </w:r>
      <w:r w:rsidRPr="00365C6C">
        <w:rPr>
          <w:rFonts w:ascii="Garamond" w:hAnsi="Garamond"/>
          <w:bCs/>
        </w:rPr>
        <w:t>Szczegóły dotyczące zabezpieczeń mogą zostać udostępnione na życzenie Wykonawcy, z którym w wyniku rozstrzygnięcia niniejszego postepowania zawarta zostanie umowa</w:t>
      </w:r>
      <w:r>
        <w:rPr>
          <w:rFonts w:ascii="Garamond" w:hAnsi="Garamond"/>
          <w:bCs/>
        </w:rPr>
        <w:t>.</w:t>
      </w:r>
    </w:p>
    <w:p w:rsidR="008B2BD5" w:rsidRDefault="008B2BD5" w:rsidP="002F772A">
      <w:pPr>
        <w:pStyle w:val="LucaCash"/>
        <w:spacing w:line="240" w:lineRule="auto"/>
        <w:jc w:val="both"/>
        <w:rPr>
          <w:rFonts w:ascii="Garamond" w:hAnsi="Garamond"/>
          <w:szCs w:val="24"/>
        </w:rPr>
      </w:pPr>
    </w:p>
    <w:p w:rsidR="007D69C8" w:rsidRPr="00D56081" w:rsidRDefault="007D69C8" w:rsidP="007D69C8">
      <w:pPr>
        <w:pStyle w:val="LucaCash"/>
        <w:spacing w:line="240" w:lineRule="auto"/>
        <w:jc w:val="both"/>
        <w:rPr>
          <w:rFonts w:ascii="Garamond" w:hAnsi="Garamond"/>
          <w:szCs w:val="24"/>
        </w:rPr>
      </w:pPr>
      <w:r>
        <w:rPr>
          <w:rFonts w:ascii="Garamond" w:hAnsi="Garamond"/>
          <w:b/>
        </w:rPr>
        <w:t>Pytanie nr 119</w:t>
      </w:r>
    </w:p>
    <w:p w:rsidR="007D69C8" w:rsidRPr="00B76204" w:rsidRDefault="00226013" w:rsidP="007D69C8">
      <w:pPr>
        <w:jc w:val="both"/>
        <w:rPr>
          <w:rFonts w:ascii="Garamond" w:hAnsi="Garamond"/>
          <w:b/>
        </w:rPr>
      </w:pPr>
      <w:r w:rsidRPr="00226013">
        <w:rPr>
          <w:rFonts w:ascii="Garamond" w:hAnsi="Garamond"/>
        </w:rPr>
        <w:t>W odniesieniu do ubezpieczenia farmy fotowoltaicznej od wszystkich ryzyk wnioskujemy o</w:t>
      </w:r>
      <w:r>
        <w:rPr>
          <w:rFonts w:ascii="Garamond" w:hAnsi="Garamond"/>
        </w:rPr>
        <w:t> </w:t>
      </w:r>
      <w:r w:rsidRPr="00226013">
        <w:rPr>
          <w:rFonts w:ascii="Garamond" w:hAnsi="Garamond"/>
        </w:rPr>
        <w:t>wskazanie daty produkcji paneli fotowoltaicznych</w:t>
      </w:r>
      <w:r w:rsidR="007D69C8" w:rsidRPr="002A192B">
        <w:rPr>
          <w:rFonts w:ascii="Garamond" w:hAnsi="Garamond"/>
        </w:rPr>
        <w:t>.</w:t>
      </w:r>
    </w:p>
    <w:p w:rsidR="007D69C8" w:rsidRPr="008B1F92" w:rsidRDefault="007D69C8" w:rsidP="007D69C8">
      <w:pPr>
        <w:jc w:val="both"/>
        <w:rPr>
          <w:rFonts w:ascii="Garamond" w:hAnsi="Garamond"/>
          <w:b/>
        </w:rPr>
      </w:pPr>
      <w:r>
        <w:rPr>
          <w:rFonts w:ascii="Garamond" w:hAnsi="Garamond"/>
          <w:b/>
        </w:rPr>
        <w:t>Odpowiedź nr 119</w:t>
      </w:r>
    </w:p>
    <w:p w:rsidR="0060488D" w:rsidRPr="00840891" w:rsidRDefault="00840891" w:rsidP="002F772A">
      <w:pPr>
        <w:pStyle w:val="LucaCash"/>
        <w:spacing w:line="240" w:lineRule="auto"/>
        <w:jc w:val="both"/>
        <w:rPr>
          <w:rFonts w:ascii="Garamond" w:hAnsi="Garamond"/>
          <w:bCs/>
          <w:color w:val="000000" w:themeColor="text1"/>
          <w:szCs w:val="24"/>
        </w:rPr>
      </w:pPr>
      <w:r w:rsidRPr="00840891">
        <w:rPr>
          <w:rFonts w:ascii="Garamond" w:hAnsi="Garamond"/>
          <w:bCs/>
          <w:color w:val="000000" w:themeColor="text1"/>
          <w:szCs w:val="24"/>
        </w:rPr>
        <w:t>Zamawiający informuje, że panele PV zostały wyprodukowane w 2014 roku.</w:t>
      </w:r>
    </w:p>
    <w:p w:rsidR="00840891" w:rsidRDefault="00840891" w:rsidP="002F772A">
      <w:pPr>
        <w:pStyle w:val="LucaCash"/>
        <w:spacing w:line="240" w:lineRule="auto"/>
        <w:jc w:val="both"/>
        <w:rPr>
          <w:rFonts w:ascii="Garamond" w:hAnsi="Garamond"/>
          <w:szCs w:val="24"/>
        </w:rPr>
      </w:pPr>
    </w:p>
    <w:p w:rsidR="00226013" w:rsidRPr="00D56081" w:rsidRDefault="00226013" w:rsidP="00226013">
      <w:pPr>
        <w:pStyle w:val="LucaCash"/>
        <w:spacing w:line="240" w:lineRule="auto"/>
        <w:jc w:val="both"/>
        <w:rPr>
          <w:rFonts w:ascii="Garamond" w:hAnsi="Garamond"/>
          <w:szCs w:val="24"/>
        </w:rPr>
      </w:pPr>
      <w:r>
        <w:rPr>
          <w:rFonts w:ascii="Garamond" w:hAnsi="Garamond"/>
          <w:b/>
        </w:rPr>
        <w:t>Pytanie nr 120</w:t>
      </w:r>
    </w:p>
    <w:p w:rsidR="00226013" w:rsidRPr="00B76204" w:rsidRDefault="00226013" w:rsidP="00226013">
      <w:pPr>
        <w:jc w:val="both"/>
        <w:rPr>
          <w:rFonts w:ascii="Garamond" w:hAnsi="Garamond"/>
          <w:b/>
        </w:rPr>
      </w:pPr>
      <w:r w:rsidRPr="00226013">
        <w:rPr>
          <w:rFonts w:ascii="Garamond" w:hAnsi="Garamond"/>
        </w:rPr>
        <w:t xml:space="preserve">W odniesieniu do ubezpieczenia farmy fotowoltaicznej od wszystkich </w:t>
      </w:r>
      <w:proofErr w:type="spellStart"/>
      <w:r w:rsidRPr="00226013">
        <w:rPr>
          <w:rFonts w:ascii="Garamond" w:hAnsi="Garamond"/>
        </w:rPr>
        <w:t>ryzyk</w:t>
      </w:r>
      <w:proofErr w:type="spellEnd"/>
      <w:r w:rsidRPr="00226013">
        <w:rPr>
          <w:rFonts w:ascii="Garamond" w:hAnsi="Garamond"/>
        </w:rPr>
        <w:t xml:space="preserve"> wnioskujemy o</w:t>
      </w:r>
      <w:r w:rsidR="00821BC3">
        <w:rPr>
          <w:rFonts w:ascii="Garamond" w:hAnsi="Garamond"/>
        </w:rPr>
        <w:t> </w:t>
      </w:r>
      <w:r w:rsidRPr="00226013">
        <w:rPr>
          <w:rFonts w:ascii="Garamond" w:hAnsi="Garamond"/>
        </w:rPr>
        <w:t xml:space="preserve">podanie mocy pojedynczego </w:t>
      </w:r>
      <w:proofErr w:type="spellStart"/>
      <w:r w:rsidRPr="00226013">
        <w:rPr>
          <w:rFonts w:ascii="Garamond" w:hAnsi="Garamond"/>
        </w:rPr>
        <w:t>panela</w:t>
      </w:r>
      <w:proofErr w:type="spellEnd"/>
      <w:r w:rsidRPr="00226013">
        <w:rPr>
          <w:rFonts w:ascii="Garamond" w:hAnsi="Garamond"/>
        </w:rPr>
        <w:t xml:space="preserve"> fotowoltaicznego (kW)</w:t>
      </w:r>
      <w:r w:rsidRPr="002A192B">
        <w:rPr>
          <w:rFonts w:ascii="Garamond" w:hAnsi="Garamond"/>
        </w:rPr>
        <w:t>.</w:t>
      </w:r>
    </w:p>
    <w:p w:rsidR="00226013" w:rsidRPr="008B1F92" w:rsidRDefault="00226013" w:rsidP="00226013">
      <w:pPr>
        <w:jc w:val="both"/>
        <w:rPr>
          <w:rFonts w:ascii="Garamond" w:hAnsi="Garamond"/>
          <w:b/>
        </w:rPr>
      </w:pPr>
      <w:r>
        <w:rPr>
          <w:rFonts w:ascii="Garamond" w:hAnsi="Garamond"/>
          <w:b/>
        </w:rPr>
        <w:t>Odpowiedź nr 120</w:t>
      </w:r>
    </w:p>
    <w:p w:rsidR="00226013" w:rsidRPr="00840891" w:rsidRDefault="00226013" w:rsidP="00226013">
      <w:pPr>
        <w:jc w:val="both"/>
        <w:rPr>
          <w:rFonts w:ascii="Garamond" w:hAnsi="Garamond"/>
          <w:bCs/>
          <w:color w:val="000000" w:themeColor="text1"/>
        </w:rPr>
      </w:pPr>
      <w:r w:rsidRPr="00840891">
        <w:rPr>
          <w:rFonts w:ascii="Garamond" w:hAnsi="Garamond"/>
          <w:bCs/>
          <w:color w:val="000000" w:themeColor="text1"/>
        </w:rPr>
        <w:t>Zamawiający informuje, że moc pojedynczego panelu fotowoltaicznego, w zależności od modelu wynosi 250W lub 255W.</w:t>
      </w:r>
    </w:p>
    <w:p w:rsidR="0060488D" w:rsidRDefault="0060488D" w:rsidP="002F772A">
      <w:pPr>
        <w:pStyle w:val="LucaCash"/>
        <w:spacing w:line="240" w:lineRule="auto"/>
        <w:jc w:val="both"/>
        <w:rPr>
          <w:rFonts w:ascii="Garamond" w:hAnsi="Garamond"/>
          <w:szCs w:val="24"/>
        </w:rPr>
      </w:pPr>
    </w:p>
    <w:p w:rsidR="00226013" w:rsidRPr="00D56081" w:rsidRDefault="00226013" w:rsidP="00226013">
      <w:pPr>
        <w:pStyle w:val="LucaCash"/>
        <w:spacing w:line="240" w:lineRule="auto"/>
        <w:jc w:val="both"/>
        <w:rPr>
          <w:rFonts w:ascii="Garamond" w:hAnsi="Garamond"/>
          <w:szCs w:val="24"/>
        </w:rPr>
      </w:pPr>
      <w:r>
        <w:rPr>
          <w:rFonts w:ascii="Garamond" w:hAnsi="Garamond"/>
          <w:b/>
        </w:rPr>
        <w:t>Pytanie nr 121</w:t>
      </w:r>
    </w:p>
    <w:p w:rsidR="00226013" w:rsidRPr="00B76204" w:rsidRDefault="00C60D28" w:rsidP="00226013">
      <w:pPr>
        <w:jc w:val="both"/>
        <w:rPr>
          <w:rFonts w:ascii="Garamond" w:hAnsi="Garamond"/>
          <w:b/>
        </w:rPr>
      </w:pPr>
      <w:r w:rsidRPr="00C60D28">
        <w:rPr>
          <w:rFonts w:ascii="Garamond" w:hAnsi="Garamond"/>
        </w:rPr>
        <w:t>W odniesieniu do ubezpieczenia farmy fotowoltaicznej od wszystkich ryzyk wnioskujemy o</w:t>
      </w:r>
      <w:r>
        <w:rPr>
          <w:rFonts w:ascii="Garamond" w:hAnsi="Garamond"/>
        </w:rPr>
        <w:t> </w:t>
      </w:r>
      <w:r w:rsidRPr="00C60D28">
        <w:rPr>
          <w:rFonts w:ascii="Garamond" w:hAnsi="Garamond"/>
        </w:rPr>
        <w:t>podanie łącznej mocy zainstalowanej w systemie fotowoltaicznym (kW)</w:t>
      </w:r>
      <w:r w:rsidR="00226013" w:rsidRPr="002A192B">
        <w:rPr>
          <w:rFonts w:ascii="Garamond" w:hAnsi="Garamond"/>
        </w:rPr>
        <w:t>.</w:t>
      </w:r>
    </w:p>
    <w:p w:rsidR="00226013" w:rsidRPr="008B1F92" w:rsidRDefault="00226013" w:rsidP="00226013">
      <w:pPr>
        <w:jc w:val="both"/>
        <w:rPr>
          <w:rFonts w:ascii="Garamond" w:hAnsi="Garamond"/>
          <w:b/>
        </w:rPr>
      </w:pPr>
      <w:r>
        <w:rPr>
          <w:rFonts w:ascii="Garamond" w:hAnsi="Garamond"/>
          <w:b/>
        </w:rPr>
        <w:t>Odpowiedź nr 121</w:t>
      </w:r>
    </w:p>
    <w:p w:rsidR="008B2BD5" w:rsidRPr="00840891" w:rsidRDefault="00C60D28" w:rsidP="002F772A">
      <w:pPr>
        <w:pStyle w:val="LucaCash"/>
        <w:spacing w:line="240" w:lineRule="auto"/>
        <w:jc w:val="both"/>
        <w:rPr>
          <w:rFonts w:ascii="Garamond" w:hAnsi="Garamond"/>
          <w:color w:val="000000" w:themeColor="text1"/>
          <w:szCs w:val="24"/>
        </w:rPr>
      </w:pPr>
      <w:r w:rsidRPr="00840891">
        <w:rPr>
          <w:rFonts w:ascii="Garamond" w:hAnsi="Garamond"/>
          <w:bCs/>
          <w:color w:val="000000" w:themeColor="text1"/>
          <w:szCs w:val="24"/>
        </w:rPr>
        <w:t>Zamawiający wskazuje, że moc farm fotowoltaicznych została wskazana w Dziale VIII – ubezpieczenie farmy fotowoltaicznej od wszystkich ryzyk, Załącznik nr 1 do SIWZ – Opis przedmiotu zamówienia, jest następująca: Farma fotowoltaiczna (1,45 MW – ZPW Miedwie) oraz Farma fotowoltaiczna (0,5 MW Pompownia P1).</w:t>
      </w:r>
    </w:p>
    <w:p w:rsidR="00D27C70" w:rsidRDefault="00D27C70" w:rsidP="002F772A">
      <w:pPr>
        <w:pStyle w:val="LucaCash"/>
        <w:spacing w:line="240" w:lineRule="auto"/>
        <w:jc w:val="both"/>
        <w:rPr>
          <w:rFonts w:ascii="Garamond" w:hAnsi="Garamond"/>
          <w:szCs w:val="24"/>
        </w:rPr>
      </w:pPr>
    </w:p>
    <w:p w:rsidR="00C60D28" w:rsidRPr="00D56081" w:rsidRDefault="00C60D28" w:rsidP="00C60D28">
      <w:pPr>
        <w:pStyle w:val="LucaCash"/>
        <w:spacing w:line="240" w:lineRule="auto"/>
        <w:jc w:val="both"/>
        <w:rPr>
          <w:rFonts w:ascii="Garamond" w:hAnsi="Garamond"/>
          <w:szCs w:val="24"/>
        </w:rPr>
      </w:pPr>
      <w:r>
        <w:rPr>
          <w:rFonts w:ascii="Garamond" w:hAnsi="Garamond"/>
          <w:b/>
        </w:rPr>
        <w:t>Pytanie nr 122</w:t>
      </w:r>
    </w:p>
    <w:p w:rsidR="00C60D28" w:rsidRPr="00B76204" w:rsidRDefault="00C60D28" w:rsidP="00C60D28">
      <w:pPr>
        <w:jc w:val="both"/>
        <w:rPr>
          <w:rFonts w:ascii="Garamond" w:hAnsi="Garamond"/>
          <w:b/>
        </w:rPr>
      </w:pPr>
      <w:r w:rsidRPr="00C60D28">
        <w:rPr>
          <w:rFonts w:ascii="Garamond" w:hAnsi="Garamond"/>
        </w:rPr>
        <w:t>W odniesieniu do ubezpieczenia farmy fotowoltaicznej od wszystkich ryzyk wnioskujemy o</w:t>
      </w:r>
      <w:r>
        <w:rPr>
          <w:rFonts w:ascii="Garamond" w:hAnsi="Garamond"/>
        </w:rPr>
        <w:t> </w:t>
      </w:r>
      <w:r w:rsidRPr="00C60D28">
        <w:rPr>
          <w:rFonts w:ascii="Garamond" w:hAnsi="Garamond"/>
        </w:rPr>
        <w:t>wskazanie producenta paneli fotowoltaicznych</w:t>
      </w:r>
      <w:r w:rsidRPr="002A192B">
        <w:rPr>
          <w:rFonts w:ascii="Garamond" w:hAnsi="Garamond"/>
        </w:rPr>
        <w:t>.</w:t>
      </w:r>
    </w:p>
    <w:p w:rsidR="00C60D28" w:rsidRPr="008B1F92" w:rsidRDefault="00C60D28" w:rsidP="00C60D28">
      <w:pPr>
        <w:jc w:val="both"/>
        <w:rPr>
          <w:rFonts w:ascii="Garamond" w:hAnsi="Garamond"/>
          <w:b/>
        </w:rPr>
      </w:pPr>
      <w:r>
        <w:rPr>
          <w:rFonts w:ascii="Garamond" w:hAnsi="Garamond"/>
          <w:b/>
        </w:rPr>
        <w:t>Odpowiedź nr 122</w:t>
      </w:r>
    </w:p>
    <w:p w:rsidR="00C60D28" w:rsidRPr="00840891" w:rsidRDefault="00C60D28" w:rsidP="00C60D28">
      <w:pPr>
        <w:pStyle w:val="LucaCash"/>
        <w:spacing w:line="240" w:lineRule="auto"/>
        <w:jc w:val="both"/>
        <w:rPr>
          <w:rFonts w:ascii="Garamond" w:hAnsi="Garamond"/>
          <w:color w:val="000000" w:themeColor="text1"/>
          <w:szCs w:val="24"/>
        </w:rPr>
      </w:pPr>
      <w:r w:rsidRPr="00840891">
        <w:rPr>
          <w:rFonts w:ascii="Garamond" w:hAnsi="Garamond"/>
          <w:bCs/>
          <w:color w:val="000000" w:themeColor="text1"/>
          <w:szCs w:val="24"/>
        </w:rPr>
        <w:t>Zamawiający informuje, że producentem paneli fotowoltaicznych jest SOLAR BRUK-BET, modele BEP 250Wp oraz BEP255Wp.</w:t>
      </w:r>
    </w:p>
    <w:p w:rsidR="006B2FC7" w:rsidRDefault="006B2FC7" w:rsidP="002F772A">
      <w:pPr>
        <w:pStyle w:val="LucaCash"/>
        <w:spacing w:line="240" w:lineRule="auto"/>
        <w:jc w:val="both"/>
        <w:rPr>
          <w:rFonts w:ascii="Garamond" w:hAnsi="Garamond"/>
          <w:szCs w:val="24"/>
        </w:rPr>
      </w:pPr>
    </w:p>
    <w:p w:rsidR="00C60D28" w:rsidRPr="00D56081" w:rsidRDefault="00C60D28" w:rsidP="00C60D28">
      <w:pPr>
        <w:pStyle w:val="LucaCash"/>
        <w:spacing w:line="240" w:lineRule="auto"/>
        <w:jc w:val="both"/>
        <w:rPr>
          <w:rFonts w:ascii="Garamond" w:hAnsi="Garamond"/>
          <w:szCs w:val="24"/>
        </w:rPr>
      </w:pPr>
      <w:r>
        <w:rPr>
          <w:rFonts w:ascii="Garamond" w:hAnsi="Garamond"/>
          <w:b/>
        </w:rPr>
        <w:t>Pytanie nr 123</w:t>
      </w:r>
    </w:p>
    <w:p w:rsidR="00C60D28" w:rsidRPr="00B76204" w:rsidRDefault="00C60D28" w:rsidP="00C60D28">
      <w:pPr>
        <w:jc w:val="both"/>
        <w:rPr>
          <w:rFonts w:ascii="Garamond" w:hAnsi="Garamond"/>
          <w:b/>
        </w:rPr>
      </w:pPr>
      <w:r w:rsidRPr="00C60D28">
        <w:rPr>
          <w:rFonts w:ascii="Garamond" w:hAnsi="Garamond"/>
        </w:rPr>
        <w:t>W odniesieniu do ubezpieczenia farmy fotowoltaicznej od wszystkich ryzyk wnioskujemy o</w:t>
      </w:r>
      <w:r>
        <w:rPr>
          <w:rFonts w:ascii="Garamond" w:hAnsi="Garamond"/>
        </w:rPr>
        <w:t> </w:t>
      </w:r>
      <w:r w:rsidRPr="00C60D28">
        <w:rPr>
          <w:rFonts w:ascii="Garamond" w:hAnsi="Garamond"/>
        </w:rPr>
        <w:t>informację czy panele fotowoltaiczne posiadają aprobatę ESTI</w:t>
      </w:r>
      <w:r w:rsidRPr="002A192B">
        <w:rPr>
          <w:rFonts w:ascii="Garamond" w:hAnsi="Garamond"/>
        </w:rPr>
        <w:t>.</w:t>
      </w:r>
    </w:p>
    <w:p w:rsidR="00C60D28" w:rsidRPr="008B1F92" w:rsidRDefault="00C60D28" w:rsidP="00C60D28">
      <w:pPr>
        <w:jc w:val="both"/>
        <w:rPr>
          <w:rFonts w:ascii="Garamond" w:hAnsi="Garamond"/>
          <w:b/>
        </w:rPr>
      </w:pPr>
      <w:r>
        <w:rPr>
          <w:rFonts w:ascii="Garamond" w:hAnsi="Garamond"/>
          <w:b/>
        </w:rPr>
        <w:lastRenderedPageBreak/>
        <w:t>Odpowiedź nr 123</w:t>
      </w:r>
    </w:p>
    <w:p w:rsidR="00C60D28" w:rsidRPr="00C60D28" w:rsidRDefault="00C60D28" w:rsidP="00C60D28">
      <w:pPr>
        <w:pStyle w:val="LucaCash"/>
        <w:spacing w:line="240" w:lineRule="auto"/>
        <w:jc w:val="both"/>
        <w:rPr>
          <w:rFonts w:ascii="Garamond" w:hAnsi="Garamond"/>
          <w:color w:val="FF0000"/>
          <w:szCs w:val="24"/>
        </w:rPr>
      </w:pPr>
      <w:r w:rsidRPr="00E810F7">
        <w:rPr>
          <w:rFonts w:ascii="Garamond" w:hAnsi="Garamond"/>
          <w:bCs/>
        </w:rPr>
        <w:t>Zamawiający informuje, że</w:t>
      </w:r>
      <w:r>
        <w:rPr>
          <w:rFonts w:ascii="Garamond" w:eastAsia="Tahoma" w:hAnsi="Garamond"/>
          <w:lang w:eastAsia="en-US"/>
        </w:rPr>
        <w:t xml:space="preserve"> </w:t>
      </w:r>
      <w:r w:rsidRPr="005F08CE">
        <w:rPr>
          <w:rFonts w:ascii="Garamond" w:eastAsia="Tahoma" w:hAnsi="Garamond"/>
          <w:lang w:eastAsia="en-US"/>
        </w:rPr>
        <w:t>panele fotowoltaiczne posiadają</w:t>
      </w:r>
      <w:r>
        <w:rPr>
          <w:rFonts w:ascii="Garamond" w:eastAsia="Tahoma" w:hAnsi="Garamond"/>
          <w:lang w:eastAsia="en-US"/>
        </w:rPr>
        <w:t xml:space="preserve"> parametry zgodne z danymi określonymi przez producenta.</w:t>
      </w:r>
    </w:p>
    <w:p w:rsidR="00C60D28" w:rsidRDefault="00C60D28" w:rsidP="00C60D28">
      <w:pPr>
        <w:pStyle w:val="LucaCash"/>
        <w:spacing w:line="240" w:lineRule="auto"/>
        <w:jc w:val="both"/>
        <w:rPr>
          <w:rFonts w:ascii="Garamond" w:hAnsi="Garamond"/>
          <w:szCs w:val="24"/>
        </w:rPr>
      </w:pPr>
    </w:p>
    <w:p w:rsidR="00C60D28" w:rsidRPr="00D56081" w:rsidRDefault="00C60D28" w:rsidP="00C60D28">
      <w:pPr>
        <w:pStyle w:val="LucaCash"/>
        <w:spacing w:line="240" w:lineRule="auto"/>
        <w:jc w:val="both"/>
        <w:rPr>
          <w:rFonts w:ascii="Garamond" w:hAnsi="Garamond"/>
          <w:szCs w:val="24"/>
        </w:rPr>
      </w:pPr>
      <w:r>
        <w:rPr>
          <w:rFonts w:ascii="Garamond" w:hAnsi="Garamond"/>
          <w:b/>
        </w:rPr>
        <w:t>Pytanie nr 124</w:t>
      </w:r>
    </w:p>
    <w:p w:rsidR="00C60D28" w:rsidRPr="00B76204" w:rsidRDefault="00C60D28" w:rsidP="00C60D28">
      <w:pPr>
        <w:jc w:val="both"/>
        <w:rPr>
          <w:rFonts w:ascii="Garamond" w:hAnsi="Garamond"/>
          <w:b/>
        </w:rPr>
      </w:pPr>
      <w:r w:rsidRPr="00C60D28">
        <w:rPr>
          <w:rFonts w:ascii="Garamond" w:hAnsi="Garamond"/>
        </w:rPr>
        <w:t>W odniesieniu do ubezpieczenia farmy fotowoltaicznej od wszystkich ryzyk wnioskujemy o</w:t>
      </w:r>
      <w:r>
        <w:rPr>
          <w:rFonts w:ascii="Garamond" w:hAnsi="Garamond"/>
        </w:rPr>
        <w:t> </w:t>
      </w:r>
      <w:r w:rsidRPr="00C60D28">
        <w:rPr>
          <w:rFonts w:ascii="Garamond" w:hAnsi="Garamond"/>
        </w:rPr>
        <w:t>informację na temat zastosowanych zabezpieczeń przeciwprzepięciowych</w:t>
      </w:r>
      <w:r w:rsidRPr="002A192B">
        <w:rPr>
          <w:rFonts w:ascii="Garamond" w:hAnsi="Garamond"/>
        </w:rPr>
        <w:t>.</w:t>
      </w:r>
    </w:p>
    <w:p w:rsidR="00C60D28" w:rsidRPr="008B1F92" w:rsidRDefault="00C60D28" w:rsidP="00C60D28">
      <w:pPr>
        <w:jc w:val="both"/>
        <w:rPr>
          <w:rFonts w:ascii="Garamond" w:hAnsi="Garamond"/>
          <w:b/>
        </w:rPr>
      </w:pPr>
      <w:r>
        <w:rPr>
          <w:rFonts w:ascii="Garamond" w:hAnsi="Garamond"/>
          <w:b/>
        </w:rPr>
        <w:t>Odpowiedź nr 124</w:t>
      </w:r>
    </w:p>
    <w:p w:rsidR="00C60D28" w:rsidRPr="00840891" w:rsidRDefault="00840891" w:rsidP="002F772A">
      <w:pPr>
        <w:pStyle w:val="LucaCash"/>
        <w:spacing w:line="240" w:lineRule="auto"/>
        <w:jc w:val="both"/>
        <w:rPr>
          <w:rFonts w:ascii="Garamond" w:hAnsi="Garamond"/>
          <w:bCs/>
          <w:color w:val="000000" w:themeColor="text1"/>
        </w:rPr>
      </w:pPr>
      <w:r w:rsidRPr="00840891">
        <w:rPr>
          <w:rFonts w:ascii="Garamond" w:hAnsi="Garamond"/>
          <w:bCs/>
          <w:color w:val="000000" w:themeColor="text1"/>
        </w:rPr>
        <w:t xml:space="preserve">Farma fotowoltaiczna posiada tzw. skoordynowaną ochronę SPD obejmującą ochronniki przeciwprzepięciowe w obwodach DC i AC inwerterów, w liniach kablowych elektroenergetycznych i liniach kablowych transmisji danych ( ochronniki </w:t>
      </w:r>
      <w:proofErr w:type="spellStart"/>
      <w:r w:rsidRPr="00840891">
        <w:rPr>
          <w:rFonts w:ascii="Garamond" w:hAnsi="Garamond"/>
          <w:bCs/>
          <w:color w:val="000000" w:themeColor="text1"/>
        </w:rPr>
        <w:t>prod</w:t>
      </w:r>
      <w:proofErr w:type="spellEnd"/>
      <w:r w:rsidRPr="00840891">
        <w:rPr>
          <w:rFonts w:ascii="Garamond" w:hAnsi="Garamond"/>
          <w:bCs/>
          <w:color w:val="000000" w:themeColor="text1"/>
        </w:rPr>
        <w:t>. DEHN).</w:t>
      </w:r>
    </w:p>
    <w:p w:rsidR="00840891" w:rsidRDefault="00840891" w:rsidP="002F772A">
      <w:pPr>
        <w:pStyle w:val="LucaCash"/>
        <w:spacing w:line="240" w:lineRule="auto"/>
        <w:jc w:val="both"/>
        <w:rPr>
          <w:rFonts w:ascii="Garamond" w:hAnsi="Garamond"/>
          <w:szCs w:val="24"/>
        </w:rPr>
      </w:pPr>
    </w:p>
    <w:p w:rsidR="00846F47" w:rsidRPr="00D56081" w:rsidRDefault="00846F47" w:rsidP="00846F47">
      <w:pPr>
        <w:pStyle w:val="LucaCash"/>
        <w:spacing w:line="240" w:lineRule="auto"/>
        <w:jc w:val="both"/>
        <w:rPr>
          <w:rFonts w:ascii="Garamond" w:hAnsi="Garamond"/>
          <w:szCs w:val="24"/>
        </w:rPr>
      </w:pPr>
      <w:r>
        <w:rPr>
          <w:rFonts w:ascii="Garamond" w:hAnsi="Garamond"/>
          <w:b/>
        </w:rPr>
        <w:t>Pytanie nr 125</w:t>
      </w:r>
    </w:p>
    <w:p w:rsidR="00846F47" w:rsidRPr="00B76204" w:rsidRDefault="00846F47" w:rsidP="00846F47">
      <w:pPr>
        <w:jc w:val="both"/>
        <w:rPr>
          <w:rFonts w:ascii="Garamond" w:hAnsi="Garamond"/>
          <w:b/>
        </w:rPr>
      </w:pPr>
      <w:r w:rsidRPr="00846F47">
        <w:rPr>
          <w:rFonts w:ascii="Garamond" w:hAnsi="Garamond"/>
        </w:rPr>
        <w:t xml:space="preserve">W odniesieniu do ubezpieczenia farmy fotowoltaicznej od wszystkich </w:t>
      </w:r>
      <w:proofErr w:type="spellStart"/>
      <w:r w:rsidRPr="00846F47">
        <w:rPr>
          <w:rFonts w:ascii="Garamond" w:hAnsi="Garamond"/>
        </w:rPr>
        <w:t>ryzyk</w:t>
      </w:r>
      <w:proofErr w:type="spellEnd"/>
      <w:r w:rsidRPr="00846F47">
        <w:rPr>
          <w:rFonts w:ascii="Garamond" w:hAnsi="Garamond"/>
        </w:rPr>
        <w:t xml:space="preserve"> wnioskujemy o</w:t>
      </w:r>
      <w:r w:rsidR="006564D3">
        <w:rPr>
          <w:rFonts w:ascii="Garamond" w:hAnsi="Garamond"/>
        </w:rPr>
        <w:t> </w:t>
      </w:r>
      <w:r w:rsidRPr="00846F47">
        <w:rPr>
          <w:rFonts w:ascii="Garamond" w:hAnsi="Garamond"/>
        </w:rPr>
        <w:t>wskazanie parametrów wytrzymałościowych paneli tj. wytrzymałość na parcie wiatru, na ciężar śniegu oraz na grad</w:t>
      </w:r>
      <w:r w:rsidRPr="002A192B">
        <w:rPr>
          <w:rFonts w:ascii="Garamond" w:hAnsi="Garamond"/>
        </w:rPr>
        <w:t>.</w:t>
      </w:r>
    </w:p>
    <w:p w:rsidR="00846F47" w:rsidRPr="008B1F92" w:rsidRDefault="00846F47" w:rsidP="00846F47">
      <w:pPr>
        <w:jc w:val="both"/>
        <w:rPr>
          <w:rFonts w:ascii="Garamond" w:hAnsi="Garamond"/>
          <w:b/>
        </w:rPr>
      </w:pPr>
      <w:r>
        <w:rPr>
          <w:rFonts w:ascii="Garamond" w:hAnsi="Garamond"/>
          <w:b/>
        </w:rPr>
        <w:t>Odpowiedź nr 125</w:t>
      </w:r>
    </w:p>
    <w:p w:rsidR="00846F47" w:rsidRPr="00C60D28" w:rsidRDefault="00846F47" w:rsidP="00846F47">
      <w:pPr>
        <w:pStyle w:val="LucaCash"/>
        <w:spacing w:line="240" w:lineRule="auto"/>
        <w:jc w:val="both"/>
        <w:rPr>
          <w:rFonts w:ascii="Garamond" w:hAnsi="Garamond"/>
          <w:color w:val="FF0000"/>
          <w:szCs w:val="24"/>
        </w:rPr>
      </w:pPr>
      <w:r w:rsidRPr="00E810F7">
        <w:rPr>
          <w:rFonts w:ascii="Garamond" w:hAnsi="Garamond"/>
          <w:bCs/>
        </w:rPr>
        <w:t>Zamawiający informuje, że</w:t>
      </w:r>
      <w:r>
        <w:rPr>
          <w:rFonts w:ascii="Garamond" w:eastAsia="Tahoma" w:hAnsi="Garamond"/>
          <w:lang w:eastAsia="en-US"/>
        </w:rPr>
        <w:t xml:space="preserve"> </w:t>
      </w:r>
      <w:r w:rsidRPr="005F08CE">
        <w:rPr>
          <w:rFonts w:ascii="Garamond" w:eastAsia="Tahoma" w:hAnsi="Garamond"/>
          <w:lang w:eastAsia="en-US"/>
        </w:rPr>
        <w:t>panele fotowoltaiczne posiadają</w:t>
      </w:r>
      <w:r>
        <w:rPr>
          <w:rFonts w:ascii="Garamond" w:eastAsia="Tahoma" w:hAnsi="Garamond"/>
          <w:lang w:eastAsia="en-US"/>
        </w:rPr>
        <w:t xml:space="preserve"> parametry zgodne z danymi określonymi przez producenta.</w:t>
      </w:r>
    </w:p>
    <w:p w:rsidR="00C60D28" w:rsidRDefault="00C60D28" w:rsidP="002F772A">
      <w:pPr>
        <w:pStyle w:val="LucaCash"/>
        <w:spacing w:line="240" w:lineRule="auto"/>
        <w:jc w:val="both"/>
        <w:rPr>
          <w:rFonts w:ascii="Garamond" w:hAnsi="Garamond"/>
          <w:szCs w:val="24"/>
        </w:rPr>
      </w:pPr>
    </w:p>
    <w:p w:rsidR="00846F47" w:rsidRPr="00D56081" w:rsidRDefault="00846F47" w:rsidP="00846F47">
      <w:pPr>
        <w:pStyle w:val="LucaCash"/>
        <w:spacing w:line="240" w:lineRule="auto"/>
        <w:jc w:val="both"/>
        <w:rPr>
          <w:rFonts w:ascii="Garamond" w:hAnsi="Garamond"/>
          <w:szCs w:val="24"/>
        </w:rPr>
      </w:pPr>
      <w:r>
        <w:rPr>
          <w:rFonts w:ascii="Garamond" w:hAnsi="Garamond"/>
          <w:b/>
        </w:rPr>
        <w:t>Pytanie nr 126</w:t>
      </w:r>
    </w:p>
    <w:p w:rsidR="00846F47" w:rsidRPr="00B76204" w:rsidRDefault="00846F47" w:rsidP="00846F47">
      <w:pPr>
        <w:jc w:val="both"/>
        <w:rPr>
          <w:rFonts w:ascii="Garamond" w:hAnsi="Garamond"/>
          <w:b/>
        </w:rPr>
      </w:pPr>
      <w:r w:rsidRPr="00846F47">
        <w:rPr>
          <w:rFonts w:ascii="Garamond" w:hAnsi="Garamond"/>
        </w:rPr>
        <w:t>W odniesieniu do zapisów załącznika nr 2 do SIWZ Umowa ubezpieczenia generalnego wnioskujemy o potwierdzenie, że wprowadzenia jakichkolwiek zmian wymaga zgody obu stron</w:t>
      </w:r>
      <w:r w:rsidRPr="002A192B">
        <w:rPr>
          <w:rFonts w:ascii="Garamond" w:hAnsi="Garamond"/>
        </w:rPr>
        <w:t>.</w:t>
      </w:r>
    </w:p>
    <w:p w:rsidR="00846F47" w:rsidRPr="008B1F92" w:rsidRDefault="00846F47" w:rsidP="00846F47">
      <w:pPr>
        <w:jc w:val="both"/>
        <w:rPr>
          <w:rFonts w:ascii="Garamond" w:hAnsi="Garamond"/>
          <w:b/>
        </w:rPr>
      </w:pPr>
      <w:r>
        <w:rPr>
          <w:rFonts w:ascii="Garamond" w:hAnsi="Garamond"/>
          <w:b/>
        </w:rPr>
        <w:t>Odpowiedź nr 126</w:t>
      </w:r>
    </w:p>
    <w:p w:rsidR="00846F47" w:rsidRPr="00E96ED8" w:rsidRDefault="00846F47" w:rsidP="00E96ED8">
      <w:pPr>
        <w:jc w:val="both"/>
        <w:rPr>
          <w:rFonts w:ascii="Garamond" w:hAnsi="Garamond"/>
          <w:bCs/>
        </w:rPr>
      </w:pPr>
      <w:r w:rsidRPr="000A3F05">
        <w:rPr>
          <w:rFonts w:ascii="Garamond" w:hAnsi="Garamond"/>
          <w:bCs/>
        </w:rPr>
        <w:t xml:space="preserve">Zamawiający informuje, że </w:t>
      </w:r>
      <w:r w:rsidR="00E96ED8" w:rsidRPr="000A3F05">
        <w:rPr>
          <w:rFonts w:ascii="Garamond" w:hAnsi="Garamond"/>
          <w:bCs/>
        </w:rPr>
        <w:t xml:space="preserve">§12 </w:t>
      </w:r>
      <w:r w:rsidR="00E96ED8" w:rsidRPr="000A3F05">
        <w:rPr>
          <w:rFonts w:ascii="Garamond" w:hAnsi="Garamond"/>
        </w:rPr>
        <w:t>Załącznika nr 2 do SIWZ – Wzór umowy</w:t>
      </w:r>
      <w:r w:rsidR="00E96ED8" w:rsidRPr="000A3F05">
        <w:rPr>
          <w:rFonts w:ascii="Garamond" w:hAnsi="Garamond"/>
          <w:bCs/>
        </w:rPr>
        <w:t xml:space="preserve"> </w:t>
      </w:r>
      <w:r w:rsidR="00E96ED8">
        <w:rPr>
          <w:rFonts w:ascii="Garamond" w:hAnsi="Garamond"/>
          <w:bCs/>
        </w:rPr>
        <w:t xml:space="preserve">reguluje zasady wprowadzania zmian do Umowy. Ponadto </w:t>
      </w:r>
      <w:r w:rsidRPr="000A3F05">
        <w:rPr>
          <w:rFonts w:ascii="Garamond" w:hAnsi="Garamond"/>
          <w:bCs/>
        </w:rPr>
        <w:t xml:space="preserve">zgodnie z §12 </w:t>
      </w:r>
      <w:r w:rsidRPr="000A3F05">
        <w:rPr>
          <w:rFonts w:ascii="Garamond" w:hAnsi="Garamond"/>
        </w:rPr>
        <w:t>ustęp 1 Załącznika nr 2 do SIWZ – Wzór umowy, zmiany umowy dokonywane będą z poszanowaniem obowiązków wynikających z</w:t>
      </w:r>
      <w:r w:rsidR="00E96ED8">
        <w:rPr>
          <w:rFonts w:ascii="Garamond" w:hAnsi="Garamond"/>
        </w:rPr>
        <w:t> </w:t>
      </w:r>
      <w:r w:rsidRPr="000A3F05">
        <w:rPr>
          <w:rFonts w:ascii="Garamond" w:hAnsi="Garamond"/>
        </w:rPr>
        <w:t>obowiązującego prawa</w:t>
      </w:r>
      <w:r>
        <w:rPr>
          <w:rFonts w:ascii="Garamond" w:eastAsia="Tahoma" w:hAnsi="Garamond"/>
          <w:lang w:eastAsia="en-US"/>
        </w:rPr>
        <w:t>.</w:t>
      </w:r>
    </w:p>
    <w:p w:rsidR="00C60D28" w:rsidRDefault="00C60D28" w:rsidP="002F772A">
      <w:pPr>
        <w:pStyle w:val="LucaCash"/>
        <w:spacing w:line="240" w:lineRule="auto"/>
        <w:jc w:val="both"/>
        <w:rPr>
          <w:rFonts w:ascii="Garamond" w:hAnsi="Garamond"/>
          <w:szCs w:val="24"/>
        </w:rPr>
      </w:pPr>
    </w:p>
    <w:p w:rsidR="005551B5" w:rsidRPr="00D56081" w:rsidRDefault="005551B5" w:rsidP="005551B5">
      <w:pPr>
        <w:pStyle w:val="LucaCash"/>
        <w:spacing w:line="240" w:lineRule="auto"/>
        <w:jc w:val="both"/>
        <w:rPr>
          <w:rFonts w:ascii="Garamond" w:hAnsi="Garamond"/>
          <w:szCs w:val="24"/>
        </w:rPr>
      </w:pPr>
      <w:r>
        <w:rPr>
          <w:rFonts w:ascii="Garamond" w:hAnsi="Garamond"/>
          <w:b/>
        </w:rPr>
        <w:t>Pytanie nr 127</w:t>
      </w:r>
    </w:p>
    <w:p w:rsidR="005551B5" w:rsidRPr="00B76204" w:rsidRDefault="005551B5" w:rsidP="005551B5">
      <w:pPr>
        <w:jc w:val="both"/>
        <w:rPr>
          <w:rFonts w:ascii="Garamond" w:hAnsi="Garamond"/>
          <w:b/>
        </w:rPr>
      </w:pPr>
      <w:r w:rsidRPr="005551B5">
        <w:rPr>
          <w:rFonts w:ascii="Garamond" w:hAnsi="Garamond"/>
        </w:rPr>
        <w:t>W odniesieniu do przedstawionej szkodowości wnioskujemy o przekazanie szkodowości dotyczącej ubezpieczenia maszyn budowlanych od wszystkich ryzyk, mienia w transporcie krajowym oraz ubezpieczenia sprzętu wodnego za okres ostatnich 3 lat lub potwierdzenie, że nie szkód nie było</w:t>
      </w:r>
      <w:r w:rsidRPr="002A192B">
        <w:rPr>
          <w:rFonts w:ascii="Garamond" w:hAnsi="Garamond"/>
        </w:rPr>
        <w:t>.</w:t>
      </w:r>
    </w:p>
    <w:p w:rsidR="005551B5" w:rsidRPr="008B1F92" w:rsidRDefault="005551B5" w:rsidP="005551B5">
      <w:pPr>
        <w:jc w:val="both"/>
        <w:rPr>
          <w:rFonts w:ascii="Garamond" w:hAnsi="Garamond"/>
          <w:b/>
        </w:rPr>
      </w:pPr>
      <w:r>
        <w:rPr>
          <w:rFonts w:ascii="Garamond" w:hAnsi="Garamond"/>
          <w:b/>
        </w:rPr>
        <w:t>Odpowiedź nr 127</w:t>
      </w:r>
    </w:p>
    <w:p w:rsidR="005551B5" w:rsidRDefault="005551B5" w:rsidP="005551B5">
      <w:pPr>
        <w:jc w:val="both"/>
        <w:rPr>
          <w:rFonts w:ascii="Garamond" w:hAnsi="Garamond"/>
          <w:bCs/>
        </w:rPr>
      </w:pPr>
      <w:r>
        <w:rPr>
          <w:rFonts w:ascii="Garamond" w:hAnsi="Garamond"/>
          <w:bCs/>
        </w:rPr>
        <w:t xml:space="preserve">Zamawiający informuje, że szkodowość dotycząca </w:t>
      </w:r>
      <w:r>
        <w:rPr>
          <w:rFonts w:ascii="Garamond" w:hAnsi="Garamond"/>
        </w:rPr>
        <w:t>Działu IV</w:t>
      </w:r>
      <w:r w:rsidRPr="00843F79">
        <w:rPr>
          <w:rFonts w:ascii="Garamond" w:hAnsi="Garamond"/>
        </w:rPr>
        <w:t xml:space="preserve"> – </w:t>
      </w:r>
      <w:r>
        <w:rPr>
          <w:rFonts w:ascii="Garamond" w:hAnsi="Garamond"/>
        </w:rPr>
        <w:t>Ubezpieczenie maszyn i u</w:t>
      </w:r>
      <w:r w:rsidRPr="00843F79">
        <w:rPr>
          <w:rFonts w:ascii="Garamond" w:hAnsi="Garamond"/>
        </w:rPr>
        <w:t>rządzeń</w:t>
      </w:r>
      <w:r>
        <w:rPr>
          <w:rFonts w:ascii="Garamond" w:hAnsi="Garamond"/>
        </w:rPr>
        <w:t xml:space="preserve"> od wszystkich r</w:t>
      </w:r>
      <w:r w:rsidRPr="00843F79">
        <w:rPr>
          <w:rFonts w:ascii="Garamond" w:hAnsi="Garamond"/>
        </w:rPr>
        <w:t>yzyk,</w:t>
      </w:r>
      <w:r>
        <w:rPr>
          <w:rFonts w:ascii="Garamond" w:hAnsi="Garamond"/>
        </w:rPr>
        <w:t xml:space="preserve"> </w:t>
      </w:r>
      <w:r w:rsidRPr="00843F79">
        <w:rPr>
          <w:rFonts w:ascii="Garamond" w:hAnsi="Garamond"/>
        </w:rPr>
        <w:t>w tym awarii i uszkodzeń</w:t>
      </w:r>
      <w:r>
        <w:rPr>
          <w:rFonts w:ascii="Garamond" w:hAnsi="Garamond"/>
        </w:rPr>
        <w:t>, oraz Działu V</w:t>
      </w:r>
      <w:r w:rsidRPr="00843F79">
        <w:rPr>
          <w:rFonts w:ascii="Garamond" w:hAnsi="Garamond"/>
        </w:rPr>
        <w:t xml:space="preserve"> – </w:t>
      </w:r>
      <w:r>
        <w:rPr>
          <w:rFonts w:ascii="Garamond" w:hAnsi="Garamond"/>
        </w:rPr>
        <w:t>Ubezpieczenie maszyn budowlanych od wszystkich r</w:t>
      </w:r>
      <w:r w:rsidRPr="00843F79">
        <w:rPr>
          <w:rFonts w:ascii="Garamond" w:hAnsi="Garamond"/>
        </w:rPr>
        <w:t>yzyk,</w:t>
      </w:r>
      <w:r>
        <w:rPr>
          <w:rFonts w:ascii="Garamond" w:hAnsi="Garamond"/>
        </w:rPr>
        <w:t xml:space="preserve"> </w:t>
      </w:r>
      <w:r w:rsidRPr="00843F79">
        <w:rPr>
          <w:rFonts w:ascii="Garamond" w:hAnsi="Garamond"/>
        </w:rPr>
        <w:t>w tym awarii i uszkodzeń</w:t>
      </w:r>
      <w:r>
        <w:rPr>
          <w:rFonts w:ascii="Garamond" w:hAnsi="Garamond"/>
        </w:rPr>
        <w:t>,</w:t>
      </w:r>
      <w:r w:rsidRPr="00843F79">
        <w:rPr>
          <w:rFonts w:ascii="Garamond" w:hAnsi="Garamond"/>
        </w:rPr>
        <w:t xml:space="preserve"> Załącznik</w:t>
      </w:r>
      <w:r>
        <w:rPr>
          <w:rFonts w:ascii="Garamond" w:hAnsi="Garamond"/>
        </w:rPr>
        <w:t>a</w:t>
      </w:r>
      <w:r w:rsidRPr="00843F79">
        <w:rPr>
          <w:rFonts w:ascii="Garamond" w:hAnsi="Garamond"/>
        </w:rPr>
        <w:t xml:space="preserve"> nr 1 do SIWZ – Opis przedmiotu zamówienia</w:t>
      </w:r>
      <w:r>
        <w:rPr>
          <w:rFonts w:ascii="Garamond" w:hAnsi="Garamond"/>
        </w:rPr>
        <w:t xml:space="preserve">, </w:t>
      </w:r>
      <w:r>
        <w:rPr>
          <w:rFonts w:ascii="Garamond" w:hAnsi="Garamond"/>
          <w:bCs/>
        </w:rPr>
        <w:t>wykazana została w </w:t>
      </w:r>
      <w:r>
        <w:rPr>
          <w:rFonts w:ascii="Garamond" w:eastAsia="Tahoma" w:hAnsi="Garamond"/>
          <w:lang w:eastAsia="en-US"/>
        </w:rPr>
        <w:t>zestawieniu szkodowości</w:t>
      </w:r>
      <w:r w:rsidRPr="00A26605">
        <w:rPr>
          <w:rFonts w:ascii="Garamond" w:eastAsia="Tahoma" w:hAnsi="Garamond"/>
          <w:lang w:eastAsia="en-US"/>
        </w:rPr>
        <w:t xml:space="preserve"> stanowiąc</w:t>
      </w:r>
      <w:r>
        <w:rPr>
          <w:rFonts w:ascii="Garamond" w:eastAsia="Tahoma" w:hAnsi="Garamond"/>
          <w:lang w:eastAsia="en-US"/>
        </w:rPr>
        <w:t>ym</w:t>
      </w:r>
      <w:r w:rsidRPr="00A26605">
        <w:rPr>
          <w:rFonts w:ascii="Garamond" w:eastAsia="Tahoma" w:hAnsi="Garamond"/>
          <w:lang w:eastAsia="en-US"/>
        </w:rPr>
        <w:t xml:space="preserve"> </w:t>
      </w:r>
      <w:r>
        <w:rPr>
          <w:rFonts w:ascii="Garamond" w:eastAsia="Tahoma" w:hAnsi="Garamond"/>
          <w:lang w:eastAsia="en-US"/>
        </w:rPr>
        <w:t>Z</w:t>
      </w:r>
      <w:r w:rsidRPr="00A26605">
        <w:rPr>
          <w:rFonts w:ascii="Garamond" w:eastAsia="Tahoma" w:hAnsi="Garamond"/>
          <w:lang w:eastAsia="en-US"/>
        </w:rPr>
        <w:t>ałącz</w:t>
      </w:r>
      <w:r>
        <w:rPr>
          <w:rFonts w:ascii="Garamond" w:eastAsia="Tahoma" w:hAnsi="Garamond"/>
          <w:lang w:eastAsia="en-US"/>
        </w:rPr>
        <w:t>nik nr 3 do SIWZ, pod pozycją „</w:t>
      </w:r>
      <w:r w:rsidRPr="003F1C16">
        <w:rPr>
          <w:rFonts w:ascii="Garamond" w:eastAsia="Tahoma" w:hAnsi="Garamond"/>
          <w:lang w:eastAsia="en-US"/>
        </w:rPr>
        <w:t>Ubezpieczenie maszyn i urządzeń od awarii i uszkodzeń</w:t>
      </w:r>
      <w:r>
        <w:rPr>
          <w:rFonts w:ascii="Garamond" w:eastAsia="Tahoma" w:hAnsi="Garamond"/>
          <w:lang w:eastAsia="en-US"/>
        </w:rPr>
        <w:t>”</w:t>
      </w:r>
      <w:r>
        <w:rPr>
          <w:rFonts w:ascii="Garamond" w:hAnsi="Garamond"/>
        </w:rPr>
        <w:t xml:space="preserve">. </w:t>
      </w:r>
      <w:r w:rsidRPr="00BE2F31">
        <w:rPr>
          <w:rFonts w:ascii="Garamond" w:hAnsi="Garamond"/>
        </w:rPr>
        <w:t xml:space="preserve">Zamawiający informuje, że nie wypłacono odszkodowań z tytułu </w:t>
      </w:r>
      <w:r>
        <w:rPr>
          <w:rFonts w:ascii="Garamond" w:hAnsi="Garamond"/>
        </w:rPr>
        <w:t xml:space="preserve">ubezpieczenia </w:t>
      </w:r>
      <w:r w:rsidRPr="005551B5">
        <w:rPr>
          <w:rFonts w:ascii="Garamond" w:hAnsi="Garamond"/>
        </w:rPr>
        <w:t>mienia w transporcie krajowym oraz ubezpieczenia sprzętu wodnego</w:t>
      </w:r>
      <w:r>
        <w:rPr>
          <w:rFonts w:ascii="Garamond" w:hAnsi="Garamond"/>
        </w:rPr>
        <w:t xml:space="preserve"> za okres wykazany w </w:t>
      </w:r>
      <w:r>
        <w:rPr>
          <w:rFonts w:ascii="Garamond" w:eastAsia="Tahoma" w:hAnsi="Garamond"/>
          <w:lang w:eastAsia="en-US"/>
        </w:rPr>
        <w:t>Z</w:t>
      </w:r>
      <w:r w:rsidRPr="00A26605">
        <w:rPr>
          <w:rFonts w:ascii="Garamond" w:eastAsia="Tahoma" w:hAnsi="Garamond"/>
          <w:lang w:eastAsia="en-US"/>
        </w:rPr>
        <w:t>ałącz</w:t>
      </w:r>
      <w:r>
        <w:rPr>
          <w:rFonts w:ascii="Garamond" w:eastAsia="Tahoma" w:hAnsi="Garamond"/>
          <w:lang w:eastAsia="en-US"/>
        </w:rPr>
        <w:t>nik nr 3 do SIWZ</w:t>
      </w:r>
      <w:r>
        <w:rPr>
          <w:rFonts w:ascii="Garamond" w:hAnsi="Garamond"/>
        </w:rPr>
        <w:t>.</w:t>
      </w:r>
    </w:p>
    <w:p w:rsidR="005551B5" w:rsidRDefault="005551B5" w:rsidP="005551B5">
      <w:pPr>
        <w:jc w:val="both"/>
        <w:rPr>
          <w:rFonts w:ascii="Garamond" w:hAnsi="Garamond"/>
        </w:rPr>
      </w:pPr>
    </w:p>
    <w:p w:rsidR="00AD2BB6" w:rsidRPr="00D56081" w:rsidRDefault="00AD2BB6" w:rsidP="00AD2BB6">
      <w:pPr>
        <w:pStyle w:val="LucaCash"/>
        <w:spacing w:line="240" w:lineRule="auto"/>
        <w:jc w:val="both"/>
        <w:rPr>
          <w:rFonts w:ascii="Garamond" w:hAnsi="Garamond"/>
          <w:szCs w:val="24"/>
        </w:rPr>
      </w:pPr>
      <w:r>
        <w:rPr>
          <w:rFonts w:ascii="Garamond" w:hAnsi="Garamond"/>
          <w:b/>
        </w:rPr>
        <w:t>Pytanie nr 127</w:t>
      </w:r>
    </w:p>
    <w:p w:rsidR="00AD2BB6" w:rsidRPr="00B76204" w:rsidRDefault="00AD2BB6" w:rsidP="00AD2BB6">
      <w:pPr>
        <w:jc w:val="both"/>
        <w:rPr>
          <w:rFonts w:ascii="Garamond" w:hAnsi="Garamond"/>
          <w:b/>
        </w:rPr>
      </w:pPr>
      <w:r w:rsidRPr="005551B5">
        <w:rPr>
          <w:rFonts w:ascii="Garamond" w:hAnsi="Garamond"/>
        </w:rPr>
        <w:t>W odniesieniu do przedstawionej szkodowości wnioskujemy o przekazanie szkodowości dotyczącej ubezpieczenia maszyn budowlanych od wszystkich ryzyk, mienia w transporcie krajowym oraz ubezpieczenia sprzętu wodnego za okres ostatnich 3 lat lub potwierdzenie, że nie szkód nie było</w:t>
      </w:r>
      <w:r w:rsidRPr="002A192B">
        <w:rPr>
          <w:rFonts w:ascii="Garamond" w:hAnsi="Garamond"/>
        </w:rPr>
        <w:t>.</w:t>
      </w:r>
    </w:p>
    <w:p w:rsidR="00AD2BB6" w:rsidRPr="008B1F92" w:rsidRDefault="00AD2BB6" w:rsidP="00AD2BB6">
      <w:pPr>
        <w:jc w:val="both"/>
        <w:rPr>
          <w:rFonts w:ascii="Garamond" w:hAnsi="Garamond"/>
          <w:b/>
        </w:rPr>
      </w:pPr>
      <w:r>
        <w:rPr>
          <w:rFonts w:ascii="Garamond" w:hAnsi="Garamond"/>
          <w:b/>
        </w:rPr>
        <w:t>Odpowiedź nr 127</w:t>
      </w:r>
    </w:p>
    <w:p w:rsidR="00AD2BB6" w:rsidRDefault="00AD2BB6" w:rsidP="00AD2BB6">
      <w:pPr>
        <w:jc w:val="both"/>
        <w:rPr>
          <w:rFonts w:ascii="Garamond" w:hAnsi="Garamond"/>
          <w:bCs/>
        </w:rPr>
      </w:pPr>
      <w:r>
        <w:rPr>
          <w:rFonts w:ascii="Garamond" w:hAnsi="Garamond"/>
          <w:bCs/>
        </w:rPr>
        <w:t xml:space="preserve">Zamawiający informuje, że szkodowość dotycząca </w:t>
      </w:r>
      <w:r>
        <w:rPr>
          <w:rFonts w:ascii="Garamond" w:hAnsi="Garamond"/>
        </w:rPr>
        <w:t>Działu IV</w:t>
      </w:r>
      <w:r w:rsidRPr="00843F79">
        <w:rPr>
          <w:rFonts w:ascii="Garamond" w:hAnsi="Garamond"/>
        </w:rPr>
        <w:t xml:space="preserve"> – </w:t>
      </w:r>
      <w:r>
        <w:rPr>
          <w:rFonts w:ascii="Garamond" w:hAnsi="Garamond"/>
        </w:rPr>
        <w:t>Ubezpieczenie maszyn i u</w:t>
      </w:r>
      <w:r w:rsidRPr="00843F79">
        <w:rPr>
          <w:rFonts w:ascii="Garamond" w:hAnsi="Garamond"/>
        </w:rPr>
        <w:t>rządzeń</w:t>
      </w:r>
      <w:r>
        <w:rPr>
          <w:rFonts w:ascii="Garamond" w:hAnsi="Garamond"/>
        </w:rPr>
        <w:t xml:space="preserve"> od wszystkich r</w:t>
      </w:r>
      <w:r w:rsidRPr="00843F79">
        <w:rPr>
          <w:rFonts w:ascii="Garamond" w:hAnsi="Garamond"/>
        </w:rPr>
        <w:t>yzyk,</w:t>
      </w:r>
      <w:r>
        <w:rPr>
          <w:rFonts w:ascii="Garamond" w:hAnsi="Garamond"/>
        </w:rPr>
        <w:t xml:space="preserve"> </w:t>
      </w:r>
      <w:r w:rsidRPr="00843F79">
        <w:rPr>
          <w:rFonts w:ascii="Garamond" w:hAnsi="Garamond"/>
        </w:rPr>
        <w:t>w tym awarii i uszkodzeń</w:t>
      </w:r>
      <w:r>
        <w:rPr>
          <w:rFonts w:ascii="Garamond" w:hAnsi="Garamond"/>
        </w:rPr>
        <w:t>, oraz Działu V</w:t>
      </w:r>
      <w:r w:rsidRPr="00843F79">
        <w:rPr>
          <w:rFonts w:ascii="Garamond" w:hAnsi="Garamond"/>
        </w:rPr>
        <w:t xml:space="preserve"> – </w:t>
      </w:r>
      <w:r>
        <w:rPr>
          <w:rFonts w:ascii="Garamond" w:hAnsi="Garamond"/>
        </w:rPr>
        <w:t xml:space="preserve">Ubezpieczenie maszyn </w:t>
      </w:r>
      <w:r>
        <w:rPr>
          <w:rFonts w:ascii="Garamond" w:hAnsi="Garamond"/>
        </w:rPr>
        <w:lastRenderedPageBreak/>
        <w:t>budowlanych od wszystkich r</w:t>
      </w:r>
      <w:r w:rsidRPr="00843F79">
        <w:rPr>
          <w:rFonts w:ascii="Garamond" w:hAnsi="Garamond"/>
        </w:rPr>
        <w:t>yzyk,</w:t>
      </w:r>
      <w:r>
        <w:rPr>
          <w:rFonts w:ascii="Garamond" w:hAnsi="Garamond"/>
        </w:rPr>
        <w:t xml:space="preserve"> </w:t>
      </w:r>
      <w:r w:rsidRPr="00843F79">
        <w:rPr>
          <w:rFonts w:ascii="Garamond" w:hAnsi="Garamond"/>
        </w:rPr>
        <w:t>w tym awarii i uszkodzeń</w:t>
      </w:r>
      <w:r>
        <w:rPr>
          <w:rFonts w:ascii="Garamond" w:hAnsi="Garamond"/>
        </w:rPr>
        <w:t>,</w:t>
      </w:r>
      <w:r w:rsidRPr="00843F79">
        <w:rPr>
          <w:rFonts w:ascii="Garamond" w:hAnsi="Garamond"/>
        </w:rPr>
        <w:t xml:space="preserve"> Załącznik</w:t>
      </w:r>
      <w:r>
        <w:rPr>
          <w:rFonts w:ascii="Garamond" w:hAnsi="Garamond"/>
        </w:rPr>
        <w:t>a</w:t>
      </w:r>
      <w:r w:rsidRPr="00843F79">
        <w:rPr>
          <w:rFonts w:ascii="Garamond" w:hAnsi="Garamond"/>
        </w:rPr>
        <w:t xml:space="preserve"> nr 1 do SIWZ – Opis przedmiotu zamówienia</w:t>
      </w:r>
      <w:r>
        <w:rPr>
          <w:rFonts w:ascii="Garamond" w:hAnsi="Garamond"/>
        </w:rPr>
        <w:t xml:space="preserve">, </w:t>
      </w:r>
      <w:r>
        <w:rPr>
          <w:rFonts w:ascii="Garamond" w:hAnsi="Garamond"/>
          <w:bCs/>
        </w:rPr>
        <w:t>wykazana została w </w:t>
      </w:r>
      <w:r>
        <w:rPr>
          <w:rFonts w:ascii="Garamond" w:eastAsia="Tahoma" w:hAnsi="Garamond"/>
          <w:lang w:eastAsia="en-US"/>
        </w:rPr>
        <w:t>zestawieniu szkodowości</w:t>
      </w:r>
      <w:r w:rsidRPr="00A26605">
        <w:rPr>
          <w:rFonts w:ascii="Garamond" w:eastAsia="Tahoma" w:hAnsi="Garamond"/>
          <w:lang w:eastAsia="en-US"/>
        </w:rPr>
        <w:t xml:space="preserve"> stanowiąc</w:t>
      </w:r>
      <w:r>
        <w:rPr>
          <w:rFonts w:ascii="Garamond" w:eastAsia="Tahoma" w:hAnsi="Garamond"/>
          <w:lang w:eastAsia="en-US"/>
        </w:rPr>
        <w:t>ym</w:t>
      </w:r>
      <w:r w:rsidRPr="00A26605">
        <w:rPr>
          <w:rFonts w:ascii="Garamond" w:eastAsia="Tahoma" w:hAnsi="Garamond"/>
          <w:lang w:eastAsia="en-US"/>
        </w:rPr>
        <w:t xml:space="preserve"> </w:t>
      </w:r>
      <w:r>
        <w:rPr>
          <w:rFonts w:ascii="Garamond" w:eastAsia="Tahoma" w:hAnsi="Garamond"/>
          <w:lang w:eastAsia="en-US"/>
        </w:rPr>
        <w:t>Z</w:t>
      </w:r>
      <w:r w:rsidRPr="00A26605">
        <w:rPr>
          <w:rFonts w:ascii="Garamond" w:eastAsia="Tahoma" w:hAnsi="Garamond"/>
          <w:lang w:eastAsia="en-US"/>
        </w:rPr>
        <w:t>ałącz</w:t>
      </w:r>
      <w:r>
        <w:rPr>
          <w:rFonts w:ascii="Garamond" w:eastAsia="Tahoma" w:hAnsi="Garamond"/>
          <w:lang w:eastAsia="en-US"/>
        </w:rPr>
        <w:t>nik nr 3 do SIWZ, pod pozycją „</w:t>
      </w:r>
      <w:r w:rsidRPr="003F1C16">
        <w:rPr>
          <w:rFonts w:ascii="Garamond" w:eastAsia="Tahoma" w:hAnsi="Garamond"/>
          <w:lang w:eastAsia="en-US"/>
        </w:rPr>
        <w:t>Ubezpieczenie maszyn i urządzeń od awarii i uszkodzeń</w:t>
      </w:r>
      <w:r>
        <w:rPr>
          <w:rFonts w:ascii="Garamond" w:eastAsia="Tahoma" w:hAnsi="Garamond"/>
          <w:lang w:eastAsia="en-US"/>
        </w:rPr>
        <w:t>”</w:t>
      </w:r>
      <w:r>
        <w:rPr>
          <w:rFonts w:ascii="Garamond" w:hAnsi="Garamond"/>
        </w:rPr>
        <w:t xml:space="preserve">. </w:t>
      </w:r>
      <w:r w:rsidRPr="00BE2F31">
        <w:rPr>
          <w:rFonts w:ascii="Garamond" w:hAnsi="Garamond"/>
        </w:rPr>
        <w:t xml:space="preserve">Zamawiający informuje, że nie wypłacono odszkodowań z tytułu </w:t>
      </w:r>
      <w:r>
        <w:rPr>
          <w:rFonts w:ascii="Garamond" w:hAnsi="Garamond"/>
        </w:rPr>
        <w:t xml:space="preserve">ubezpieczenia </w:t>
      </w:r>
      <w:r w:rsidRPr="005551B5">
        <w:rPr>
          <w:rFonts w:ascii="Garamond" w:hAnsi="Garamond"/>
        </w:rPr>
        <w:t>mienia w transporcie krajowym oraz ubezpieczenia sprzętu wodnego</w:t>
      </w:r>
      <w:r>
        <w:rPr>
          <w:rFonts w:ascii="Garamond" w:hAnsi="Garamond"/>
        </w:rPr>
        <w:t xml:space="preserve"> za okres wykazany w </w:t>
      </w:r>
      <w:r>
        <w:rPr>
          <w:rFonts w:ascii="Garamond" w:eastAsia="Tahoma" w:hAnsi="Garamond"/>
          <w:lang w:eastAsia="en-US"/>
        </w:rPr>
        <w:t>Z</w:t>
      </w:r>
      <w:r w:rsidRPr="00A26605">
        <w:rPr>
          <w:rFonts w:ascii="Garamond" w:eastAsia="Tahoma" w:hAnsi="Garamond"/>
          <w:lang w:eastAsia="en-US"/>
        </w:rPr>
        <w:t>ałącz</w:t>
      </w:r>
      <w:r>
        <w:rPr>
          <w:rFonts w:ascii="Garamond" w:eastAsia="Tahoma" w:hAnsi="Garamond"/>
          <w:lang w:eastAsia="en-US"/>
        </w:rPr>
        <w:t>nik nr 3 do SIWZ</w:t>
      </w:r>
      <w:r>
        <w:rPr>
          <w:rFonts w:ascii="Garamond" w:hAnsi="Garamond"/>
        </w:rPr>
        <w:t>.</w:t>
      </w:r>
    </w:p>
    <w:p w:rsidR="006B2FC7" w:rsidRDefault="006B2FC7" w:rsidP="002F772A">
      <w:pPr>
        <w:pStyle w:val="LucaCash"/>
        <w:spacing w:line="240" w:lineRule="auto"/>
        <w:jc w:val="both"/>
        <w:rPr>
          <w:rFonts w:ascii="Garamond" w:hAnsi="Garamond"/>
          <w:szCs w:val="24"/>
        </w:rPr>
      </w:pPr>
    </w:p>
    <w:p w:rsidR="00D251CB" w:rsidRPr="00D56081" w:rsidRDefault="00D251CB" w:rsidP="00D251CB">
      <w:pPr>
        <w:pStyle w:val="LucaCash"/>
        <w:spacing w:line="240" w:lineRule="auto"/>
        <w:jc w:val="both"/>
        <w:rPr>
          <w:rFonts w:ascii="Garamond" w:hAnsi="Garamond"/>
          <w:szCs w:val="24"/>
        </w:rPr>
      </w:pPr>
      <w:r>
        <w:rPr>
          <w:rFonts w:ascii="Garamond" w:hAnsi="Garamond"/>
          <w:b/>
        </w:rPr>
        <w:t>Pytanie nr 128</w:t>
      </w:r>
    </w:p>
    <w:p w:rsidR="00D251CB" w:rsidRPr="00B76204" w:rsidRDefault="00D251CB" w:rsidP="00D251CB">
      <w:pPr>
        <w:jc w:val="both"/>
        <w:rPr>
          <w:rFonts w:ascii="Garamond" w:hAnsi="Garamond"/>
          <w:b/>
        </w:rPr>
      </w:pPr>
      <w:r w:rsidRPr="00D251CB">
        <w:rPr>
          <w:rFonts w:ascii="Garamond" w:hAnsi="Garamond"/>
        </w:rPr>
        <w:t>W odniesieniu do przedstawione szkodowości wnioskujemy o potwierdzenie, że w ciągu ostatnich 3 lat nie występowały szkody powstałe w przedmiocie ubezpieczenia – farma fotowoltaiczna</w:t>
      </w:r>
      <w:r w:rsidRPr="002A192B">
        <w:rPr>
          <w:rFonts w:ascii="Garamond" w:hAnsi="Garamond"/>
        </w:rPr>
        <w:t>.</w:t>
      </w:r>
    </w:p>
    <w:p w:rsidR="00D251CB" w:rsidRPr="008B1F92" w:rsidRDefault="00D251CB" w:rsidP="00D251CB">
      <w:pPr>
        <w:jc w:val="both"/>
        <w:rPr>
          <w:rFonts w:ascii="Garamond" w:hAnsi="Garamond"/>
          <w:b/>
        </w:rPr>
      </w:pPr>
      <w:r>
        <w:rPr>
          <w:rFonts w:ascii="Garamond" w:hAnsi="Garamond"/>
          <w:b/>
        </w:rPr>
        <w:t>Odpowiedź nr 128</w:t>
      </w:r>
    </w:p>
    <w:p w:rsidR="00D251CB" w:rsidRDefault="00D251CB" w:rsidP="00D251CB">
      <w:pPr>
        <w:jc w:val="both"/>
        <w:rPr>
          <w:rFonts w:ascii="Garamond" w:hAnsi="Garamond"/>
          <w:bCs/>
        </w:rPr>
      </w:pPr>
      <w:r w:rsidRPr="00D251CB">
        <w:rPr>
          <w:rFonts w:ascii="Garamond" w:hAnsi="Garamond"/>
          <w:bCs/>
        </w:rPr>
        <w:t>Zamawiający informuje, że nie wypłacono odszkodowań z tytułu ubezpieczenia farm fotowoltaicznych</w:t>
      </w:r>
      <w:r>
        <w:rPr>
          <w:rFonts w:ascii="Garamond" w:hAnsi="Garamond"/>
          <w:bCs/>
        </w:rPr>
        <w:t xml:space="preserve"> </w:t>
      </w:r>
      <w:r w:rsidRPr="00D251CB">
        <w:rPr>
          <w:rFonts w:ascii="Garamond" w:hAnsi="Garamond"/>
          <w:bCs/>
        </w:rPr>
        <w:t>za okres wykazany w Załącznik nr 3 do SIWZ.</w:t>
      </w:r>
    </w:p>
    <w:p w:rsidR="000E1A5C" w:rsidRDefault="000E1A5C" w:rsidP="002F772A">
      <w:pPr>
        <w:pStyle w:val="LucaCash"/>
        <w:spacing w:line="240" w:lineRule="auto"/>
        <w:jc w:val="both"/>
        <w:rPr>
          <w:rFonts w:ascii="Garamond" w:hAnsi="Garamond"/>
          <w:szCs w:val="24"/>
        </w:rPr>
      </w:pPr>
    </w:p>
    <w:p w:rsidR="00545255" w:rsidRPr="00D56081" w:rsidRDefault="00545255" w:rsidP="00545255">
      <w:pPr>
        <w:pStyle w:val="LucaCash"/>
        <w:spacing w:line="240" w:lineRule="auto"/>
        <w:jc w:val="both"/>
        <w:rPr>
          <w:rFonts w:ascii="Garamond" w:hAnsi="Garamond"/>
          <w:szCs w:val="24"/>
        </w:rPr>
      </w:pPr>
      <w:r>
        <w:rPr>
          <w:rFonts w:ascii="Garamond" w:hAnsi="Garamond"/>
          <w:b/>
        </w:rPr>
        <w:t>Pytanie nr 129</w:t>
      </w:r>
    </w:p>
    <w:p w:rsidR="00545255" w:rsidRPr="00B76204" w:rsidRDefault="00E030E5" w:rsidP="00545255">
      <w:pPr>
        <w:jc w:val="both"/>
        <w:rPr>
          <w:rFonts w:ascii="Garamond" w:hAnsi="Garamond"/>
          <w:b/>
        </w:rPr>
      </w:pPr>
      <w:r w:rsidRPr="00E030E5">
        <w:rPr>
          <w:rFonts w:ascii="Garamond" w:hAnsi="Garamond"/>
        </w:rPr>
        <w:t>W odniesieniu do przedstawionej szkodowości wnioskujemy o wskazanie głównych przyczyn powstania szkód (w szczególności dotyczy ubezpieczenia odpowiedzialności cywilnej oraz maszyn)</w:t>
      </w:r>
      <w:r w:rsidR="00545255" w:rsidRPr="002A192B">
        <w:rPr>
          <w:rFonts w:ascii="Garamond" w:hAnsi="Garamond"/>
        </w:rPr>
        <w:t>.</w:t>
      </w:r>
    </w:p>
    <w:p w:rsidR="00545255" w:rsidRPr="008B1F92" w:rsidRDefault="00545255" w:rsidP="00545255">
      <w:pPr>
        <w:jc w:val="both"/>
        <w:rPr>
          <w:rFonts w:ascii="Garamond" w:hAnsi="Garamond"/>
          <w:b/>
        </w:rPr>
      </w:pPr>
      <w:r>
        <w:rPr>
          <w:rFonts w:ascii="Garamond" w:hAnsi="Garamond"/>
          <w:b/>
        </w:rPr>
        <w:t>Odpowiedź nr 129</w:t>
      </w:r>
    </w:p>
    <w:p w:rsidR="00545255" w:rsidRDefault="00545255" w:rsidP="00545255">
      <w:pPr>
        <w:jc w:val="both"/>
        <w:rPr>
          <w:rFonts w:ascii="Garamond" w:hAnsi="Garamond"/>
          <w:bCs/>
        </w:rPr>
      </w:pPr>
      <w:r w:rsidRPr="00D251CB">
        <w:rPr>
          <w:rFonts w:ascii="Garamond" w:hAnsi="Garamond"/>
          <w:bCs/>
        </w:rPr>
        <w:t xml:space="preserve">Zamawiający </w:t>
      </w:r>
      <w:r w:rsidR="00E030E5">
        <w:rPr>
          <w:rFonts w:ascii="Garamond" w:hAnsi="Garamond"/>
          <w:bCs/>
        </w:rPr>
        <w:t xml:space="preserve">wskazał główne przyczyny powstawania szkód </w:t>
      </w:r>
      <w:r w:rsidR="009C15FE">
        <w:rPr>
          <w:rFonts w:ascii="Garamond" w:hAnsi="Garamond"/>
          <w:bCs/>
        </w:rPr>
        <w:t xml:space="preserve">likwidowanych z ubezpieczenia odpowiedzialności cywilnej </w:t>
      </w:r>
      <w:r w:rsidR="00E030E5">
        <w:rPr>
          <w:rFonts w:ascii="Garamond" w:hAnsi="Garamond"/>
          <w:bCs/>
        </w:rPr>
        <w:t xml:space="preserve">w odpowiedzi na pytanie nr </w:t>
      </w:r>
      <w:r w:rsidR="009C15FE">
        <w:rPr>
          <w:rFonts w:ascii="Garamond" w:hAnsi="Garamond"/>
          <w:bCs/>
        </w:rPr>
        <w:t>65</w:t>
      </w:r>
      <w:r w:rsidRPr="00D251CB">
        <w:rPr>
          <w:rFonts w:ascii="Garamond" w:hAnsi="Garamond"/>
          <w:bCs/>
        </w:rPr>
        <w:t>.</w:t>
      </w:r>
      <w:r w:rsidR="009C15FE">
        <w:rPr>
          <w:rFonts w:ascii="Garamond" w:hAnsi="Garamond"/>
          <w:bCs/>
        </w:rPr>
        <w:t xml:space="preserve"> </w:t>
      </w:r>
      <w:r w:rsidR="00B21C3F">
        <w:rPr>
          <w:rFonts w:ascii="Garamond" w:hAnsi="Garamond"/>
          <w:bCs/>
        </w:rPr>
        <w:t xml:space="preserve">Jednocześnie Zamawiający informuje, że </w:t>
      </w:r>
      <w:r w:rsidR="00B21C3F">
        <w:rPr>
          <w:rFonts w:ascii="Garamond" w:hAnsi="Garamond"/>
        </w:rPr>
        <w:t>w</w:t>
      </w:r>
      <w:r w:rsidR="009C15FE">
        <w:rPr>
          <w:rFonts w:ascii="Garamond" w:hAnsi="Garamond"/>
        </w:rPr>
        <w:t>śród przyczyn szkód likwidowanych w ramach ubezpieczenia maszyn i urządzeń od awarii i</w:t>
      </w:r>
      <w:r w:rsidR="00B21C3F">
        <w:rPr>
          <w:rFonts w:ascii="Garamond" w:hAnsi="Garamond"/>
        </w:rPr>
        <w:t> </w:t>
      </w:r>
      <w:r w:rsidR="009C15FE">
        <w:rPr>
          <w:rFonts w:ascii="Garamond" w:hAnsi="Garamond"/>
        </w:rPr>
        <w:t>uszkodzeń wymienić można: wady</w:t>
      </w:r>
      <w:r w:rsidR="00B21C3F">
        <w:rPr>
          <w:rFonts w:ascii="Garamond" w:hAnsi="Garamond"/>
        </w:rPr>
        <w:t xml:space="preserve"> produkcyjne lub</w:t>
      </w:r>
      <w:r w:rsidR="009C15FE">
        <w:rPr>
          <w:rFonts w:ascii="Garamond" w:hAnsi="Garamond"/>
        </w:rPr>
        <w:t xml:space="preserve"> materiałowe, </w:t>
      </w:r>
      <w:r w:rsidR="00E85B02">
        <w:rPr>
          <w:rFonts w:ascii="Garamond" w:hAnsi="Garamond"/>
        </w:rPr>
        <w:t xml:space="preserve">zaniki </w:t>
      </w:r>
      <w:r w:rsidR="00B21C3F">
        <w:rPr>
          <w:rFonts w:ascii="Garamond" w:hAnsi="Garamond"/>
        </w:rPr>
        <w:t xml:space="preserve">lub zmiana parametrów </w:t>
      </w:r>
      <w:r w:rsidR="00E85B02">
        <w:rPr>
          <w:rFonts w:ascii="Garamond" w:hAnsi="Garamond"/>
        </w:rPr>
        <w:t>napięcia, uderzenie pojazdu</w:t>
      </w:r>
      <w:r w:rsidR="00B21C3F">
        <w:rPr>
          <w:rFonts w:ascii="Garamond" w:hAnsi="Garamond"/>
        </w:rPr>
        <w:t>.</w:t>
      </w:r>
    </w:p>
    <w:p w:rsidR="002528D4" w:rsidRDefault="002528D4" w:rsidP="002F772A">
      <w:pPr>
        <w:pStyle w:val="LucaCash"/>
        <w:spacing w:line="240" w:lineRule="auto"/>
        <w:jc w:val="both"/>
        <w:rPr>
          <w:rFonts w:ascii="Garamond" w:hAnsi="Garamond"/>
          <w:szCs w:val="24"/>
        </w:rPr>
      </w:pPr>
    </w:p>
    <w:p w:rsidR="006804DC" w:rsidRPr="00D56081" w:rsidRDefault="006804DC" w:rsidP="006804DC">
      <w:pPr>
        <w:pStyle w:val="LucaCash"/>
        <w:spacing w:line="240" w:lineRule="auto"/>
        <w:jc w:val="both"/>
        <w:rPr>
          <w:rFonts w:ascii="Garamond" w:hAnsi="Garamond"/>
          <w:szCs w:val="24"/>
        </w:rPr>
      </w:pPr>
      <w:r>
        <w:rPr>
          <w:rFonts w:ascii="Garamond" w:hAnsi="Garamond"/>
          <w:b/>
        </w:rPr>
        <w:t>Pytanie nr 130</w:t>
      </w:r>
    </w:p>
    <w:p w:rsidR="006804DC" w:rsidRPr="00B76204" w:rsidRDefault="006804DC" w:rsidP="006804DC">
      <w:pPr>
        <w:jc w:val="both"/>
        <w:rPr>
          <w:rFonts w:ascii="Garamond" w:hAnsi="Garamond"/>
          <w:b/>
        </w:rPr>
      </w:pPr>
      <w:r w:rsidRPr="006804DC">
        <w:rPr>
          <w:rFonts w:ascii="Garamond" w:hAnsi="Garamond"/>
        </w:rPr>
        <w:t>Prosimy o wskazanie numerów PKD, które mają zostać objęte ochroną w ramach ubezpieczenia odpowiedzialności cywilnej</w:t>
      </w:r>
      <w:r w:rsidRPr="002A192B">
        <w:rPr>
          <w:rFonts w:ascii="Garamond" w:hAnsi="Garamond"/>
        </w:rPr>
        <w:t>.</w:t>
      </w:r>
    </w:p>
    <w:p w:rsidR="006804DC" w:rsidRPr="008B1F92" w:rsidRDefault="006804DC" w:rsidP="006804DC">
      <w:pPr>
        <w:jc w:val="both"/>
        <w:rPr>
          <w:rFonts w:ascii="Garamond" w:hAnsi="Garamond"/>
          <w:b/>
        </w:rPr>
      </w:pPr>
      <w:r>
        <w:rPr>
          <w:rFonts w:ascii="Garamond" w:hAnsi="Garamond"/>
          <w:b/>
        </w:rPr>
        <w:t>Odpowiedź nr 130</w:t>
      </w:r>
    </w:p>
    <w:p w:rsidR="006804DC" w:rsidRDefault="006804DC" w:rsidP="006804DC">
      <w:pPr>
        <w:jc w:val="both"/>
        <w:rPr>
          <w:rFonts w:ascii="Garamond" w:hAnsi="Garamond"/>
          <w:bCs/>
        </w:rPr>
      </w:pPr>
      <w:r w:rsidRPr="00D251CB">
        <w:rPr>
          <w:rFonts w:ascii="Garamond" w:hAnsi="Garamond"/>
          <w:bCs/>
        </w:rPr>
        <w:t xml:space="preserve">Zamawiający </w:t>
      </w:r>
      <w:r>
        <w:rPr>
          <w:rFonts w:ascii="Garamond" w:hAnsi="Garamond"/>
          <w:bCs/>
        </w:rPr>
        <w:t>wyjaśnia, że zakres ubezpieczenia odpowiedzialności cywilnej obejmować ma pełną działalność wykonywaną przez Zamawiającego. Szczegółowy zakres działalności wykonywanej przez Zamawiającego wskazany został w odpowiedni na pytanie nr 60</w:t>
      </w:r>
      <w:r>
        <w:rPr>
          <w:rFonts w:ascii="Garamond" w:hAnsi="Garamond"/>
        </w:rPr>
        <w:t>.</w:t>
      </w:r>
    </w:p>
    <w:p w:rsidR="005551B5" w:rsidRDefault="005551B5" w:rsidP="002F772A">
      <w:pPr>
        <w:pStyle w:val="LucaCash"/>
        <w:spacing w:line="240" w:lineRule="auto"/>
        <w:jc w:val="both"/>
        <w:rPr>
          <w:rFonts w:ascii="Garamond" w:hAnsi="Garamond"/>
          <w:szCs w:val="24"/>
        </w:rPr>
      </w:pPr>
    </w:p>
    <w:p w:rsidR="00C67A32" w:rsidRPr="00D56081" w:rsidRDefault="00C67A32" w:rsidP="00C67A32">
      <w:pPr>
        <w:pStyle w:val="LucaCash"/>
        <w:spacing w:line="240" w:lineRule="auto"/>
        <w:jc w:val="both"/>
        <w:rPr>
          <w:rFonts w:ascii="Garamond" w:hAnsi="Garamond"/>
          <w:szCs w:val="24"/>
        </w:rPr>
      </w:pPr>
      <w:r>
        <w:rPr>
          <w:rFonts w:ascii="Garamond" w:hAnsi="Garamond"/>
          <w:b/>
        </w:rPr>
        <w:t>Pytanie nr 131</w:t>
      </w:r>
    </w:p>
    <w:p w:rsidR="00C67A32" w:rsidRPr="00B76204" w:rsidRDefault="00E95C18" w:rsidP="00C67A32">
      <w:pPr>
        <w:jc w:val="both"/>
        <w:rPr>
          <w:rFonts w:ascii="Garamond" w:hAnsi="Garamond"/>
          <w:b/>
        </w:rPr>
      </w:pPr>
      <w:r w:rsidRPr="00E95C18">
        <w:rPr>
          <w:rFonts w:ascii="Garamond" w:hAnsi="Garamond"/>
        </w:rPr>
        <w:t>Prosimy o potwierdzenie, że kwestia wyłączeń odpowiedzialności nie została uregulowana w SIWZ i Umowie, a więc będą miały zastosowanie wyłączenia ujęte w OWU i klauzulach do OWU Wykonawcy</w:t>
      </w:r>
      <w:r w:rsidR="00C67A32" w:rsidRPr="002A192B">
        <w:rPr>
          <w:rFonts w:ascii="Garamond" w:hAnsi="Garamond"/>
        </w:rPr>
        <w:t>.</w:t>
      </w:r>
    </w:p>
    <w:p w:rsidR="00C67A32" w:rsidRPr="008B1F92" w:rsidRDefault="00C67A32" w:rsidP="00C67A32">
      <w:pPr>
        <w:jc w:val="both"/>
        <w:rPr>
          <w:rFonts w:ascii="Garamond" w:hAnsi="Garamond"/>
          <w:b/>
        </w:rPr>
      </w:pPr>
      <w:r>
        <w:rPr>
          <w:rFonts w:ascii="Garamond" w:hAnsi="Garamond"/>
          <w:b/>
        </w:rPr>
        <w:t>Odpowiedź nr 131</w:t>
      </w:r>
    </w:p>
    <w:p w:rsidR="00E95C18" w:rsidRPr="00F50A6A" w:rsidRDefault="00E95C18" w:rsidP="00E95C18">
      <w:pPr>
        <w:pStyle w:val="Akapitzlist"/>
        <w:ind w:left="0"/>
        <w:jc w:val="both"/>
        <w:rPr>
          <w:rFonts w:ascii="Garamond" w:hAnsi="Garamond"/>
          <w:bCs/>
          <w:i/>
          <w:color w:val="000000" w:themeColor="text1"/>
        </w:rPr>
      </w:pPr>
      <w:r w:rsidRPr="00F50A6A">
        <w:rPr>
          <w:rFonts w:ascii="Garamond" w:hAnsi="Garamond"/>
          <w:bCs/>
          <w:color w:val="000000" w:themeColor="text1"/>
        </w:rPr>
        <w:t xml:space="preserve">Zamawiający wyjaśnia, że zgodnie z §4 ust 1 i 2 Załącznika nr 2 do SIWZ – Wzór umowy, poszczególne rodzaje ubezpieczenia, realizowane będą na podstawie postanowień: Umowy, SIWZ oraz OWU wraz z klauzulami dla określonego ryzyka ubezpieczeniowego. W przypadku rozbieżności pomiędzy warunkami ubezpieczenia wynikającymi z ww. postanowień - Strony przyjmą do stosowania takie rozwiązanie, które będzie korzystniejsze dla Zamawiającego. </w:t>
      </w:r>
    </w:p>
    <w:p w:rsidR="005551B5" w:rsidRDefault="005551B5" w:rsidP="002F772A">
      <w:pPr>
        <w:pStyle w:val="LucaCash"/>
        <w:spacing w:line="240" w:lineRule="auto"/>
        <w:jc w:val="both"/>
        <w:rPr>
          <w:rFonts w:ascii="Garamond" w:hAnsi="Garamond"/>
          <w:szCs w:val="24"/>
        </w:rPr>
      </w:pPr>
    </w:p>
    <w:p w:rsidR="00E95C18" w:rsidRPr="00D56081" w:rsidRDefault="00E95C18" w:rsidP="00E95C18">
      <w:pPr>
        <w:pStyle w:val="LucaCash"/>
        <w:spacing w:line="240" w:lineRule="auto"/>
        <w:jc w:val="both"/>
        <w:rPr>
          <w:rFonts w:ascii="Garamond" w:hAnsi="Garamond"/>
          <w:szCs w:val="24"/>
        </w:rPr>
      </w:pPr>
      <w:r>
        <w:rPr>
          <w:rFonts w:ascii="Garamond" w:hAnsi="Garamond"/>
          <w:b/>
        </w:rPr>
        <w:t>Pytanie nr 132</w:t>
      </w:r>
    </w:p>
    <w:p w:rsidR="00E95C18" w:rsidRPr="00B76204" w:rsidRDefault="00E95C18" w:rsidP="00E95C18">
      <w:pPr>
        <w:jc w:val="both"/>
        <w:rPr>
          <w:rFonts w:ascii="Garamond" w:hAnsi="Garamond"/>
          <w:b/>
        </w:rPr>
      </w:pPr>
      <w:r w:rsidRPr="00E95C18">
        <w:rPr>
          <w:rFonts w:ascii="Garamond" w:hAnsi="Garamond"/>
        </w:rPr>
        <w:t>Prosimy o potwierdzenie, że zakres ubezpieczenia odpowiedzialności cywilnej nie obejmuje i nie będzie obejmować szkód powstałych w związku z posiadaniem, użytkowaniem, zarządzaniem oraz administrowaniem wysypiskiem lub składowiskiem odpadów a także w związku z prowadzeniem działalności związanej z sortowaniem, spalaniem, utylizowaniem, odzyskiem odpadów lub jakimkolwiek innym ich przetwarzaniem</w:t>
      </w:r>
      <w:r w:rsidRPr="002A192B">
        <w:rPr>
          <w:rFonts w:ascii="Garamond" w:hAnsi="Garamond"/>
        </w:rPr>
        <w:t>.</w:t>
      </w:r>
    </w:p>
    <w:p w:rsidR="00E95C18" w:rsidRPr="008B1F92" w:rsidRDefault="00E95C18" w:rsidP="00E95C18">
      <w:pPr>
        <w:jc w:val="both"/>
        <w:rPr>
          <w:rFonts w:ascii="Garamond" w:hAnsi="Garamond"/>
          <w:b/>
        </w:rPr>
      </w:pPr>
      <w:r>
        <w:rPr>
          <w:rFonts w:ascii="Garamond" w:hAnsi="Garamond"/>
          <w:b/>
        </w:rPr>
        <w:t>Odpowiedź nr 132</w:t>
      </w:r>
    </w:p>
    <w:p w:rsidR="00E95C18" w:rsidRPr="002564F5" w:rsidRDefault="00E95C18" w:rsidP="00E95C18">
      <w:pPr>
        <w:jc w:val="both"/>
        <w:rPr>
          <w:rFonts w:ascii="Garamond" w:hAnsi="Garamond"/>
          <w:bCs/>
          <w:color w:val="000000" w:themeColor="text1"/>
        </w:rPr>
      </w:pPr>
      <w:r w:rsidRPr="002564F5">
        <w:rPr>
          <w:rFonts w:ascii="Garamond" w:hAnsi="Garamond"/>
          <w:bCs/>
          <w:color w:val="000000" w:themeColor="text1"/>
        </w:rPr>
        <w:lastRenderedPageBreak/>
        <w:t xml:space="preserve">Zamawiający wyjaśnia, że nie prowadzi działalności </w:t>
      </w:r>
      <w:r w:rsidRPr="00E95C18">
        <w:rPr>
          <w:rFonts w:ascii="Garamond" w:hAnsi="Garamond"/>
        </w:rPr>
        <w:t>związ</w:t>
      </w:r>
      <w:r>
        <w:rPr>
          <w:rFonts w:ascii="Garamond" w:hAnsi="Garamond"/>
        </w:rPr>
        <w:t>anej</w:t>
      </w:r>
      <w:r w:rsidRPr="00E95C18">
        <w:rPr>
          <w:rFonts w:ascii="Garamond" w:hAnsi="Garamond"/>
        </w:rPr>
        <w:t xml:space="preserve"> z posiadaniem, użytkowaniem, zarządzaniem oraz administrowaniem wysypiskiem lub składowiskiem odpadów</w:t>
      </w:r>
      <w:r w:rsidRPr="002564F5">
        <w:rPr>
          <w:rFonts w:ascii="Garamond" w:hAnsi="Garamond"/>
          <w:bCs/>
          <w:color w:val="000000" w:themeColor="text1"/>
        </w:rPr>
        <w:t>, aczkolwiek w</w:t>
      </w:r>
      <w:r>
        <w:rPr>
          <w:rFonts w:ascii="Garamond" w:hAnsi="Garamond"/>
          <w:bCs/>
          <w:color w:val="000000" w:themeColor="text1"/>
        </w:rPr>
        <w:t> </w:t>
      </w:r>
      <w:r w:rsidRPr="002564F5">
        <w:rPr>
          <w:rFonts w:ascii="Garamond" w:hAnsi="Garamond"/>
          <w:bCs/>
          <w:color w:val="000000" w:themeColor="text1"/>
        </w:rPr>
        <w:t>ramach procesów technologicznych prowadzonej przez Zamawiającego działalności, powstają odpady (na przykład odpady z procesów oczyszczania ścieków). Odpady te mogą podlegać między innymi termicznej obróbce lub suszeniu, a następnie dalszemu zagospodarowaniu.</w:t>
      </w:r>
    </w:p>
    <w:p w:rsidR="00E95C18" w:rsidRPr="00F50A6A" w:rsidRDefault="00E95C18" w:rsidP="00E95C18">
      <w:pPr>
        <w:rPr>
          <w:rFonts w:ascii="Garamond" w:hAnsi="Garamond"/>
          <w:bCs/>
          <w:i/>
          <w:color w:val="000000" w:themeColor="text1"/>
        </w:rPr>
      </w:pPr>
    </w:p>
    <w:p w:rsidR="00192CFE" w:rsidRPr="00D56081" w:rsidRDefault="00192CFE" w:rsidP="00192CFE">
      <w:pPr>
        <w:pStyle w:val="LucaCash"/>
        <w:spacing w:line="240" w:lineRule="auto"/>
        <w:jc w:val="both"/>
        <w:rPr>
          <w:rFonts w:ascii="Garamond" w:hAnsi="Garamond"/>
          <w:szCs w:val="24"/>
        </w:rPr>
      </w:pPr>
      <w:r>
        <w:rPr>
          <w:rFonts w:ascii="Garamond" w:hAnsi="Garamond"/>
          <w:b/>
        </w:rPr>
        <w:t>Pytanie nr 133</w:t>
      </w:r>
    </w:p>
    <w:p w:rsidR="00192CFE" w:rsidRPr="00B76204" w:rsidRDefault="00192CFE" w:rsidP="00192CFE">
      <w:pPr>
        <w:jc w:val="both"/>
        <w:rPr>
          <w:rFonts w:ascii="Garamond" w:hAnsi="Garamond"/>
          <w:b/>
        </w:rPr>
      </w:pPr>
      <w:r w:rsidRPr="00192CFE">
        <w:rPr>
          <w:rFonts w:ascii="Garamond" w:hAnsi="Garamond"/>
        </w:rPr>
        <w:t>Prosimy o potwierdzenie, że ochrona nie będzie obejmować szkód powstałych wskutek przyjęcia przez Ubezpieczonego umownego zwiększenia odpowiedzialności poza zakres wynikający z</w:t>
      </w:r>
      <w:r>
        <w:rPr>
          <w:rFonts w:ascii="Garamond" w:hAnsi="Garamond"/>
        </w:rPr>
        <w:t> </w:t>
      </w:r>
      <w:r w:rsidRPr="00192CFE">
        <w:rPr>
          <w:rFonts w:ascii="Garamond" w:hAnsi="Garamond"/>
        </w:rPr>
        <w:t>powszechnie obowiązujących przepisów prawa albo umownego przejęcia odpowiedzialności osoby trzeciej</w:t>
      </w:r>
      <w:r w:rsidRPr="002A192B">
        <w:rPr>
          <w:rFonts w:ascii="Garamond" w:hAnsi="Garamond"/>
        </w:rPr>
        <w:t>.</w:t>
      </w:r>
    </w:p>
    <w:p w:rsidR="00192CFE" w:rsidRPr="008B1F92" w:rsidRDefault="00192CFE" w:rsidP="00192CFE">
      <w:pPr>
        <w:jc w:val="both"/>
        <w:rPr>
          <w:rFonts w:ascii="Garamond" w:hAnsi="Garamond"/>
          <w:b/>
        </w:rPr>
      </w:pPr>
      <w:r>
        <w:rPr>
          <w:rFonts w:ascii="Garamond" w:hAnsi="Garamond"/>
          <w:b/>
        </w:rPr>
        <w:t>Odpowiedź nr 133</w:t>
      </w:r>
    </w:p>
    <w:p w:rsidR="00192CFE" w:rsidRPr="007311FB" w:rsidRDefault="00192CFE" w:rsidP="00192CFE">
      <w:pPr>
        <w:jc w:val="both"/>
        <w:rPr>
          <w:rFonts w:ascii="Garamond" w:hAnsi="Garamond"/>
          <w:bCs/>
          <w:color w:val="000000" w:themeColor="text1"/>
        </w:rPr>
      </w:pPr>
      <w:r w:rsidRPr="002564F5">
        <w:rPr>
          <w:rFonts w:ascii="Garamond" w:hAnsi="Garamond"/>
          <w:bCs/>
          <w:color w:val="000000" w:themeColor="text1"/>
        </w:rPr>
        <w:t xml:space="preserve">Zamawiający </w:t>
      </w:r>
      <w:r w:rsidR="007311FB">
        <w:rPr>
          <w:rFonts w:ascii="Garamond" w:hAnsi="Garamond"/>
          <w:bCs/>
          <w:color w:val="000000" w:themeColor="text1"/>
        </w:rPr>
        <w:t>potwierdza, że zakres ubezpieczenia odpowiedzialności cywilnej zgodnie</w:t>
      </w:r>
      <w:r w:rsidR="007311FB" w:rsidRPr="007311FB">
        <w:rPr>
          <w:rFonts w:ascii="Garamond" w:hAnsi="Garamond"/>
          <w:bCs/>
          <w:color w:val="000000" w:themeColor="text1"/>
        </w:rPr>
        <w:t xml:space="preserve"> z </w:t>
      </w:r>
      <w:r w:rsidR="007311FB">
        <w:rPr>
          <w:rFonts w:ascii="Garamond" w:hAnsi="Garamond"/>
        </w:rPr>
        <w:t xml:space="preserve">Dział I, Rozdział 1, Załącznika nr 1 do SIWZ - </w:t>
      </w:r>
      <w:r w:rsidR="007311FB" w:rsidRPr="006F6348">
        <w:rPr>
          <w:rFonts w:ascii="Garamond" w:hAnsi="Garamond"/>
        </w:rPr>
        <w:t>Opis przedmiotu zamówienia</w:t>
      </w:r>
      <w:r w:rsidR="008A00FC">
        <w:rPr>
          <w:rFonts w:ascii="Garamond" w:hAnsi="Garamond"/>
        </w:rPr>
        <w:t>,</w:t>
      </w:r>
      <w:r w:rsidR="007311FB">
        <w:rPr>
          <w:rFonts w:ascii="Garamond" w:hAnsi="Garamond"/>
          <w:bCs/>
          <w:color w:val="000000" w:themeColor="text1"/>
        </w:rPr>
        <w:t xml:space="preserve"> obejmuje odpowiedzialność cywilną Zamawiającego: </w:t>
      </w:r>
      <w:r w:rsidR="007311FB" w:rsidRPr="007311FB">
        <w:rPr>
          <w:rFonts w:ascii="Garamond" w:hAnsi="Garamond"/>
          <w:bCs/>
          <w:i/>
          <w:color w:val="000000" w:themeColor="text1"/>
        </w:rPr>
        <w:t>„(…) w związku z prowadzeniem działalności gospodarczej, posiadaniem, administrowaniem lub użytkowaniem mienia, w tym powstałe w wyniku niewykonania lub nienależytego wykonania zobowiązania z umów, wynikająca w szczególności, ale nie wyłącznie z ustawy z dnia 23 kwietnia 1964 r. Kodeks Cywilny (Dz. U. z 2018 r. poz. 1025 ze zm.), pozostałych przepisów ustawowych i wykonawczych oraz Aktu Założycielskiego Spółki, w ich każdorazowo aktualnym brzmieniu</w:t>
      </w:r>
      <w:r w:rsidRPr="007311FB">
        <w:rPr>
          <w:rFonts w:ascii="Garamond" w:hAnsi="Garamond"/>
          <w:bCs/>
          <w:i/>
          <w:color w:val="000000" w:themeColor="text1"/>
        </w:rPr>
        <w:t>.</w:t>
      </w:r>
      <w:r w:rsidR="007311FB" w:rsidRPr="007311FB">
        <w:rPr>
          <w:rFonts w:ascii="Garamond" w:hAnsi="Garamond"/>
          <w:bCs/>
          <w:i/>
          <w:color w:val="000000" w:themeColor="text1"/>
        </w:rPr>
        <w:t>”</w:t>
      </w:r>
      <w:r w:rsidR="007311FB">
        <w:rPr>
          <w:rFonts w:ascii="Garamond" w:hAnsi="Garamond"/>
          <w:bCs/>
          <w:color w:val="000000" w:themeColor="text1"/>
        </w:rPr>
        <w:t>.</w:t>
      </w:r>
    </w:p>
    <w:p w:rsidR="005551B5" w:rsidRDefault="005551B5" w:rsidP="002F772A">
      <w:pPr>
        <w:pStyle w:val="LucaCash"/>
        <w:spacing w:line="240" w:lineRule="auto"/>
        <w:jc w:val="both"/>
        <w:rPr>
          <w:rFonts w:ascii="Garamond" w:hAnsi="Garamond"/>
          <w:szCs w:val="24"/>
        </w:rPr>
      </w:pPr>
    </w:p>
    <w:p w:rsidR="00274BF0" w:rsidRPr="00D56081" w:rsidRDefault="00274BF0" w:rsidP="00274BF0">
      <w:pPr>
        <w:pStyle w:val="LucaCash"/>
        <w:spacing w:line="240" w:lineRule="auto"/>
        <w:jc w:val="both"/>
        <w:rPr>
          <w:rFonts w:ascii="Garamond" w:hAnsi="Garamond"/>
          <w:szCs w:val="24"/>
        </w:rPr>
      </w:pPr>
      <w:r>
        <w:rPr>
          <w:rFonts w:ascii="Garamond" w:hAnsi="Garamond"/>
          <w:b/>
        </w:rPr>
        <w:t>Pytanie nr 134</w:t>
      </w:r>
    </w:p>
    <w:p w:rsidR="00274BF0" w:rsidRPr="00B76204" w:rsidRDefault="005B4FA0" w:rsidP="00274BF0">
      <w:pPr>
        <w:jc w:val="both"/>
        <w:rPr>
          <w:rFonts w:ascii="Garamond" w:hAnsi="Garamond"/>
          <w:b/>
        </w:rPr>
      </w:pPr>
      <w:r w:rsidRPr="005B4FA0">
        <w:rPr>
          <w:rFonts w:ascii="Garamond" w:hAnsi="Garamond"/>
        </w:rPr>
        <w:t>Prosimy o potwierdzenie, że OC za szkody w środowisku dotyczyć będą wyłącznie zdarzeń nagłych, nieprzewidzianych i niezamierzonych przez Ubezpieczonego</w:t>
      </w:r>
      <w:r w:rsidR="00274BF0" w:rsidRPr="002A192B">
        <w:rPr>
          <w:rFonts w:ascii="Garamond" w:hAnsi="Garamond"/>
        </w:rPr>
        <w:t>.</w:t>
      </w:r>
    </w:p>
    <w:p w:rsidR="00274BF0" w:rsidRPr="008B1F92" w:rsidRDefault="00274BF0" w:rsidP="00274BF0">
      <w:pPr>
        <w:jc w:val="both"/>
        <w:rPr>
          <w:rFonts w:ascii="Garamond" w:hAnsi="Garamond"/>
          <w:b/>
        </w:rPr>
      </w:pPr>
      <w:r>
        <w:rPr>
          <w:rFonts w:ascii="Garamond" w:hAnsi="Garamond"/>
          <w:b/>
        </w:rPr>
        <w:t>Odpowiedź nr 134</w:t>
      </w:r>
    </w:p>
    <w:p w:rsidR="00274BF0" w:rsidRPr="007311FB" w:rsidRDefault="00F051C2" w:rsidP="00274BF0">
      <w:pPr>
        <w:jc w:val="both"/>
        <w:rPr>
          <w:rFonts w:ascii="Garamond" w:hAnsi="Garamond"/>
          <w:bCs/>
          <w:color w:val="000000" w:themeColor="text1"/>
        </w:rPr>
      </w:pPr>
      <w:r>
        <w:rPr>
          <w:rFonts w:ascii="Garamond" w:hAnsi="Garamond"/>
        </w:rPr>
        <w:t xml:space="preserve">Zamawiający potwierdza, że dla odpowiedzialności ujętej zgodnie z Działem I, Rozdział 1, punkt 3 Załącznika nr 1 do SIWZ - </w:t>
      </w:r>
      <w:r w:rsidRPr="006F6348">
        <w:rPr>
          <w:rFonts w:ascii="Garamond" w:hAnsi="Garamond"/>
        </w:rPr>
        <w:t>Opis przedmiotu zamówienia</w:t>
      </w:r>
      <w:r>
        <w:rPr>
          <w:rFonts w:ascii="Garamond" w:hAnsi="Garamond"/>
        </w:rPr>
        <w:t>: „</w:t>
      </w:r>
      <w:r w:rsidRPr="00446AF4">
        <w:rPr>
          <w:rFonts w:ascii="Garamond" w:hAnsi="Garamond"/>
          <w:i/>
        </w:rPr>
        <w:t>Odpowiedzialność cywilną za szkody wynikłe bezpośrednio lub pośrednio z emisji, wycieku lub innej formy przedostania się do powietrza, wody, gruntu jakichkolwiek substancji niebezpiecznych, a także wszelkie koszty związane z usunięciem, oczyszczeniem i</w:t>
      </w:r>
      <w:r>
        <w:rPr>
          <w:rFonts w:ascii="Garamond" w:hAnsi="Garamond"/>
          <w:i/>
        </w:rPr>
        <w:t> </w:t>
      </w:r>
      <w:r w:rsidRPr="00446AF4">
        <w:rPr>
          <w:rFonts w:ascii="Garamond" w:hAnsi="Garamond"/>
          <w:i/>
        </w:rPr>
        <w:t>utylizacją tych substancji”</w:t>
      </w:r>
      <w:r>
        <w:rPr>
          <w:rFonts w:ascii="Garamond" w:hAnsi="Garamond"/>
        </w:rPr>
        <w:t xml:space="preserve">, intencją Zamawiającego jest pokrycie </w:t>
      </w:r>
      <w:r w:rsidRPr="00FC1C3D">
        <w:rPr>
          <w:rFonts w:ascii="Garamond" w:hAnsi="Garamond"/>
        </w:rPr>
        <w:t xml:space="preserve">szkód </w:t>
      </w:r>
      <w:r w:rsidRPr="00F051C2">
        <w:rPr>
          <w:rFonts w:ascii="Garamond" w:hAnsi="Garamond"/>
        </w:rPr>
        <w:t>nagłych, nieprzewidzianych i</w:t>
      </w:r>
      <w:r>
        <w:rPr>
          <w:rFonts w:ascii="Garamond" w:hAnsi="Garamond"/>
        </w:rPr>
        <w:t> </w:t>
      </w:r>
      <w:r w:rsidRPr="00F051C2">
        <w:rPr>
          <w:rFonts w:ascii="Garamond" w:hAnsi="Garamond"/>
        </w:rPr>
        <w:t>niezamierzonych</w:t>
      </w:r>
      <w:r w:rsidR="00274BF0">
        <w:rPr>
          <w:rFonts w:ascii="Garamond" w:hAnsi="Garamond"/>
          <w:bCs/>
          <w:color w:val="000000" w:themeColor="text1"/>
        </w:rPr>
        <w:t>.</w:t>
      </w:r>
    </w:p>
    <w:p w:rsidR="005551B5" w:rsidRDefault="005551B5" w:rsidP="002F772A">
      <w:pPr>
        <w:pStyle w:val="LucaCash"/>
        <w:spacing w:line="240" w:lineRule="auto"/>
        <w:jc w:val="both"/>
        <w:rPr>
          <w:rFonts w:ascii="Garamond" w:hAnsi="Garamond"/>
          <w:szCs w:val="24"/>
        </w:rPr>
      </w:pPr>
    </w:p>
    <w:p w:rsidR="00AA00D8" w:rsidRPr="00D56081" w:rsidRDefault="00AA00D8" w:rsidP="00AA00D8">
      <w:pPr>
        <w:pStyle w:val="LucaCash"/>
        <w:spacing w:line="240" w:lineRule="auto"/>
        <w:jc w:val="both"/>
        <w:rPr>
          <w:rFonts w:ascii="Garamond" w:hAnsi="Garamond"/>
          <w:szCs w:val="24"/>
        </w:rPr>
      </w:pPr>
      <w:r>
        <w:rPr>
          <w:rFonts w:ascii="Garamond" w:hAnsi="Garamond"/>
          <w:b/>
        </w:rPr>
        <w:t>Pytanie nr 135</w:t>
      </w:r>
    </w:p>
    <w:p w:rsidR="00AA00D8" w:rsidRPr="00B76204" w:rsidRDefault="00BF13DF" w:rsidP="00AA00D8">
      <w:pPr>
        <w:jc w:val="both"/>
        <w:rPr>
          <w:rFonts w:ascii="Garamond" w:hAnsi="Garamond"/>
          <w:b/>
        </w:rPr>
      </w:pPr>
      <w:r w:rsidRPr="00BF13DF">
        <w:rPr>
          <w:rFonts w:ascii="Garamond" w:hAnsi="Garamond"/>
        </w:rPr>
        <w:t>W OC najemcy ruchomości (pkt 6) prosimy o usunięcie zapisu "oraz pojazdach w zakresie nieobjętym ubezpieczeniami....stosunku prawnego."</w:t>
      </w:r>
      <w:r w:rsidR="00AA00D8" w:rsidRPr="002A192B">
        <w:rPr>
          <w:rFonts w:ascii="Garamond" w:hAnsi="Garamond"/>
        </w:rPr>
        <w:t>.</w:t>
      </w:r>
    </w:p>
    <w:p w:rsidR="00AA00D8" w:rsidRPr="008B1F92" w:rsidRDefault="00AA00D8" w:rsidP="00AA00D8">
      <w:pPr>
        <w:jc w:val="both"/>
        <w:rPr>
          <w:rFonts w:ascii="Garamond" w:hAnsi="Garamond"/>
          <w:b/>
        </w:rPr>
      </w:pPr>
      <w:r>
        <w:rPr>
          <w:rFonts w:ascii="Garamond" w:hAnsi="Garamond"/>
          <w:b/>
        </w:rPr>
        <w:t>Odpowiedź nr 135</w:t>
      </w:r>
    </w:p>
    <w:p w:rsidR="00AA00D8" w:rsidRPr="007311FB" w:rsidRDefault="00AA00D8" w:rsidP="00AA00D8">
      <w:pPr>
        <w:jc w:val="both"/>
        <w:rPr>
          <w:rFonts w:ascii="Garamond" w:hAnsi="Garamond"/>
          <w:bCs/>
          <w:color w:val="000000" w:themeColor="text1"/>
        </w:rPr>
      </w:pPr>
      <w:r>
        <w:rPr>
          <w:rFonts w:ascii="Garamond" w:hAnsi="Garamond"/>
        </w:rPr>
        <w:t xml:space="preserve">Zamawiający </w:t>
      </w:r>
      <w:r w:rsidR="00BF13DF">
        <w:rPr>
          <w:rFonts w:ascii="Garamond" w:hAnsi="Garamond"/>
        </w:rPr>
        <w:t xml:space="preserve">nie wyraża zgody na powyższe. Jednocześnie Zamawiający wyjaśnia, że dla odpowiedzialności ujętej zgodnie z Działem I, Rozdział 1, punkt 6 Załącznika nr 1 do SIWZ - </w:t>
      </w:r>
      <w:r w:rsidR="00BF13DF" w:rsidRPr="006F6348">
        <w:rPr>
          <w:rFonts w:ascii="Garamond" w:hAnsi="Garamond"/>
        </w:rPr>
        <w:t>Opis przedmiotu zamówienia</w:t>
      </w:r>
      <w:r w:rsidR="00BF13DF">
        <w:rPr>
          <w:rFonts w:ascii="Garamond" w:hAnsi="Garamond"/>
        </w:rPr>
        <w:t>: „</w:t>
      </w:r>
      <w:r w:rsidR="00BF13DF" w:rsidRPr="00893540">
        <w:rPr>
          <w:rFonts w:ascii="Garamond" w:hAnsi="Garamond"/>
          <w:i/>
        </w:rPr>
        <w:t xml:space="preserve">Odpowiedzialność cywilną za szkody w rzeczach ruchomych, w tym w sprzęcie elektronicznym, maszynach oraz pojazdach </w:t>
      </w:r>
      <w:r w:rsidR="00BF13DF" w:rsidRPr="00893540">
        <w:rPr>
          <w:rFonts w:ascii="Garamond" w:hAnsi="Garamond"/>
          <w:i/>
          <w:u w:val="single"/>
        </w:rPr>
        <w:t>w zakresie nieobjętym ubezpieczeniami komunikacyjnymi</w:t>
      </w:r>
      <w:r w:rsidR="00BF13DF" w:rsidRPr="00893540">
        <w:rPr>
          <w:rFonts w:ascii="Garamond" w:hAnsi="Garamond"/>
          <w:i/>
        </w:rPr>
        <w:t>, z których Ubezpieczający/Ubezpieczony korzysta na podstawie umowy najmu, dzierżawy, leasingu lub innego pokrewnego stosunku prawnego</w:t>
      </w:r>
      <w:r w:rsidR="00BF13DF" w:rsidRPr="00446AF4">
        <w:rPr>
          <w:rFonts w:ascii="Garamond" w:hAnsi="Garamond"/>
          <w:i/>
        </w:rPr>
        <w:t>”</w:t>
      </w:r>
      <w:r w:rsidR="00BF13DF">
        <w:rPr>
          <w:rFonts w:ascii="Garamond" w:hAnsi="Garamond"/>
        </w:rPr>
        <w:t xml:space="preserve">, intencją Zamawiającego nie jest pokrycie </w:t>
      </w:r>
      <w:r w:rsidR="00BF13DF" w:rsidRPr="00FC1C3D">
        <w:rPr>
          <w:rFonts w:ascii="Garamond" w:hAnsi="Garamond"/>
        </w:rPr>
        <w:t xml:space="preserve">szkód </w:t>
      </w:r>
      <w:r w:rsidR="00BF13DF">
        <w:rPr>
          <w:rFonts w:ascii="Garamond" w:hAnsi="Garamond"/>
        </w:rPr>
        <w:t>obejmowanych ubezpieczeniem Autocasco</w:t>
      </w:r>
      <w:r>
        <w:rPr>
          <w:rFonts w:ascii="Garamond" w:hAnsi="Garamond"/>
          <w:bCs/>
          <w:color w:val="000000" w:themeColor="text1"/>
        </w:rPr>
        <w:t>.</w:t>
      </w:r>
      <w:r w:rsidR="00BF13DF">
        <w:rPr>
          <w:rFonts w:ascii="Garamond" w:hAnsi="Garamond"/>
          <w:bCs/>
          <w:color w:val="000000" w:themeColor="text1"/>
        </w:rPr>
        <w:t xml:space="preserve"> SIWZ pozostaje bez zmian.</w:t>
      </w:r>
    </w:p>
    <w:p w:rsidR="005551B5" w:rsidRDefault="005551B5" w:rsidP="002F772A">
      <w:pPr>
        <w:pStyle w:val="LucaCash"/>
        <w:spacing w:line="240" w:lineRule="auto"/>
        <w:jc w:val="both"/>
        <w:rPr>
          <w:rFonts w:ascii="Garamond" w:hAnsi="Garamond"/>
          <w:szCs w:val="24"/>
        </w:rPr>
      </w:pPr>
    </w:p>
    <w:p w:rsidR="00707350" w:rsidRPr="00D56081" w:rsidRDefault="00707350" w:rsidP="00707350">
      <w:pPr>
        <w:pStyle w:val="LucaCash"/>
        <w:spacing w:line="240" w:lineRule="auto"/>
        <w:jc w:val="both"/>
        <w:rPr>
          <w:rFonts w:ascii="Garamond" w:hAnsi="Garamond"/>
          <w:szCs w:val="24"/>
        </w:rPr>
      </w:pPr>
      <w:r>
        <w:rPr>
          <w:rFonts w:ascii="Garamond" w:hAnsi="Garamond"/>
          <w:b/>
        </w:rPr>
        <w:t>Pytanie nr 136</w:t>
      </w:r>
    </w:p>
    <w:p w:rsidR="00707350" w:rsidRPr="00B76204" w:rsidRDefault="00056B1C" w:rsidP="00707350">
      <w:pPr>
        <w:jc w:val="both"/>
        <w:rPr>
          <w:rFonts w:ascii="Garamond" w:hAnsi="Garamond"/>
          <w:b/>
        </w:rPr>
      </w:pPr>
      <w:r w:rsidRPr="00056B1C">
        <w:rPr>
          <w:rFonts w:ascii="Garamond" w:hAnsi="Garamond"/>
        </w:rPr>
        <w:t>Prosimy o potwierdzenie, ze w OC pracodawcy odszkodowanie będzie pomniejszane o kwotę świadczenia ZUS</w:t>
      </w:r>
      <w:r w:rsidR="00707350" w:rsidRPr="002A192B">
        <w:rPr>
          <w:rFonts w:ascii="Garamond" w:hAnsi="Garamond"/>
        </w:rPr>
        <w:t>.</w:t>
      </w:r>
    </w:p>
    <w:p w:rsidR="00707350" w:rsidRPr="008B1F92" w:rsidRDefault="00707350" w:rsidP="00707350">
      <w:pPr>
        <w:jc w:val="both"/>
        <w:rPr>
          <w:rFonts w:ascii="Garamond" w:hAnsi="Garamond"/>
          <w:b/>
        </w:rPr>
      </w:pPr>
      <w:r>
        <w:rPr>
          <w:rFonts w:ascii="Garamond" w:hAnsi="Garamond"/>
          <w:b/>
        </w:rPr>
        <w:t>Odpowiedź nr 136</w:t>
      </w:r>
    </w:p>
    <w:p w:rsidR="00707350" w:rsidRPr="007311FB" w:rsidRDefault="00707350" w:rsidP="00707350">
      <w:pPr>
        <w:jc w:val="both"/>
        <w:rPr>
          <w:rFonts w:ascii="Garamond" w:hAnsi="Garamond"/>
          <w:bCs/>
          <w:color w:val="000000" w:themeColor="text1"/>
        </w:rPr>
      </w:pPr>
      <w:r>
        <w:rPr>
          <w:rFonts w:ascii="Garamond" w:hAnsi="Garamond"/>
        </w:rPr>
        <w:t xml:space="preserve">Zamawiający wyjaśnia, że dla odpowiedzialności ujętej zgodnie z Działem I, Rozdział 1, punkt </w:t>
      </w:r>
      <w:r w:rsidR="00D96AE6">
        <w:rPr>
          <w:rFonts w:ascii="Garamond" w:hAnsi="Garamond"/>
        </w:rPr>
        <w:t>7</w:t>
      </w:r>
      <w:r>
        <w:rPr>
          <w:rFonts w:ascii="Garamond" w:hAnsi="Garamond"/>
        </w:rPr>
        <w:t xml:space="preserve"> Załącznika nr 1 do SIWZ - </w:t>
      </w:r>
      <w:r w:rsidRPr="006F6348">
        <w:rPr>
          <w:rFonts w:ascii="Garamond" w:hAnsi="Garamond"/>
        </w:rPr>
        <w:t>Opis przedmiotu zamówienia</w:t>
      </w:r>
      <w:r>
        <w:rPr>
          <w:rFonts w:ascii="Garamond" w:hAnsi="Garamond"/>
        </w:rPr>
        <w:t>: „</w:t>
      </w:r>
      <w:r w:rsidR="00D96AE6" w:rsidRPr="00D96AE6">
        <w:rPr>
          <w:rFonts w:ascii="Garamond" w:hAnsi="Garamond"/>
          <w:i/>
        </w:rPr>
        <w:t xml:space="preserve">Odpowiedzialność cywilną pracodawcy za szkody będące następstwem wypadku przy pracy, poniesione przez pracowników Ubezpieczającego/Ubezpieczonego oraz osoby, za które ubezpieczony ponosi odpowiedzialność (m.in. stażystów, praktykantów, wolontariuszy </w:t>
      </w:r>
      <w:r w:rsidR="00D96AE6" w:rsidRPr="00D96AE6">
        <w:rPr>
          <w:rFonts w:ascii="Garamond" w:hAnsi="Garamond"/>
          <w:i/>
        </w:rPr>
        <w:lastRenderedPageBreak/>
        <w:t>i innych), bez względu na podstawę zatrudnienia</w:t>
      </w:r>
      <w:r w:rsidRPr="00446AF4">
        <w:rPr>
          <w:rFonts w:ascii="Garamond" w:hAnsi="Garamond"/>
          <w:i/>
        </w:rPr>
        <w:t>”</w:t>
      </w:r>
      <w:r>
        <w:rPr>
          <w:rFonts w:ascii="Garamond" w:hAnsi="Garamond"/>
        </w:rPr>
        <w:t xml:space="preserve">, intencją Zamawiającego nie jest pokrycie </w:t>
      </w:r>
      <w:r w:rsidR="00D96AE6">
        <w:rPr>
          <w:rFonts w:ascii="Garamond" w:hAnsi="Garamond"/>
        </w:rPr>
        <w:t xml:space="preserve">świadczeń </w:t>
      </w:r>
      <w:r w:rsidR="00C4545B">
        <w:rPr>
          <w:rFonts w:ascii="Garamond" w:hAnsi="Garamond"/>
        </w:rPr>
        <w:t xml:space="preserve">wypłacanych przez Zakład Ubezpieczeń Społecznych, </w:t>
      </w:r>
      <w:r w:rsidR="00D96AE6">
        <w:rPr>
          <w:rFonts w:ascii="Garamond" w:hAnsi="Garamond"/>
        </w:rPr>
        <w:t xml:space="preserve">przysługujących poszkodowanemu na podstawie </w:t>
      </w:r>
      <w:r w:rsidR="00D96AE6" w:rsidRPr="00D96AE6">
        <w:rPr>
          <w:rFonts w:ascii="Garamond" w:hAnsi="Garamond"/>
        </w:rPr>
        <w:t>Ustawa z dnia 30 października 2002 r. o</w:t>
      </w:r>
      <w:r w:rsidR="00D96AE6">
        <w:rPr>
          <w:rFonts w:ascii="Garamond" w:hAnsi="Garamond"/>
        </w:rPr>
        <w:t> </w:t>
      </w:r>
      <w:r w:rsidR="00D96AE6" w:rsidRPr="00D96AE6">
        <w:rPr>
          <w:rFonts w:ascii="Garamond" w:hAnsi="Garamond"/>
        </w:rPr>
        <w:t>ubezpieczeniu społecznym z tytułu wypadków przy pracy i chorób zawodowych.</w:t>
      </w:r>
    </w:p>
    <w:p w:rsidR="00274BF0" w:rsidRDefault="00274BF0" w:rsidP="002F772A">
      <w:pPr>
        <w:pStyle w:val="LucaCash"/>
        <w:spacing w:line="240" w:lineRule="auto"/>
        <w:jc w:val="both"/>
        <w:rPr>
          <w:rFonts w:ascii="Garamond" w:hAnsi="Garamond"/>
          <w:szCs w:val="24"/>
        </w:rPr>
      </w:pPr>
    </w:p>
    <w:p w:rsidR="003E3AA8" w:rsidRPr="00D56081" w:rsidRDefault="003E3AA8" w:rsidP="003E3AA8">
      <w:pPr>
        <w:pStyle w:val="LucaCash"/>
        <w:spacing w:line="240" w:lineRule="auto"/>
        <w:jc w:val="both"/>
        <w:rPr>
          <w:rFonts w:ascii="Garamond" w:hAnsi="Garamond"/>
          <w:szCs w:val="24"/>
        </w:rPr>
      </w:pPr>
      <w:r>
        <w:rPr>
          <w:rFonts w:ascii="Garamond" w:hAnsi="Garamond"/>
          <w:b/>
        </w:rPr>
        <w:t>Pytanie nr 137</w:t>
      </w:r>
    </w:p>
    <w:p w:rsidR="003E3AA8" w:rsidRPr="00B76204" w:rsidRDefault="008C646B" w:rsidP="003E3AA8">
      <w:pPr>
        <w:jc w:val="both"/>
        <w:rPr>
          <w:rFonts w:ascii="Garamond" w:hAnsi="Garamond"/>
          <w:b/>
        </w:rPr>
      </w:pPr>
      <w:r w:rsidRPr="008C646B">
        <w:rPr>
          <w:rFonts w:ascii="Garamond" w:hAnsi="Garamond"/>
        </w:rPr>
        <w:t>W postanowieniach wspólnych dotyczących ponoszonych w ramach sumy gwarancyjnej kosztów prosimy o wykreślenie w pkt 1.1 zapisu od słów "oraz w celu zaspokojenia roszczeń.... jest bezsporna."</w:t>
      </w:r>
      <w:r w:rsidR="003E3AA8" w:rsidRPr="002A192B">
        <w:rPr>
          <w:rFonts w:ascii="Garamond" w:hAnsi="Garamond"/>
        </w:rPr>
        <w:t>.</w:t>
      </w:r>
    </w:p>
    <w:p w:rsidR="003E3AA8" w:rsidRPr="008B1F92" w:rsidRDefault="003E3AA8" w:rsidP="003E3AA8">
      <w:pPr>
        <w:jc w:val="both"/>
        <w:rPr>
          <w:rFonts w:ascii="Garamond" w:hAnsi="Garamond"/>
          <w:b/>
        </w:rPr>
      </w:pPr>
      <w:r>
        <w:rPr>
          <w:rFonts w:ascii="Garamond" w:hAnsi="Garamond"/>
          <w:b/>
        </w:rPr>
        <w:t>Odpowiedź nr 137</w:t>
      </w:r>
    </w:p>
    <w:p w:rsidR="003E3AA8" w:rsidRPr="007311FB" w:rsidRDefault="003E3AA8" w:rsidP="003E3AA8">
      <w:pPr>
        <w:jc w:val="both"/>
        <w:rPr>
          <w:rFonts w:ascii="Garamond" w:hAnsi="Garamond"/>
          <w:bCs/>
          <w:color w:val="000000" w:themeColor="text1"/>
        </w:rPr>
      </w:pPr>
      <w:r>
        <w:rPr>
          <w:rFonts w:ascii="Garamond" w:hAnsi="Garamond"/>
        </w:rPr>
        <w:t xml:space="preserve">Zamawiający </w:t>
      </w:r>
      <w:r w:rsidR="008C646B">
        <w:rPr>
          <w:rFonts w:ascii="Garamond" w:hAnsi="Garamond"/>
        </w:rPr>
        <w:t>nie wyraża zgody na powyższe. SIWZ pozostaje bez zmian</w:t>
      </w:r>
      <w:r w:rsidRPr="00D96AE6">
        <w:rPr>
          <w:rFonts w:ascii="Garamond" w:hAnsi="Garamond"/>
        </w:rPr>
        <w:t>.</w:t>
      </w:r>
    </w:p>
    <w:p w:rsidR="00274BF0" w:rsidRDefault="00274BF0" w:rsidP="002F772A">
      <w:pPr>
        <w:pStyle w:val="LucaCash"/>
        <w:spacing w:line="240" w:lineRule="auto"/>
        <w:jc w:val="both"/>
        <w:rPr>
          <w:rFonts w:ascii="Garamond" w:hAnsi="Garamond"/>
          <w:szCs w:val="24"/>
        </w:rPr>
      </w:pPr>
    </w:p>
    <w:p w:rsidR="00F3177B" w:rsidRPr="00D56081" w:rsidRDefault="00F3177B" w:rsidP="00F3177B">
      <w:pPr>
        <w:pStyle w:val="LucaCash"/>
        <w:spacing w:line="240" w:lineRule="auto"/>
        <w:jc w:val="both"/>
        <w:rPr>
          <w:rFonts w:ascii="Garamond" w:hAnsi="Garamond"/>
          <w:szCs w:val="24"/>
        </w:rPr>
      </w:pPr>
      <w:r>
        <w:rPr>
          <w:rFonts w:ascii="Garamond" w:hAnsi="Garamond"/>
          <w:b/>
        </w:rPr>
        <w:t>Pytanie nr 138</w:t>
      </w:r>
    </w:p>
    <w:p w:rsidR="00F3177B" w:rsidRPr="00B76204" w:rsidRDefault="00F3177B" w:rsidP="00F3177B">
      <w:pPr>
        <w:jc w:val="both"/>
        <w:rPr>
          <w:rFonts w:ascii="Garamond" w:hAnsi="Garamond"/>
          <w:b/>
        </w:rPr>
      </w:pPr>
      <w:r w:rsidRPr="00F3177B">
        <w:rPr>
          <w:rFonts w:ascii="Garamond" w:hAnsi="Garamond"/>
        </w:rPr>
        <w:t>Prosimy o dopisanie w pkt. 1.1 postanowień wspólnych, iż  Ubezpieczyciel będzie ponosić wymienione koszty jeśli zostały wcześniej z nim uzgodnione</w:t>
      </w:r>
      <w:r>
        <w:rPr>
          <w:rFonts w:ascii="Garamond" w:hAnsi="Garamond"/>
        </w:rPr>
        <w:t>.</w:t>
      </w:r>
    </w:p>
    <w:p w:rsidR="00F3177B" w:rsidRPr="008B1F92" w:rsidRDefault="00F3177B" w:rsidP="00F3177B">
      <w:pPr>
        <w:jc w:val="both"/>
        <w:rPr>
          <w:rFonts w:ascii="Garamond" w:hAnsi="Garamond"/>
          <w:b/>
        </w:rPr>
      </w:pPr>
      <w:r>
        <w:rPr>
          <w:rFonts w:ascii="Garamond" w:hAnsi="Garamond"/>
          <w:b/>
        </w:rPr>
        <w:t>Odpowiedź nr 138</w:t>
      </w:r>
    </w:p>
    <w:p w:rsidR="00F3177B" w:rsidRPr="007311FB" w:rsidRDefault="00F3177B" w:rsidP="00F3177B">
      <w:pPr>
        <w:jc w:val="both"/>
        <w:rPr>
          <w:rFonts w:ascii="Garamond" w:hAnsi="Garamond"/>
          <w:bCs/>
          <w:color w:val="000000" w:themeColor="text1"/>
        </w:rPr>
      </w:pPr>
      <w:r>
        <w:rPr>
          <w:rFonts w:ascii="Garamond" w:hAnsi="Garamond"/>
        </w:rPr>
        <w:t>Zamawiający nie wyraża zgody na powyższe. Jednocześnie Zamawiający wyjaśnia, że Wykonawca ma prawo weryfikowania zasadności i wysokości przedstawionych przez Zamawiającego lub poszkodowanego kosztów. SIWZ pozostaje bez zmian</w:t>
      </w:r>
      <w:r w:rsidRPr="00D96AE6">
        <w:rPr>
          <w:rFonts w:ascii="Garamond" w:hAnsi="Garamond"/>
        </w:rPr>
        <w:t>.</w:t>
      </w:r>
    </w:p>
    <w:p w:rsidR="00274BF0" w:rsidRDefault="00274BF0" w:rsidP="002F772A">
      <w:pPr>
        <w:pStyle w:val="LucaCash"/>
        <w:spacing w:line="240" w:lineRule="auto"/>
        <w:jc w:val="both"/>
        <w:rPr>
          <w:rFonts w:ascii="Garamond" w:hAnsi="Garamond"/>
          <w:szCs w:val="24"/>
        </w:rPr>
      </w:pPr>
    </w:p>
    <w:p w:rsidR="00EF144B" w:rsidRPr="00D56081" w:rsidRDefault="00EF144B" w:rsidP="00EF144B">
      <w:pPr>
        <w:pStyle w:val="LucaCash"/>
        <w:spacing w:line="240" w:lineRule="auto"/>
        <w:jc w:val="both"/>
        <w:rPr>
          <w:rFonts w:ascii="Garamond" w:hAnsi="Garamond"/>
          <w:szCs w:val="24"/>
        </w:rPr>
      </w:pPr>
      <w:r>
        <w:rPr>
          <w:rFonts w:ascii="Garamond" w:hAnsi="Garamond"/>
          <w:b/>
        </w:rPr>
        <w:t>Pytanie nr 139</w:t>
      </w:r>
    </w:p>
    <w:p w:rsidR="00EF144B" w:rsidRPr="00B76204" w:rsidRDefault="00A756E1" w:rsidP="00EF144B">
      <w:pPr>
        <w:jc w:val="both"/>
        <w:rPr>
          <w:rFonts w:ascii="Garamond" w:hAnsi="Garamond"/>
          <w:b/>
        </w:rPr>
      </w:pPr>
      <w:r w:rsidRPr="00A756E1">
        <w:rPr>
          <w:rFonts w:ascii="Garamond" w:hAnsi="Garamond"/>
        </w:rPr>
        <w:t>Prosimy o Prosimy o potwierdzenie, że uznanie lub zaspokojenie przz Ubezpieczającego, Ubezpieczonego lub jego podwykonawcę roszczeń poszkodowanego nie wywiera skutków prawnych w stosunku do Ubezpieczyciela, jeżeli czynność ta nastąpiła bez uprzedniego uzgodnienia z Ubezpieczycielem</w:t>
      </w:r>
      <w:r w:rsidR="00EF144B">
        <w:rPr>
          <w:rFonts w:ascii="Garamond" w:hAnsi="Garamond"/>
        </w:rPr>
        <w:t>.</w:t>
      </w:r>
    </w:p>
    <w:p w:rsidR="00EF144B" w:rsidRPr="008B1F92" w:rsidRDefault="00EF144B" w:rsidP="00EF144B">
      <w:pPr>
        <w:jc w:val="both"/>
        <w:rPr>
          <w:rFonts w:ascii="Garamond" w:hAnsi="Garamond"/>
          <w:b/>
        </w:rPr>
      </w:pPr>
      <w:r>
        <w:rPr>
          <w:rFonts w:ascii="Garamond" w:hAnsi="Garamond"/>
          <w:b/>
        </w:rPr>
        <w:t>Odpowiedź nr 139</w:t>
      </w:r>
    </w:p>
    <w:p w:rsidR="00EF144B" w:rsidRPr="007311FB" w:rsidRDefault="00A756E1" w:rsidP="00EF144B">
      <w:pPr>
        <w:jc w:val="both"/>
        <w:rPr>
          <w:rFonts w:ascii="Garamond" w:hAnsi="Garamond"/>
          <w:bCs/>
          <w:color w:val="000000" w:themeColor="text1"/>
        </w:rPr>
      </w:pPr>
      <w:r>
        <w:rPr>
          <w:rFonts w:ascii="Garamond" w:hAnsi="Garamond"/>
        </w:rPr>
        <w:t>Zamawiający wyjaśnia, że Wykonawca ma prawo weryfikowania zasadności i wysokości przedstawionych przez Zamawiającego lub poszkodowanego kosztów. SIWZ pozostaje bez zmian</w:t>
      </w:r>
      <w:r w:rsidR="00EF144B">
        <w:rPr>
          <w:rFonts w:ascii="Garamond" w:hAnsi="Garamond"/>
        </w:rPr>
        <w:t>. SIWZ pozostaje bez zmian</w:t>
      </w:r>
      <w:r w:rsidR="00EF144B" w:rsidRPr="00D96AE6">
        <w:rPr>
          <w:rFonts w:ascii="Garamond" w:hAnsi="Garamond"/>
        </w:rPr>
        <w:t>.</w:t>
      </w:r>
    </w:p>
    <w:p w:rsidR="00274BF0" w:rsidRDefault="00274BF0" w:rsidP="002F772A">
      <w:pPr>
        <w:pStyle w:val="LucaCash"/>
        <w:spacing w:line="240" w:lineRule="auto"/>
        <w:jc w:val="both"/>
        <w:rPr>
          <w:rFonts w:ascii="Garamond" w:hAnsi="Garamond"/>
          <w:szCs w:val="24"/>
        </w:rPr>
      </w:pPr>
    </w:p>
    <w:p w:rsidR="00A756E1" w:rsidRPr="00D56081" w:rsidRDefault="00A756E1" w:rsidP="00A756E1">
      <w:pPr>
        <w:pStyle w:val="LucaCash"/>
        <w:spacing w:line="240" w:lineRule="auto"/>
        <w:jc w:val="both"/>
        <w:rPr>
          <w:rFonts w:ascii="Garamond" w:hAnsi="Garamond"/>
          <w:szCs w:val="24"/>
        </w:rPr>
      </w:pPr>
      <w:r>
        <w:rPr>
          <w:rFonts w:ascii="Garamond" w:hAnsi="Garamond"/>
          <w:b/>
        </w:rPr>
        <w:t>Pytanie nr 140</w:t>
      </w:r>
    </w:p>
    <w:p w:rsidR="00A756E1" w:rsidRPr="00B76204" w:rsidRDefault="007A59DC" w:rsidP="00A756E1">
      <w:pPr>
        <w:jc w:val="both"/>
        <w:rPr>
          <w:rFonts w:ascii="Garamond" w:hAnsi="Garamond"/>
          <w:b/>
        </w:rPr>
      </w:pPr>
      <w:r w:rsidRPr="007A59DC">
        <w:rPr>
          <w:rFonts w:ascii="Garamond" w:hAnsi="Garamond"/>
        </w:rPr>
        <w:t>Prosimy o dopisanie w pkt 1 postanowień wspólnych, że "w ramach sumy gwarancyjnej w</w:t>
      </w:r>
      <w:r w:rsidR="00C20B37">
        <w:rPr>
          <w:rFonts w:ascii="Garamond" w:hAnsi="Garamond"/>
        </w:rPr>
        <w:t> </w:t>
      </w:r>
      <w:r w:rsidRPr="007A59DC">
        <w:rPr>
          <w:rFonts w:ascii="Garamond" w:hAnsi="Garamond"/>
        </w:rPr>
        <w:t>przypadku wystąpienia wypadku ubezpieczeniowego zakład ubezpieczeń zobowiązany jest do:"</w:t>
      </w:r>
      <w:r w:rsidR="00A756E1">
        <w:rPr>
          <w:rFonts w:ascii="Garamond" w:hAnsi="Garamond"/>
        </w:rPr>
        <w:t>.</w:t>
      </w:r>
    </w:p>
    <w:p w:rsidR="00A756E1" w:rsidRPr="008B1F92" w:rsidRDefault="00A756E1" w:rsidP="00A756E1">
      <w:pPr>
        <w:jc w:val="both"/>
        <w:rPr>
          <w:rFonts w:ascii="Garamond" w:hAnsi="Garamond"/>
          <w:b/>
        </w:rPr>
      </w:pPr>
      <w:r>
        <w:rPr>
          <w:rFonts w:ascii="Garamond" w:hAnsi="Garamond"/>
          <w:b/>
        </w:rPr>
        <w:t>Odpowiedź nr 140</w:t>
      </w:r>
    </w:p>
    <w:p w:rsidR="007A59DC" w:rsidRPr="007311FB" w:rsidRDefault="007A59DC" w:rsidP="007A59DC">
      <w:pPr>
        <w:jc w:val="both"/>
        <w:rPr>
          <w:rFonts w:ascii="Garamond" w:hAnsi="Garamond"/>
          <w:bCs/>
          <w:color w:val="000000" w:themeColor="text1"/>
        </w:rPr>
      </w:pPr>
      <w:r>
        <w:rPr>
          <w:rFonts w:ascii="Garamond" w:hAnsi="Garamond"/>
        </w:rPr>
        <w:t xml:space="preserve">Zamawiający nie wyraża zgody na powyższe. Jednocześnie Zamawiający wyjaśnia, że koszty ujęte zgodnie z Działem I, Rozdział 2, Załącznika nr 1 do SIWZ - </w:t>
      </w:r>
      <w:r w:rsidRPr="006F6348">
        <w:rPr>
          <w:rFonts w:ascii="Garamond" w:hAnsi="Garamond"/>
        </w:rPr>
        <w:t>Opis przedmiotu zamówienia</w:t>
      </w:r>
      <w:r>
        <w:rPr>
          <w:rFonts w:ascii="Garamond" w:hAnsi="Garamond"/>
        </w:rPr>
        <w:t>: muszą mieć związek z wypadkiem ubezpieczeniowym. SIWZ pozostaje bez zmian</w:t>
      </w:r>
      <w:r w:rsidRPr="00D96AE6">
        <w:rPr>
          <w:rFonts w:ascii="Garamond" w:hAnsi="Garamond"/>
        </w:rPr>
        <w:t>.</w:t>
      </w:r>
    </w:p>
    <w:p w:rsidR="005551B5" w:rsidRDefault="005551B5" w:rsidP="002F772A">
      <w:pPr>
        <w:pStyle w:val="LucaCash"/>
        <w:spacing w:line="240" w:lineRule="auto"/>
        <w:jc w:val="both"/>
        <w:rPr>
          <w:rFonts w:ascii="Garamond" w:hAnsi="Garamond"/>
          <w:szCs w:val="24"/>
        </w:rPr>
      </w:pPr>
    </w:p>
    <w:p w:rsidR="00D95D8F" w:rsidRPr="00D56081" w:rsidRDefault="00D95D8F" w:rsidP="00D95D8F">
      <w:pPr>
        <w:pStyle w:val="LucaCash"/>
        <w:spacing w:line="240" w:lineRule="auto"/>
        <w:jc w:val="both"/>
        <w:rPr>
          <w:rFonts w:ascii="Garamond" w:hAnsi="Garamond"/>
          <w:szCs w:val="24"/>
        </w:rPr>
      </w:pPr>
      <w:r>
        <w:rPr>
          <w:rFonts w:ascii="Garamond" w:hAnsi="Garamond"/>
          <w:b/>
        </w:rPr>
        <w:t>Pytanie nr 141</w:t>
      </w:r>
    </w:p>
    <w:p w:rsidR="00D95D8F" w:rsidRPr="00B76204" w:rsidRDefault="00BD1012" w:rsidP="00D95D8F">
      <w:pPr>
        <w:jc w:val="both"/>
        <w:rPr>
          <w:rFonts w:ascii="Garamond" w:hAnsi="Garamond"/>
          <w:b/>
        </w:rPr>
      </w:pPr>
      <w:r w:rsidRPr="00BD1012">
        <w:rPr>
          <w:rFonts w:ascii="Garamond" w:hAnsi="Garamond"/>
        </w:rPr>
        <w:t xml:space="preserve">W przypadku braku akceptacji dla zmiany wg pytania </w:t>
      </w:r>
      <w:r w:rsidR="00E45982">
        <w:rPr>
          <w:rFonts w:ascii="Garamond" w:hAnsi="Garamond"/>
        </w:rPr>
        <w:t>131</w:t>
      </w:r>
      <w:r w:rsidRPr="00BD1012">
        <w:rPr>
          <w:rFonts w:ascii="Garamond" w:hAnsi="Garamond"/>
        </w:rPr>
        <w:t xml:space="preserve"> prosimy o wyjaśnienie intencji tego zapisu i dookreślenie o jakie koszty chodzi</w:t>
      </w:r>
      <w:r w:rsidR="003F0816">
        <w:rPr>
          <w:rFonts w:ascii="Garamond" w:hAnsi="Garamond"/>
        </w:rPr>
        <w:t>.</w:t>
      </w:r>
    </w:p>
    <w:p w:rsidR="00D95D8F" w:rsidRPr="008B1F92" w:rsidRDefault="00D95D8F" w:rsidP="00D95D8F">
      <w:pPr>
        <w:jc w:val="both"/>
        <w:rPr>
          <w:rFonts w:ascii="Garamond" w:hAnsi="Garamond"/>
          <w:b/>
        </w:rPr>
      </w:pPr>
      <w:r>
        <w:rPr>
          <w:rFonts w:ascii="Garamond" w:hAnsi="Garamond"/>
          <w:b/>
        </w:rPr>
        <w:t>Odpowiedź nr 141</w:t>
      </w:r>
    </w:p>
    <w:p w:rsidR="00D95D8F" w:rsidRPr="007311FB" w:rsidRDefault="00D95D8F" w:rsidP="00D95D8F">
      <w:pPr>
        <w:jc w:val="both"/>
        <w:rPr>
          <w:rFonts w:ascii="Garamond" w:hAnsi="Garamond"/>
          <w:bCs/>
          <w:color w:val="000000" w:themeColor="text1"/>
        </w:rPr>
      </w:pPr>
      <w:r>
        <w:rPr>
          <w:rFonts w:ascii="Garamond" w:hAnsi="Garamond"/>
        </w:rPr>
        <w:t xml:space="preserve">Zamawiający </w:t>
      </w:r>
      <w:r w:rsidR="00E45982">
        <w:rPr>
          <w:rFonts w:ascii="Garamond" w:hAnsi="Garamond"/>
        </w:rPr>
        <w:t>informuje, że pytanie nr 131 nie dotyczy kosztów</w:t>
      </w:r>
      <w:r>
        <w:rPr>
          <w:rFonts w:ascii="Garamond" w:hAnsi="Garamond"/>
        </w:rPr>
        <w:t xml:space="preserve">. </w:t>
      </w:r>
      <w:r w:rsidR="00E45982">
        <w:rPr>
          <w:rFonts w:ascii="Garamond" w:hAnsi="Garamond"/>
        </w:rPr>
        <w:t xml:space="preserve">Jeżeli Wykonawca miał na myśli pytanie nr 140, to odpowiedź na nie znajduje się powyżej. </w:t>
      </w:r>
      <w:r>
        <w:rPr>
          <w:rFonts w:ascii="Garamond" w:hAnsi="Garamond"/>
        </w:rPr>
        <w:t>SIWZ pozostaje bez zmian</w:t>
      </w:r>
      <w:r w:rsidRPr="00D96AE6">
        <w:rPr>
          <w:rFonts w:ascii="Garamond" w:hAnsi="Garamond"/>
        </w:rPr>
        <w:t>.</w:t>
      </w:r>
    </w:p>
    <w:p w:rsidR="00A756E1" w:rsidRDefault="00A756E1" w:rsidP="002F772A">
      <w:pPr>
        <w:pStyle w:val="LucaCash"/>
        <w:spacing w:line="240" w:lineRule="auto"/>
        <w:jc w:val="both"/>
        <w:rPr>
          <w:rFonts w:ascii="Garamond" w:hAnsi="Garamond"/>
          <w:szCs w:val="24"/>
        </w:rPr>
      </w:pPr>
    </w:p>
    <w:p w:rsidR="00E45982" w:rsidRPr="00D56081" w:rsidRDefault="00E45982" w:rsidP="00E45982">
      <w:pPr>
        <w:pStyle w:val="LucaCash"/>
        <w:spacing w:line="240" w:lineRule="auto"/>
        <w:jc w:val="both"/>
        <w:rPr>
          <w:rFonts w:ascii="Garamond" w:hAnsi="Garamond"/>
          <w:szCs w:val="24"/>
        </w:rPr>
      </w:pPr>
      <w:r>
        <w:rPr>
          <w:rFonts w:ascii="Garamond" w:hAnsi="Garamond"/>
          <w:b/>
        </w:rPr>
        <w:t>Pytanie nr 14</w:t>
      </w:r>
      <w:r w:rsidR="00AD59FF">
        <w:rPr>
          <w:rFonts w:ascii="Garamond" w:hAnsi="Garamond"/>
          <w:b/>
        </w:rPr>
        <w:t>2</w:t>
      </w:r>
    </w:p>
    <w:p w:rsidR="00E45982" w:rsidRPr="00B76204" w:rsidRDefault="003F0816" w:rsidP="00E45982">
      <w:pPr>
        <w:jc w:val="both"/>
        <w:rPr>
          <w:rFonts w:ascii="Garamond" w:hAnsi="Garamond"/>
          <w:b/>
        </w:rPr>
      </w:pPr>
      <w:r w:rsidRPr="003F0816">
        <w:rPr>
          <w:rFonts w:ascii="Garamond" w:hAnsi="Garamond"/>
        </w:rPr>
        <w:t>Prosimy o dołączenie dokumentów rejestracyjnych łodzi motorowych oraz o podanie szkodowości z casco jednostek pływających  i OC armatora</w:t>
      </w:r>
      <w:r>
        <w:rPr>
          <w:rFonts w:ascii="Garamond" w:hAnsi="Garamond"/>
        </w:rPr>
        <w:t>.</w:t>
      </w:r>
    </w:p>
    <w:p w:rsidR="00E45982" w:rsidRPr="008B1F92" w:rsidRDefault="00E45982" w:rsidP="00E45982">
      <w:pPr>
        <w:jc w:val="both"/>
        <w:rPr>
          <w:rFonts w:ascii="Garamond" w:hAnsi="Garamond"/>
          <w:b/>
        </w:rPr>
      </w:pPr>
      <w:r>
        <w:rPr>
          <w:rFonts w:ascii="Garamond" w:hAnsi="Garamond"/>
          <w:b/>
        </w:rPr>
        <w:t>Odpowiedź nr 14</w:t>
      </w:r>
      <w:r w:rsidR="00AD59FF">
        <w:rPr>
          <w:rFonts w:ascii="Garamond" w:hAnsi="Garamond"/>
          <w:b/>
        </w:rPr>
        <w:t>2</w:t>
      </w:r>
    </w:p>
    <w:p w:rsidR="003F0816" w:rsidRDefault="003F0816" w:rsidP="003F0816">
      <w:pPr>
        <w:jc w:val="both"/>
        <w:rPr>
          <w:rFonts w:ascii="Garamond" w:hAnsi="Garamond"/>
          <w:bCs/>
        </w:rPr>
      </w:pPr>
      <w:r w:rsidRPr="003F0816">
        <w:rPr>
          <w:rFonts w:ascii="Garamond" w:hAnsi="Garamond"/>
          <w:bCs/>
        </w:rPr>
        <w:t xml:space="preserve">Zamawiający informuje, iż szczegółowy </w:t>
      </w:r>
      <w:r w:rsidRPr="003F0816">
        <w:rPr>
          <w:rFonts w:ascii="Garamond" w:hAnsi="Garamond"/>
        </w:rPr>
        <w:t>wykaz mienia zgłoszonego</w:t>
      </w:r>
      <w:r w:rsidRPr="003F0816">
        <w:rPr>
          <w:rFonts w:ascii="Garamond" w:hAnsi="Garamond"/>
          <w:bCs/>
        </w:rPr>
        <w:t xml:space="preserve"> do ubezpieczenia może zostać przekazany po rozstrzygnięciu postępowania, na wniosek Wykonawcy, </w:t>
      </w:r>
      <w:r w:rsidRPr="003F0816">
        <w:rPr>
          <w:rFonts w:ascii="Garamond" w:hAnsi="Garamond"/>
        </w:rPr>
        <w:t xml:space="preserve">z którym w wyniku </w:t>
      </w:r>
      <w:r w:rsidRPr="003F0816">
        <w:rPr>
          <w:rFonts w:ascii="Garamond" w:hAnsi="Garamond"/>
        </w:rPr>
        <w:lastRenderedPageBreak/>
        <w:t>rozstrzygnięcia postępowania zawarta zostanie umowa</w:t>
      </w:r>
      <w:r>
        <w:rPr>
          <w:rFonts w:ascii="Garamond" w:hAnsi="Garamond"/>
        </w:rPr>
        <w:t xml:space="preserve">. </w:t>
      </w:r>
      <w:r w:rsidRPr="00BE2F31">
        <w:rPr>
          <w:rFonts w:ascii="Garamond" w:hAnsi="Garamond"/>
        </w:rPr>
        <w:t xml:space="preserve">Zamawiający informuje, że nie wypłacono odszkodowań z tytułu </w:t>
      </w:r>
      <w:r w:rsidRPr="005551B5">
        <w:rPr>
          <w:rFonts w:ascii="Garamond" w:hAnsi="Garamond"/>
        </w:rPr>
        <w:t>ubezpieczenia sprzętu wodnego</w:t>
      </w:r>
      <w:r>
        <w:rPr>
          <w:rFonts w:ascii="Garamond" w:hAnsi="Garamond"/>
        </w:rPr>
        <w:t xml:space="preserve"> za okres wykazany w </w:t>
      </w:r>
      <w:r>
        <w:rPr>
          <w:rFonts w:ascii="Garamond" w:eastAsia="Tahoma" w:hAnsi="Garamond"/>
          <w:lang w:eastAsia="en-US"/>
        </w:rPr>
        <w:t>Z</w:t>
      </w:r>
      <w:r w:rsidRPr="00A26605">
        <w:rPr>
          <w:rFonts w:ascii="Garamond" w:eastAsia="Tahoma" w:hAnsi="Garamond"/>
          <w:lang w:eastAsia="en-US"/>
        </w:rPr>
        <w:t>ałącz</w:t>
      </w:r>
      <w:r>
        <w:rPr>
          <w:rFonts w:ascii="Garamond" w:eastAsia="Tahoma" w:hAnsi="Garamond"/>
          <w:lang w:eastAsia="en-US"/>
        </w:rPr>
        <w:t>nik nr 3 do SIWZ</w:t>
      </w:r>
      <w:r>
        <w:rPr>
          <w:rFonts w:ascii="Garamond" w:hAnsi="Garamond"/>
        </w:rPr>
        <w:t>.</w:t>
      </w:r>
    </w:p>
    <w:p w:rsidR="00A756E1" w:rsidRDefault="00A756E1" w:rsidP="002F772A">
      <w:pPr>
        <w:pStyle w:val="LucaCash"/>
        <w:spacing w:line="240" w:lineRule="auto"/>
        <w:jc w:val="both"/>
        <w:rPr>
          <w:rFonts w:ascii="Garamond" w:hAnsi="Garamond"/>
          <w:szCs w:val="24"/>
        </w:rPr>
      </w:pPr>
    </w:p>
    <w:p w:rsidR="00AD59FF" w:rsidRPr="00D56081" w:rsidRDefault="00AD59FF" w:rsidP="00AD59FF">
      <w:pPr>
        <w:pStyle w:val="LucaCash"/>
        <w:spacing w:line="240" w:lineRule="auto"/>
        <w:jc w:val="both"/>
        <w:rPr>
          <w:rFonts w:ascii="Garamond" w:hAnsi="Garamond"/>
          <w:szCs w:val="24"/>
        </w:rPr>
      </w:pPr>
      <w:r>
        <w:rPr>
          <w:rFonts w:ascii="Garamond" w:hAnsi="Garamond"/>
          <w:b/>
        </w:rPr>
        <w:t>Pytanie nr 143</w:t>
      </w:r>
    </w:p>
    <w:p w:rsidR="00AD59FF" w:rsidRPr="00B76204" w:rsidRDefault="00AD59FF" w:rsidP="00AD59FF">
      <w:pPr>
        <w:jc w:val="both"/>
        <w:rPr>
          <w:rFonts w:ascii="Garamond" w:hAnsi="Garamond"/>
          <w:b/>
        </w:rPr>
      </w:pPr>
      <w:r w:rsidRPr="00AD59FF">
        <w:rPr>
          <w:rFonts w:ascii="Garamond" w:hAnsi="Garamond"/>
        </w:rPr>
        <w:t>W odniesieniu do ubezpieczenia mienia od ognia i innych zdarzeń losowych prosimy o</w:t>
      </w:r>
      <w:r>
        <w:rPr>
          <w:rFonts w:ascii="Garamond" w:hAnsi="Garamond"/>
        </w:rPr>
        <w:t> </w:t>
      </w:r>
      <w:r w:rsidRPr="00AD59FF">
        <w:rPr>
          <w:rFonts w:ascii="Garamond" w:hAnsi="Garamond"/>
        </w:rPr>
        <w:t>potwierdzenie, że upadek drzew, budynków, budowli, urządzeń technicznych dotyczy upadku tych przedmiotów na ubezpieczone mienie</w:t>
      </w:r>
      <w:r>
        <w:rPr>
          <w:rFonts w:ascii="Garamond" w:hAnsi="Garamond"/>
        </w:rPr>
        <w:t>.</w:t>
      </w:r>
    </w:p>
    <w:p w:rsidR="00AD59FF" w:rsidRPr="008B1F92" w:rsidRDefault="00AD59FF" w:rsidP="00AD59FF">
      <w:pPr>
        <w:jc w:val="both"/>
        <w:rPr>
          <w:rFonts w:ascii="Garamond" w:hAnsi="Garamond"/>
          <w:b/>
        </w:rPr>
      </w:pPr>
      <w:r>
        <w:rPr>
          <w:rFonts w:ascii="Garamond" w:hAnsi="Garamond"/>
          <w:b/>
        </w:rPr>
        <w:t>Odpowiedź nr 143</w:t>
      </w:r>
    </w:p>
    <w:p w:rsidR="00AD59FF" w:rsidRDefault="00AD59FF" w:rsidP="00AD59FF">
      <w:pPr>
        <w:jc w:val="both"/>
        <w:rPr>
          <w:rFonts w:ascii="Garamond" w:hAnsi="Garamond"/>
          <w:bCs/>
        </w:rPr>
      </w:pPr>
      <w:r w:rsidRPr="003F0816">
        <w:rPr>
          <w:rFonts w:ascii="Garamond" w:hAnsi="Garamond"/>
          <w:bCs/>
        </w:rPr>
        <w:t xml:space="preserve">Zamawiający </w:t>
      </w:r>
      <w:r>
        <w:rPr>
          <w:rFonts w:ascii="Garamond" w:hAnsi="Garamond"/>
          <w:bCs/>
        </w:rPr>
        <w:t>wyjaśnia</w:t>
      </w:r>
      <w:r w:rsidRPr="003F0816">
        <w:rPr>
          <w:rFonts w:ascii="Garamond" w:hAnsi="Garamond"/>
          <w:bCs/>
        </w:rPr>
        <w:t xml:space="preserve">, iż </w:t>
      </w:r>
      <w:r w:rsidRPr="00AD59FF">
        <w:rPr>
          <w:rFonts w:ascii="Garamond" w:hAnsi="Garamond"/>
          <w:bCs/>
        </w:rPr>
        <w:t xml:space="preserve">wyjaśnia, że </w:t>
      </w:r>
      <w:r>
        <w:rPr>
          <w:rFonts w:ascii="Garamond" w:hAnsi="Garamond"/>
          <w:bCs/>
        </w:rPr>
        <w:t>zakres</w:t>
      </w:r>
      <w:r w:rsidRPr="00AD59FF">
        <w:rPr>
          <w:rFonts w:ascii="Garamond" w:hAnsi="Garamond"/>
          <w:bCs/>
        </w:rPr>
        <w:t xml:space="preserve"> odpowiedzialności ujętej zgodnie z Działem II, Rozdział 1, Załącznika nr 1 do SIWZ - Opis przedmiotu zamówienia</w:t>
      </w:r>
      <w:r>
        <w:rPr>
          <w:rFonts w:ascii="Garamond" w:hAnsi="Garamond"/>
          <w:bCs/>
        </w:rPr>
        <w:t xml:space="preserve">, obejmuje między innymi szkody powstałe mieniu zgłoszonym do ubezpieczenia spowodowane przez </w:t>
      </w:r>
      <w:r w:rsidRPr="00AD59FF">
        <w:rPr>
          <w:rFonts w:ascii="Garamond" w:hAnsi="Garamond"/>
          <w:bCs/>
        </w:rPr>
        <w:t>upadek drzew, budynków, budowli, urządzeń technicznych</w:t>
      </w:r>
      <w:r>
        <w:rPr>
          <w:rFonts w:ascii="Garamond" w:hAnsi="Garamond"/>
        </w:rPr>
        <w:t>.</w:t>
      </w:r>
    </w:p>
    <w:p w:rsidR="00A756E1" w:rsidRDefault="00A756E1" w:rsidP="002F772A">
      <w:pPr>
        <w:pStyle w:val="LucaCash"/>
        <w:spacing w:line="240" w:lineRule="auto"/>
        <w:jc w:val="both"/>
        <w:rPr>
          <w:rFonts w:ascii="Garamond" w:hAnsi="Garamond"/>
          <w:szCs w:val="24"/>
        </w:rPr>
      </w:pPr>
    </w:p>
    <w:p w:rsidR="00A06510" w:rsidRPr="00D56081" w:rsidRDefault="00A06510" w:rsidP="00A06510">
      <w:pPr>
        <w:pStyle w:val="LucaCash"/>
        <w:spacing w:line="240" w:lineRule="auto"/>
        <w:jc w:val="both"/>
        <w:rPr>
          <w:rFonts w:ascii="Garamond" w:hAnsi="Garamond"/>
          <w:szCs w:val="24"/>
        </w:rPr>
      </w:pPr>
      <w:r>
        <w:rPr>
          <w:rFonts w:ascii="Garamond" w:hAnsi="Garamond"/>
          <w:b/>
        </w:rPr>
        <w:t>Pytanie nr 144</w:t>
      </w:r>
    </w:p>
    <w:p w:rsidR="00A06510" w:rsidRPr="00B76204" w:rsidRDefault="00A06510" w:rsidP="00A06510">
      <w:pPr>
        <w:jc w:val="both"/>
        <w:rPr>
          <w:rFonts w:ascii="Garamond" w:hAnsi="Garamond"/>
          <w:b/>
        </w:rPr>
      </w:pPr>
      <w:r w:rsidRPr="00A06510">
        <w:rPr>
          <w:rFonts w:ascii="Garamond" w:hAnsi="Garamond"/>
        </w:rPr>
        <w:t>Wnioskujemy o wyłączenie z klauzuli automatycznego pokrycia odnawiania się limitów po ich wyczerpaniu. Taka konstrukcja klauzuli automatycznego pokrycia z nieograniczonym odnawianiem się limitów do wysokości 50.000.000,00 PLN uniemożliwia złożenie oferty</w:t>
      </w:r>
      <w:r>
        <w:rPr>
          <w:rFonts w:ascii="Garamond" w:hAnsi="Garamond"/>
        </w:rPr>
        <w:t>.</w:t>
      </w:r>
    </w:p>
    <w:p w:rsidR="00A06510" w:rsidRPr="008B1F92" w:rsidRDefault="00A06510" w:rsidP="00A06510">
      <w:pPr>
        <w:jc w:val="both"/>
        <w:rPr>
          <w:rFonts w:ascii="Garamond" w:hAnsi="Garamond"/>
          <w:b/>
        </w:rPr>
      </w:pPr>
      <w:r>
        <w:rPr>
          <w:rFonts w:ascii="Garamond" w:hAnsi="Garamond"/>
          <w:b/>
        </w:rPr>
        <w:t>Odpowiedź nr 144</w:t>
      </w:r>
    </w:p>
    <w:p w:rsidR="00A06510" w:rsidRDefault="00A06510" w:rsidP="00A06510">
      <w:pPr>
        <w:jc w:val="both"/>
        <w:rPr>
          <w:rFonts w:ascii="Garamond" w:hAnsi="Garamond"/>
          <w:bCs/>
        </w:rPr>
      </w:pPr>
      <w:r w:rsidRPr="00F50A6A">
        <w:rPr>
          <w:rFonts w:ascii="Garamond" w:hAnsi="Garamond"/>
          <w:bCs/>
          <w:color w:val="000000" w:themeColor="text1"/>
        </w:rPr>
        <w:t>Zamawiający wyjaśnia, że zgodnie z §</w:t>
      </w:r>
      <w:r>
        <w:rPr>
          <w:rFonts w:ascii="Garamond" w:hAnsi="Garamond"/>
          <w:bCs/>
          <w:color w:val="000000" w:themeColor="text1"/>
        </w:rPr>
        <w:t>3</w:t>
      </w:r>
      <w:r w:rsidRPr="00F50A6A">
        <w:rPr>
          <w:rFonts w:ascii="Garamond" w:hAnsi="Garamond"/>
          <w:bCs/>
          <w:color w:val="000000" w:themeColor="text1"/>
        </w:rPr>
        <w:t xml:space="preserve"> ust </w:t>
      </w:r>
      <w:r>
        <w:rPr>
          <w:rFonts w:ascii="Garamond" w:hAnsi="Garamond"/>
          <w:bCs/>
          <w:color w:val="000000" w:themeColor="text1"/>
        </w:rPr>
        <w:t>4</w:t>
      </w:r>
      <w:r w:rsidRPr="00F50A6A">
        <w:rPr>
          <w:rFonts w:ascii="Garamond" w:hAnsi="Garamond"/>
          <w:bCs/>
          <w:color w:val="000000" w:themeColor="text1"/>
        </w:rPr>
        <w:t xml:space="preserve"> Załącznika nr 2 do SIWZ – Wzór umowy, </w:t>
      </w:r>
      <w:r w:rsidRPr="006B2FC7">
        <w:rPr>
          <w:rFonts w:ascii="Garamond" w:hAnsi="Garamond"/>
          <w:bCs/>
          <w:color w:val="000000" w:themeColor="text1"/>
        </w:rPr>
        <w:t xml:space="preserve">odnowienie limitów po ich wyczerpaniu </w:t>
      </w:r>
      <w:r>
        <w:rPr>
          <w:rFonts w:ascii="Garamond" w:hAnsi="Garamond"/>
          <w:bCs/>
          <w:color w:val="000000" w:themeColor="text1"/>
        </w:rPr>
        <w:t xml:space="preserve">może nastąpić </w:t>
      </w:r>
      <w:r w:rsidRPr="006B2FC7">
        <w:rPr>
          <w:rFonts w:ascii="Garamond" w:hAnsi="Garamond"/>
          <w:bCs/>
          <w:color w:val="000000" w:themeColor="text1"/>
        </w:rPr>
        <w:t>maksymalnie jeden raz w ciągu każdego okresu rozliczeniowego</w:t>
      </w:r>
      <w:r>
        <w:rPr>
          <w:rFonts w:ascii="Garamond" w:hAnsi="Garamond"/>
          <w:bCs/>
          <w:color w:val="000000" w:themeColor="text1"/>
        </w:rPr>
        <w:t>, co umożliwia Wykonawcy ustalenie maksymalnych limitów odpowiedzialności</w:t>
      </w:r>
      <w:r w:rsidRPr="00F50A6A">
        <w:rPr>
          <w:rFonts w:ascii="Garamond" w:hAnsi="Garamond"/>
          <w:bCs/>
          <w:color w:val="000000" w:themeColor="text1"/>
        </w:rPr>
        <w:t>.</w:t>
      </w:r>
      <w:r>
        <w:rPr>
          <w:rFonts w:ascii="Garamond" w:hAnsi="Garamond"/>
          <w:bCs/>
          <w:color w:val="000000" w:themeColor="text1"/>
        </w:rPr>
        <w:t xml:space="preserve"> SIWZ pozostaje bez zmian.</w:t>
      </w:r>
    </w:p>
    <w:p w:rsidR="00A756E1" w:rsidRDefault="00A756E1" w:rsidP="002F772A">
      <w:pPr>
        <w:pStyle w:val="LucaCash"/>
        <w:spacing w:line="240" w:lineRule="auto"/>
        <w:jc w:val="both"/>
        <w:rPr>
          <w:rFonts w:ascii="Garamond" w:hAnsi="Garamond"/>
          <w:szCs w:val="24"/>
        </w:rPr>
      </w:pPr>
    </w:p>
    <w:sectPr w:rsidR="00A756E1" w:rsidSect="00C409DB">
      <w:footerReference w:type="default" r:id="rId16"/>
      <w:pgSz w:w="11906" w:h="16838"/>
      <w:pgMar w:top="1418" w:right="1418" w:bottom="1418" w:left="1418"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2D4" w:rsidRDefault="00AC32D4">
      <w:r>
        <w:separator/>
      </w:r>
    </w:p>
  </w:endnote>
  <w:endnote w:type="continuationSeparator" w:id="0">
    <w:p w:rsidR="00AC32D4" w:rsidRDefault="00AC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2D4" w:rsidRPr="00A25525" w:rsidRDefault="00AC32D4">
    <w:pPr>
      <w:pStyle w:val="Stopka"/>
      <w:jc w:val="right"/>
      <w:rPr>
        <w:rFonts w:ascii="Garamond" w:hAnsi="Garamond"/>
        <w:sz w:val="20"/>
        <w:szCs w:val="20"/>
      </w:rPr>
    </w:pPr>
    <w:r w:rsidRPr="00A25525">
      <w:rPr>
        <w:rFonts w:ascii="Garamond" w:hAnsi="Garamond"/>
        <w:sz w:val="20"/>
        <w:szCs w:val="20"/>
      </w:rPr>
      <w:fldChar w:fldCharType="begin"/>
    </w:r>
    <w:r w:rsidRPr="00A25525">
      <w:rPr>
        <w:rFonts w:ascii="Garamond" w:hAnsi="Garamond"/>
        <w:sz w:val="20"/>
        <w:szCs w:val="20"/>
      </w:rPr>
      <w:instrText xml:space="preserve"> PAGE   \* MERGEFORMAT </w:instrText>
    </w:r>
    <w:r w:rsidRPr="00A25525">
      <w:rPr>
        <w:rFonts w:ascii="Garamond" w:hAnsi="Garamond"/>
        <w:sz w:val="20"/>
        <w:szCs w:val="20"/>
      </w:rPr>
      <w:fldChar w:fldCharType="separate"/>
    </w:r>
    <w:r>
      <w:rPr>
        <w:rFonts w:ascii="Garamond" w:hAnsi="Garamond"/>
        <w:noProof/>
        <w:sz w:val="20"/>
        <w:szCs w:val="20"/>
      </w:rPr>
      <w:t>13</w:t>
    </w:r>
    <w:r w:rsidRPr="00A25525">
      <w:rPr>
        <w:rFonts w:ascii="Garamond" w:hAnsi="Garamond"/>
        <w:noProof/>
        <w:sz w:val="20"/>
        <w:szCs w:val="20"/>
      </w:rPr>
      <w:fldChar w:fldCharType="end"/>
    </w:r>
  </w:p>
  <w:p w:rsidR="00AC32D4" w:rsidRDefault="00AC32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2D4" w:rsidRDefault="00AC32D4">
      <w:r>
        <w:separator/>
      </w:r>
    </w:p>
  </w:footnote>
  <w:footnote w:type="continuationSeparator" w:id="0">
    <w:p w:rsidR="00AC32D4" w:rsidRDefault="00AC3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32AD"/>
    <w:multiLevelType w:val="hybridMultilevel"/>
    <w:tmpl w:val="399A4C9A"/>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84066C"/>
    <w:multiLevelType w:val="hybridMultilevel"/>
    <w:tmpl w:val="399A4C9A"/>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615C03"/>
    <w:multiLevelType w:val="hybridMultilevel"/>
    <w:tmpl w:val="00864D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BC08FC"/>
    <w:multiLevelType w:val="hybridMultilevel"/>
    <w:tmpl w:val="C206EC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2E55F1"/>
    <w:multiLevelType w:val="hybridMultilevel"/>
    <w:tmpl w:val="8862A7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18E45CA"/>
    <w:multiLevelType w:val="hybridMultilevel"/>
    <w:tmpl w:val="C206EC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44616A"/>
    <w:multiLevelType w:val="hybridMultilevel"/>
    <w:tmpl w:val="F5C65DB4"/>
    <w:lvl w:ilvl="0" w:tplc="4D5408D6">
      <w:start w:val="1"/>
      <w:numFmt w:val="decimal"/>
      <w:lvlText w:val="%1."/>
      <w:lvlJc w:val="left"/>
      <w:pPr>
        <w:ind w:left="720" w:hanging="360"/>
      </w:pPr>
      <w:rPr>
        <w:b/>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061B5D"/>
    <w:multiLevelType w:val="hybridMultilevel"/>
    <w:tmpl w:val="399A4C9A"/>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1164FC"/>
    <w:multiLevelType w:val="hybridMultilevel"/>
    <w:tmpl w:val="D91CB4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3E0422"/>
    <w:multiLevelType w:val="hybridMultilevel"/>
    <w:tmpl w:val="399A4C9A"/>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0B2E65"/>
    <w:multiLevelType w:val="hybridMultilevel"/>
    <w:tmpl w:val="4D1A5970"/>
    <w:lvl w:ilvl="0" w:tplc="F54E3A76">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4F676F3D"/>
    <w:multiLevelType w:val="hybridMultilevel"/>
    <w:tmpl w:val="76A40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438205B"/>
    <w:multiLevelType w:val="hybridMultilevel"/>
    <w:tmpl w:val="4D1A5970"/>
    <w:lvl w:ilvl="0" w:tplc="F54E3A76">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5948576A"/>
    <w:multiLevelType w:val="hybridMultilevel"/>
    <w:tmpl w:val="A0DA54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97C7CFF"/>
    <w:multiLevelType w:val="hybridMultilevel"/>
    <w:tmpl w:val="399A4C9A"/>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A2319ED"/>
    <w:multiLevelType w:val="hybridMultilevel"/>
    <w:tmpl w:val="8B8E44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D7628EB"/>
    <w:multiLevelType w:val="hybridMultilevel"/>
    <w:tmpl w:val="F65A6B2C"/>
    <w:lvl w:ilvl="0" w:tplc="E59ADC1A">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7" w15:restartNumberingAfterBreak="0">
    <w:nsid w:val="76835554"/>
    <w:multiLevelType w:val="hybridMultilevel"/>
    <w:tmpl w:val="5FFCD798"/>
    <w:lvl w:ilvl="0" w:tplc="10B6789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76BA0CEF"/>
    <w:multiLevelType w:val="hybridMultilevel"/>
    <w:tmpl w:val="A7ACE0DA"/>
    <w:lvl w:ilvl="0" w:tplc="BBD468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8"/>
  </w:num>
  <w:num w:numId="3">
    <w:abstractNumId w:val="15"/>
  </w:num>
  <w:num w:numId="4">
    <w:abstractNumId w:val="4"/>
  </w:num>
  <w:num w:numId="5">
    <w:abstractNumId w:val="18"/>
  </w:num>
  <w:num w:numId="6">
    <w:abstractNumId w:val="17"/>
  </w:num>
  <w:num w:numId="7">
    <w:abstractNumId w:val="16"/>
  </w:num>
  <w:num w:numId="8">
    <w:abstractNumId w:val="0"/>
  </w:num>
  <w:num w:numId="9">
    <w:abstractNumId w:val="7"/>
  </w:num>
  <w:num w:numId="10">
    <w:abstractNumId w:val="12"/>
  </w:num>
  <w:num w:numId="11">
    <w:abstractNumId w:val="10"/>
  </w:num>
  <w:num w:numId="12">
    <w:abstractNumId w:val="14"/>
  </w:num>
  <w:num w:numId="13">
    <w:abstractNumId w:val="1"/>
  </w:num>
  <w:num w:numId="14">
    <w:abstractNumId w:val="3"/>
  </w:num>
  <w:num w:numId="15">
    <w:abstractNumId w:val="2"/>
  </w:num>
  <w:num w:numId="16">
    <w:abstractNumId w:val="5"/>
  </w:num>
  <w:num w:numId="17">
    <w:abstractNumId w:val="11"/>
  </w:num>
  <w:num w:numId="18">
    <w:abstractNumId w:val="6"/>
  </w:num>
  <w:num w:numId="19">
    <w:abstractNumId w:val="9"/>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BE0"/>
    <w:rsid w:val="0001307C"/>
    <w:rsid w:val="00014B5A"/>
    <w:rsid w:val="00020696"/>
    <w:rsid w:val="00040E42"/>
    <w:rsid w:val="000547FA"/>
    <w:rsid w:val="00056B1C"/>
    <w:rsid w:val="0007288A"/>
    <w:rsid w:val="000739AC"/>
    <w:rsid w:val="0009146E"/>
    <w:rsid w:val="000914E7"/>
    <w:rsid w:val="000B0A4D"/>
    <w:rsid w:val="000C19D7"/>
    <w:rsid w:val="000D0071"/>
    <w:rsid w:val="000E06F7"/>
    <w:rsid w:val="000E1A5C"/>
    <w:rsid w:val="000E5CBA"/>
    <w:rsid w:val="000F3C13"/>
    <w:rsid w:val="00134A81"/>
    <w:rsid w:val="00183606"/>
    <w:rsid w:val="00184DAD"/>
    <w:rsid w:val="00192CFE"/>
    <w:rsid w:val="001A4E45"/>
    <w:rsid w:val="001B17F5"/>
    <w:rsid w:val="001B65C1"/>
    <w:rsid w:val="001C16B3"/>
    <w:rsid w:val="001C5293"/>
    <w:rsid w:val="001D36B5"/>
    <w:rsid w:val="001D6CAC"/>
    <w:rsid w:val="001E1E09"/>
    <w:rsid w:val="001E7EE4"/>
    <w:rsid w:val="001F5B52"/>
    <w:rsid w:val="00205713"/>
    <w:rsid w:val="00210D1C"/>
    <w:rsid w:val="00223530"/>
    <w:rsid w:val="00224E1C"/>
    <w:rsid w:val="00226013"/>
    <w:rsid w:val="00245EE9"/>
    <w:rsid w:val="002528D4"/>
    <w:rsid w:val="00256343"/>
    <w:rsid w:val="002564F5"/>
    <w:rsid w:val="00260B9A"/>
    <w:rsid w:val="0026414B"/>
    <w:rsid w:val="00274BF0"/>
    <w:rsid w:val="002751D6"/>
    <w:rsid w:val="00277CA9"/>
    <w:rsid w:val="002A192B"/>
    <w:rsid w:val="002A41F6"/>
    <w:rsid w:val="002C14EC"/>
    <w:rsid w:val="002C3D71"/>
    <w:rsid w:val="002D5DC5"/>
    <w:rsid w:val="002F24B4"/>
    <w:rsid w:val="002F772A"/>
    <w:rsid w:val="00301F54"/>
    <w:rsid w:val="00305EF3"/>
    <w:rsid w:val="00310630"/>
    <w:rsid w:val="00332B50"/>
    <w:rsid w:val="00335B18"/>
    <w:rsid w:val="00344167"/>
    <w:rsid w:val="00345F92"/>
    <w:rsid w:val="00346B5C"/>
    <w:rsid w:val="00351FAF"/>
    <w:rsid w:val="0036135D"/>
    <w:rsid w:val="003641B2"/>
    <w:rsid w:val="003B7874"/>
    <w:rsid w:val="003C4DEE"/>
    <w:rsid w:val="003C7583"/>
    <w:rsid w:val="003D2ED4"/>
    <w:rsid w:val="003E3AA8"/>
    <w:rsid w:val="003F0816"/>
    <w:rsid w:val="00404785"/>
    <w:rsid w:val="0042394A"/>
    <w:rsid w:val="004307A0"/>
    <w:rsid w:val="0044598D"/>
    <w:rsid w:val="00446AF4"/>
    <w:rsid w:val="00453527"/>
    <w:rsid w:val="0046317E"/>
    <w:rsid w:val="00464DF5"/>
    <w:rsid w:val="00476F27"/>
    <w:rsid w:val="00477976"/>
    <w:rsid w:val="00485E08"/>
    <w:rsid w:val="00486E11"/>
    <w:rsid w:val="00487512"/>
    <w:rsid w:val="00496E04"/>
    <w:rsid w:val="004974E0"/>
    <w:rsid w:val="004E6561"/>
    <w:rsid w:val="00506C9B"/>
    <w:rsid w:val="00510735"/>
    <w:rsid w:val="0051648C"/>
    <w:rsid w:val="00526FF8"/>
    <w:rsid w:val="00545255"/>
    <w:rsid w:val="005551B5"/>
    <w:rsid w:val="005556D5"/>
    <w:rsid w:val="00574976"/>
    <w:rsid w:val="005750B7"/>
    <w:rsid w:val="005A1352"/>
    <w:rsid w:val="005A70FA"/>
    <w:rsid w:val="005B49DB"/>
    <w:rsid w:val="005B4FA0"/>
    <w:rsid w:val="005B61F9"/>
    <w:rsid w:val="005C0C64"/>
    <w:rsid w:val="005E11FE"/>
    <w:rsid w:val="005F5E2B"/>
    <w:rsid w:val="005F73E7"/>
    <w:rsid w:val="0060488D"/>
    <w:rsid w:val="00607DA4"/>
    <w:rsid w:val="00613985"/>
    <w:rsid w:val="006561DF"/>
    <w:rsid w:val="006564D3"/>
    <w:rsid w:val="006804DC"/>
    <w:rsid w:val="00692B08"/>
    <w:rsid w:val="006A5DCD"/>
    <w:rsid w:val="006B0088"/>
    <w:rsid w:val="006B2FC7"/>
    <w:rsid w:val="006C6E01"/>
    <w:rsid w:val="006F6348"/>
    <w:rsid w:val="00705C07"/>
    <w:rsid w:val="00707350"/>
    <w:rsid w:val="0070765F"/>
    <w:rsid w:val="00715099"/>
    <w:rsid w:val="00716139"/>
    <w:rsid w:val="00727D47"/>
    <w:rsid w:val="007311FB"/>
    <w:rsid w:val="0074776B"/>
    <w:rsid w:val="00751B90"/>
    <w:rsid w:val="007534A8"/>
    <w:rsid w:val="007565F9"/>
    <w:rsid w:val="00757BA4"/>
    <w:rsid w:val="00767014"/>
    <w:rsid w:val="007732F9"/>
    <w:rsid w:val="00782494"/>
    <w:rsid w:val="00784784"/>
    <w:rsid w:val="00790F43"/>
    <w:rsid w:val="007A34BA"/>
    <w:rsid w:val="007A59DC"/>
    <w:rsid w:val="007A6F49"/>
    <w:rsid w:val="007B1F81"/>
    <w:rsid w:val="007B2BEF"/>
    <w:rsid w:val="007D110E"/>
    <w:rsid w:val="007D69C8"/>
    <w:rsid w:val="007D7289"/>
    <w:rsid w:val="007F2354"/>
    <w:rsid w:val="0081501F"/>
    <w:rsid w:val="00821BC3"/>
    <w:rsid w:val="00831765"/>
    <w:rsid w:val="0083469B"/>
    <w:rsid w:val="008404CE"/>
    <w:rsid w:val="00840891"/>
    <w:rsid w:val="00846F47"/>
    <w:rsid w:val="00851217"/>
    <w:rsid w:val="008709F5"/>
    <w:rsid w:val="00873D31"/>
    <w:rsid w:val="00890D2D"/>
    <w:rsid w:val="008913B0"/>
    <w:rsid w:val="00893540"/>
    <w:rsid w:val="008A00FC"/>
    <w:rsid w:val="008B2BD5"/>
    <w:rsid w:val="008C646B"/>
    <w:rsid w:val="008C65C0"/>
    <w:rsid w:val="008E1E47"/>
    <w:rsid w:val="008E3878"/>
    <w:rsid w:val="008E6006"/>
    <w:rsid w:val="008E7C40"/>
    <w:rsid w:val="00904CB7"/>
    <w:rsid w:val="0093076D"/>
    <w:rsid w:val="00934D91"/>
    <w:rsid w:val="00940727"/>
    <w:rsid w:val="00947531"/>
    <w:rsid w:val="00985533"/>
    <w:rsid w:val="00987C9B"/>
    <w:rsid w:val="00994A6A"/>
    <w:rsid w:val="009A482A"/>
    <w:rsid w:val="009C15FE"/>
    <w:rsid w:val="009E66FF"/>
    <w:rsid w:val="00A06510"/>
    <w:rsid w:val="00A10B99"/>
    <w:rsid w:val="00A11F56"/>
    <w:rsid w:val="00A25C6E"/>
    <w:rsid w:val="00A415DA"/>
    <w:rsid w:val="00A42068"/>
    <w:rsid w:val="00A5140F"/>
    <w:rsid w:val="00A663CA"/>
    <w:rsid w:val="00A7019D"/>
    <w:rsid w:val="00A756E1"/>
    <w:rsid w:val="00AA00D8"/>
    <w:rsid w:val="00AB3615"/>
    <w:rsid w:val="00AC32D4"/>
    <w:rsid w:val="00AD2148"/>
    <w:rsid w:val="00AD2BB6"/>
    <w:rsid w:val="00AD59FF"/>
    <w:rsid w:val="00AD68A2"/>
    <w:rsid w:val="00AE7465"/>
    <w:rsid w:val="00B17774"/>
    <w:rsid w:val="00B21C3F"/>
    <w:rsid w:val="00B2380A"/>
    <w:rsid w:val="00B26D0B"/>
    <w:rsid w:val="00B32620"/>
    <w:rsid w:val="00B333F8"/>
    <w:rsid w:val="00B55631"/>
    <w:rsid w:val="00B64758"/>
    <w:rsid w:val="00B736E3"/>
    <w:rsid w:val="00B76204"/>
    <w:rsid w:val="00B7730E"/>
    <w:rsid w:val="00B879DD"/>
    <w:rsid w:val="00B96BE5"/>
    <w:rsid w:val="00B97F18"/>
    <w:rsid w:val="00BA2223"/>
    <w:rsid w:val="00BB6529"/>
    <w:rsid w:val="00BC500C"/>
    <w:rsid w:val="00BD0055"/>
    <w:rsid w:val="00BD1012"/>
    <w:rsid w:val="00BF13DF"/>
    <w:rsid w:val="00BF1BF5"/>
    <w:rsid w:val="00BF3644"/>
    <w:rsid w:val="00BF6B1F"/>
    <w:rsid w:val="00C20B37"/>
    <w:rsid w:val="00C22104"/>
    <w:rsid w:val="00C30E53"/>
    <w:rsid w:val="00C3683B"/>
    <w:rsid w:val="00C409DB"/>
    <w:rsid w:val="00C4545B"/>
    <w:rsid w:val="00C54AAE"/>
    <w:rsid w:val="00C60D28"/>
    <w:rsid w:val="00C67A32"/>
    <w:rsid w:val="00C67C39"/>
    <w:rsid w:val="00C71D35"/>
    <w:rsid w:val="00C73282"/>
    <w:rsid w:val="00C77E8F"/>
    <w:rsid w:val="00C804CC"/>
    <w:rsid w:val="00C832E4"/>
    <w:rsid w:val="00CA3062"/>
    <w:rsid w:val="00CC507D"/>
    <w:rsid w:val="00CD2354"/>
    <w:rsid w:val="00CE38CA"/>
    <w:rsid w:val="00CF43E2"/>
    <w:rsid w:val="00D00F17"/>
    <w:rsid w:val="00D0187D"/>
    <w:rsid w:val="00D02BDF"/>
    <w:rsid w:val="00D0470D"/>
    <w:rsid w:val="00D14D6F"/>
    <w:rsid w:val="00D22D5F"/>
    <w:rsid w:val="00D238EF"/>
    <w:rsid w:val="00D23F31"/>
    <w:rsid w:val="00D24A9C"/>
    <w:rsid w:val="00D251CB"/>
    <w:rsid w:val="00D27C70"/>
    <w:rsid w:val="00D36DFD"/>
    <w:rsid w:val="00D70647"/>
    <w:rsid w:val="00D711E6"/>
    <w:rsid w:val="00D94E83"/>
    <w:rsid w:val="00D95D8F"/>
    <w:rsid w:val="00D96AE6"/>
    <w:rsid w:val="00DA7EA3"/>
    <w:rsid w:val="00DB528C"/>
    <w:rsid w:val="00DC44DE"/>
    <w:rsid w:val="00DD09B2"/>
    <w:rsid w:val="00DE0497"/>
    <w:rsid w:val="00DE2CF8"/>
    <w:rsid w:val="00DF0A31"/>
    <w:rsid w:val="00E02A2C"/>
    <w:rsid w:val="00E030E5"/>
    <w:rsid w:val="00E11F3F"/>
    <w:rsid w:val="00E12C22"/>
    <w:rsid w:val="00E12F4E"/>
    <w:rsid w:val="00E32DEC"/>
    <w:rsid w:val="00E45982"/>
    <w:rsid w:val="00E528C4"/>
    <w:rsid w:val="00E534D1"/>
    <w:rsid w:val="00E636E6"/>
    <w:rsid w:val="00E81CA0"/>
    <w:rsid w:val="00E85B02"/>
    <w:rsid w:val="00E95C18"/>
    <w:rsid w:val="00E96ED8"/>
    <w:rsid w:val="00EA4154"/>
    <w:rsid w:val="00EB1648"/>
    <w:rsid w:val="00EC1922"/>
    <w:rsid w:val="00ED1BF9"/>
    <w:rsid w:val="00ED39EB"/>
    <w:rsid w:val="00EE04D0"/>
    <w:rsid w:val="00EF144B"/>
    <w:rsid w:val="00F022A8"/>
    <w:rsid w:val="00F051C2"/>
    <w:rsid w:val="00F1311E"/>
    <w:rsid w:val="00F168D4"/>
    <w:rsid w:val="00F30A8B"/>
    <w:rsid w:val="00F3177B"/>
    <w:rsid w:val="00F4704E"/>
    <w:rsid w:val="00F50A6A"/>
    <w:rsid w:val="00F709F5"/>
    <w:rsid w:val="00F70FC2"/>
    <w:rsid w:val="00F71730"/>
    <w:rsid w:val="00F93116"/>
    <w:rsid w:val="00F94900"/>
    <w:rsid w:val="00FA140F"/>
    <w:rsid w:val="00FA531B"/>
    <w:rsid w:val="00FB4BE0"/>
    <w:rsid w:val="00FC1C3D"/>
    <w:rsid w:val="00FD4F90"/>
    <w:rsid w:val="00FE39D9"/>
    <w:rsid w:val="00FF0729"/>
    <w:rsid w:val="00FF4F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33E39"/>
  <w15:chartTrackingRefBased/>
  <w15:docId w15:val="{00040F3B-58E6-4B0F-96BB-2D9CEC28A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F772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ucaCash">
    <w:name w:val="Luca&amp;Cash"/>
    <w:basedOn w:val="Normalny"/>
    <w:rsid w:val="002F772A"/>
    <w:pPr>
      <w:spacing w:line="360" w:lineRule="auto"/>
    </w:pPr>
    <w:rPr>
      <w:rFonts w:ascii="Arial Narrow" w:hAnsi="Arial Narrow"/>
      <w:szCs w:val="20"/>
    </w:rPr>
  </w:style>
  <w:style w:type="paragraph" w:styleId="Akapitzlist">
    <w:name w:val="List Paragraph"/>
    <w:basedOn w:val="Normalny"/>
    <w:uiPriority w:val="34"/>
    <w:qFormat/>
    <w:rsid w:val="002F772A"/>
    <w:pPr>
      <w:ind w:left="708"/>
    </w:pPr>
  </w:style>
  <w:style w:type="paragraph" w:styleId="Stopka">
    <w:name w:val="footer"/>
    <w:basedOn w:val="Normalny"/>
    <w:link w:val="StopkaZnak"/>
    <w:uiPriority w:val="99"/>
    <w:rsid w:val="002F772A"/>
    <w:pPr>
      <w:tabs>
        <w:tab w:val="center" w:pos="4536"/>
        <w:tab w:val="right" w:pos="9072"/>
      </w:tabs>
    </w:pPr>
  </w:style>
  <w:style w:type="character" w:customStyle="1" w:styleId="StopkaZnak">
    <w:name w:val="Stopka Znak"/>
    <w:basedOn w:val="Domylnaczcionkaakapitu"/>
    <w:link w:val="Stopka"/>
    <w:uiPriority w:val="99"/>
    <w:rsid w:val="002F772A"/>
    <w:rPr>
      <w:rFonts w:ascii="Times New Roman" w:eastAsia="Times New Roman" w:hAnsi="Times New Roman" w:cs="Times New Roman"/>
      <w:sz w:val="24"/>
      <w:szCs w:val="24"/>
      <w:lang w:eastAsia="pl-PL"/>
    </w:rPr>
  </w:style>
  <w:style w:type="paragraph" w:styleId="Bezodstpw">
    <w:name w:val="No Spacing"/>
    <w:uiPriority w:val="1"/>
    <w:qFormat/>
    <w:rsid w:val="002F772A"/>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F93116"/>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3116"/>
    <w:rPr>
      <w:rFonts w:ascii="Segoe UI" w:eastAsia="Times New Roman" w:hAnsi="Segoe UI" w:cs="Segoe UI"/>
      <w:sz w:val="18"/>
      <w:szCs w:val="18"/>
      <w:lang w:eastAsia="pl-PL"/>
    </w:rPr>
  </w:style>
  <w:style w:type="character" w:styleId="Hipercze">
    <w:name w:val="Hyperlink"/>
    <w:basedOn w:val="Domylnaczcionkaakapitu"/>
    <w:uiPriority w:val="99"/>
    <w:unhideWhenUsed/>
    <w:rsid w:val="00E02A2C"/>
    <w:rPr>
      <w:color w:val="0563C1" w:themeColor="hyperlink"/>
      <w:u w:val="single"/>
    </w:rPr>
  </w:style>
  <w:style w:type="character" w:styleId="Nierozpoznanawzmianka">
    <w:name w:val="Unresolved Mention"/>
    <w:basedOn w:val="Domylnaczcionkaakapitu"/>
    <w:uiPriority w:val="99"/>
    <w:semiHidden/>
    <w:unhideWhenUsed/>
    <w:rsid w:val="00E02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41387">
      <w:bodyDiv w:val="1"/>
      <w:marLeft w:val="0"/>
      <w:marRight w:val="0"/>
      <w:marTop w:val="0"/>
      <w:marBottom w:val="0"/>
      <w:divBdr>
        <w:top w:val="none" w:sz="0" w:space="0" w:color="auto"/>
        <w:left w:val="none" w:sz="0" w:space="0" w:color="auto"/>
        <w:bottom w:val="none" w:sz="0" w:space="0" w:color="auto"/>
        <w:right w:val="none" w:sz="0" w:space="0" w:color="auto"/>
      </w:divBdr>
    </w:div>
    <w:div w:id="204828292">
      <w:bodyDiv w:val="1"/>
      <w:marLeft w:val="0"/>
      <w:marRight w:val="0"/>
      <w:marTop w:val="0"/>
      <w:marBottom w:val="0"/>
      <w:divBdr>
        <w:top w:val="none" w:sz="0" w:space="0" w:color="auto"/>
        <w:left w:val="none" w:sz="0" w:space="0" w:color="auto"/>
        <w:bottom w:val="none" w:sz="0" w:space="0" w:color="auto"/>
        <w:right w:val="none" w:sz="0" w:space="0" w:color="auto"/>
      </w:divBdr>
    </w:div>
    <w:div w:id="278800257">
      <w:bodyDiv w:val="1"/>
      <w:marLeft w:val="0"/>
      <w:marRight w:val="0"/>
      <w:marTop w:val="0"/>
      <w:marBottom w:val="0"/>
      <w:divBdr>
        <w:top w:val="none" w:sz="0" w:space="0" w:color="auto"/>
        <w:left w:val="none" w:sz="0" w:space="0" w:color="auto"/>
        <w:bottom w:val="none" w:sz="0" w:space="0" w:color="auto"/>
        <w:right w:val="none" w:sz="0" w:space="0" w:color="auto"/>
      </w:divBdr>
    </w:div>
    <w:div w:id="294994328">
      <w:bodyDiv w:val="1"/>
      <w:marLeft w:val="0"/>
      <w:marRight w:val="0"/>
      <w:marTop w:val="0"/>
      <w:marBottom w:val="0"/>
      <w:divBdr>
        <w:top w:val="none" w:sz="0" w:space="0" w:color="auto"/>
        <w:left w:val="none" w:sz="0" w:space="0" w:color="auto"/>
        <w:bottom w:val="none" w:sz="0" w:space="0" w:color="auto"/>
        <w:right w:val="none" w:sz="0" w:space="0" w:color="auto"/>
      </w:divBdr>
    </w:div>
    <w:div w:id="491531290">
      <w:bodyDiv w:val="1"/>
      <w:marLeft w:val="0"/>
      <w:marRight w:val="0"/>
      <w:marTop w:val="0"/>
      <w:marBottom w:val="0"/>
      <w:divBdr>
        <w:top w:val="none" w:sz="0" w:space="0" w:color="auto"/>
        <w:left w:val="none" w:sz="0" w:space="0" w:color="auto"/>
        <w:bottom w:val="none" w:sz="0" w:space="0" w:color="auto"/>
        <w:right w:val="none" w:sz="0" w:space="0" w:color="auto"/>
      </w:divBdr>
    </w:div>
    <w:div w:id="529760241">
      <w:bodyDiv w:val="1"/>
      <w:marLeft w:val="0"/>
      <w:marRight w:val="0"/>
      <w:marTop w:val="0"/>
      <w:marBottom w:val="0"/>
      <w:divBdr>
        <w:top w:val="none" w:sz="0" w:space="0" w:color="auto"/>
        <w:left w:val="none" w:sz="0" w:space="0" w:color="auto"/>
        <w:bottom w:val="none" w:sz="0" w:space="0" w:color="auto"/>
        <w:right w:val="none" w:sz="0" w:space="0" w:color="auto"/>
      </w:divBdr>
    </w:div>
    <w:div w:id="738794550">
      <w:bodyDiv w:val="1"/>
      <w:marLeft w:val="0"/>
      <w:marRight w:val="0"/>
      <w:marTop w:val="0"/>
      <w:marBottom w:val="0"/>
      <w:divBdr>
        <w:top w:val="none" w:sz="0" w:space="0" w:color="auto"/>
        <w:left w:val="none" w:sz="0" w:space="0" w:color="auto"/>
        <w:bottom w:val="none" w:sz="0" w:space="0" w:color="auto"/>
        <w:right w:val="none" w:sz="0" w:space="0" w:color="auto"/>
      </w:divBdr>
    </w:div>
    <w:div w:id="789786979">
      <w:bodyDiv w:val="1"/>
      <w:marLeft w:val="0"/>
      <w:marRight w:val="0"/>
      <w:marTop w:val="0"/>
      <w:marBottom w:val="0"/>
      <w:divBdr>
        <w:top w:val="none" w:sz="0" w:space="0" w:color="auto"/>
        <w:left w:val="none" w:sz="0" w:space="0" w:color="auto"/>
        <w:bottom w:val="none" w:sz="0" w:space="0" w:color="auto"/>
        <w:right w:val="none" w:sz="0" w:space="0" w:color="auto"/>
      </w:divBdr>
    </w:div>
    <w:div w:id="801506821">
      <w:bodyDiv w:val="1"/>
      <w:marLeft w:val="0"/>
      <w:marRight w:val="0"/>
      <w:marTop w:val="0"/>
      <w:marBottom w:val="0"/>
      <w:divBdr>
        <w:top w:val="none" w:sz="0" w:space="0" w:color="auto"/>
        <w:left w:val="none" w:sz="0" w:space="0" w:color="auto"/>
        <w:bottom w:val="none" w:sz="0" w:space="0" w:color="auto"/>
        <w:right w:val="none" w:sz="0" w:space="0" w:color="auto"/>
      </w:divBdr>
    </w:div>
    <w:div w:id="971708645">
      <w:bodyDiv w:val="1"/>
      <w:marLeft w:val="0"/>
      <w:marRight w:val="0"/>
      <w:marTop w:val="0"/>
      <w:marBottom w:val="0"/>
      <w:divBdr>
        <w:top w:val="none" w:sz="0" w:space="0" w:color="auto"/>
        <w:left w:val="none" w:sz="0" w:space="0" w:color="auto"/>
        <w:bottom w:val="none" w:sz="0" w:space="0" w:color="auto"/>
        <w:right w:val="none" w:sz="0" w:space="0" w:color="auto"/>
      </w:divBdr>
    </w:div>
    <w:div w:id="1006514407">
      <w:bodyDiv w:val="1"/>
      <w:marLeft w:val="0"/>
      <w:marRight w:val="0"/>
      <w:marTop w:val="0"/>
      <w:marBottom w:val="0"/>
      <w:divBdr>
        <w:top w:val="none" w:sz="0" w:space="0" w:color="auto"/>
        <w:left w:val="none" w:sz="0" w:space="0" w:color="auto"/>
        <w:bottom w:val="none" w:sz="0" w:space="0" w:color="auto"/>
        <w:right w:val="none" w:sz="0" w:space="0" w:color="auto"/>
      </w:divBdr>
    </w:div>
    <w:div w:id="1148135204">
      <w:bodyDiv w:val="1"/>
      <w:marLeft w:val="0"/>
      <w:marRight w:val="0"/>
      <w:marTop w:val="0"/>
      <w:marBottom w:val="0"/>
      <w:divBdr>
        <w:top w:val="none" w:sz="0" w:space="0" w:color="auto"/>
        <w:left w:val="none" w:sz="0" w:space="0" w:color="auto"/>
        <w:bottom w:val="none" w:sz="0" w:space="0" w:color="auto"/>
        <w:right w:val="none" w:sz="0" w:space="0" w:color="auto"/>
      </w:divBdr>
    </w:div>
    <w:div w:id="1296909761">
      <w:bodyDiv w:val="1"/>
      <w:marLeft w:val="0"/>
      <w:marRight w:val="0"/>
      <w:marTop w:val="0"/>
      <w:marBottom w:val="0"/>
      <w:divBdr>
        <w:top w:val="none" w:sz="0" w:space="0" w:color="auto"/>
        <w:left w:val="none" w:sz="0" w:space="0" w:color="auto"/>
        <w:bottom w:val="none" w:sz="0" w:space="0" w:color="auto"/>
        <w:right w:val="none" w:sz="0" w:space="0" w:color="auto"/>
      </w:divBdr>
    </w:div>
    <w:div w:id="1383867294">
      <w:bodyDiv w:val="1"/>
      <w:marLeft w:val="0"/>
      <w:marRight w:val="0"/>
      <w:marTop w:val="0"/>
      <w:marBottom w:val="0"/>
      <w:divBdr>
        <w:top w:val="none" w:sz="0" w:space="0" w:color="auto"/>
        <w:left w:val="none" w:sz="0" w:space="0" w:color="auto"/>
        <w:bottom w:val="none" w:sz="0" w:space="0" w:color="auto"/>
        <w:right w:val="none" w:sz="0" w:space="0" w:color="auto"/>
      </w:divBdr>
    </w:div>
    <w:div w:id="1530877644">
      <w:bodyDiv w:val="1"/>
      <w:marLeft w:val="0"/>
      <w:marRight w:val="0"/>
      <w:marTop w:val="0"/>
      <w:marBottom w:val="0"/>
      <w:divBdr>
        <w:top w:val="none" w:sz="0" w:space="0" w:color="auto"/>
        <w:left w:val="none" w:sz="0" w:space="0" w:color="auto"/>
        <w:bottom w:val="none" w:sz="0" w:space="0" w:color="auto"/>
        <w:right w:val="none" w:sz="0" w:space="0" w:color="auto"/>
      </w:divBdr>
    </w:div>
    <w:div w:id="1602832438">
      <w:bodyDiv w:val="1"/>
      <w:marLeft w:val="0"/>
      <w:marRight w:val="0"/>
      <w:marTop w:val="0"/>
      <w:marBottom w:val="0"/>
      <w:divBdr>
        <w:top w:val="none" w:sz="0" w:space="0" w:color="auto"/>
        <w:left w:val="none" w:sz="0" w:space="0" w:color="auto"/>
        <w:bottom w:val="none" w:sz="0" w:space="0" w:color="auto"/>
        <w:right w:val="none" w:sz="0" w:space="0" w:color="auto"/>
      </w:divBdr>
    </w:div>
    <w:div w:id="1683236798">
      <w:bodyDiv w:val="1"/>
      <w:marLeft w:val="0"/>
      <w:marRight w:val="0"/>
      <w:marTop w:val="0"/>
      <w:marBottom w:val="0"/>
      <w:divBdr>
        <w:top w:val="none" w:sz="0" w:space="0" w:color="auto"/>
        <w:left w:val="none" w:sz="0" w:space="0" w:color="auto"/>
        <w:bottom w:val="none" w:sz="0" w:space="0" w:color="auto"/>
        <w:right w:val="none" w:sz="0" w:space="0" w:color="auto"/>
      </w:divBdr>
    </w:div>
    <w:div w:id="1932082808">
      <w:bodyDiv w:val="1"/>
      <w:marLeft w:val="0"/>
      <w:marRight w:val="0"/>
      <w:marTop w:val="0"/>
      <w:marBottom w:val="0"/>
      <w:divBdr>
        <w:top w:val="none" w:sz="0" w:space="0" w:color="auto"/>
        <w:left w:val="none" w:sz="0" w:space="0" w:color="auto"/>
        <w:bottom w:val="none" w:sz="0" w:space="0" w:color="auto"/>
        <w:right w:val="none" w:sz="0" w:space="0" w:color="auto"/>
      </w:divBdr>
    </w:div>
    <w:div w:id="212966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wik.szczecin.pl/" TargetMode="External"/><Relationship Id="rId13" Type="http://schemas.openxmlformats.org/officeDocument/2006/relationships/hyperlink" Target="http://zwik.szczecin.pl/firma/zasoby/laboratoriu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p.zwik.szczecin.pl/dokumenty/menu/43" TargetMode="External"/><Relationship Id="rId12" Type="http://schemas.openxmlformats.org/officeDocument/2006/relationships/hyperlink" Target="http://zwik.szczecin.pl/firma/dzialalnosc/badania-wody-i-cieko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wik.szczecin.pl/firma/zasoby/laboratorium" TargetMode="External"/><Relationship Id="rId5" Type="http://schemas.openxmlformats.org/officeDocument/2006/relationships/footnotes" Target="footnotes.xml"/><Relationship Id="rId15" Type="http://schemas.openxmlformats.org/officeDocument/2006/relationships/hyperlink" Target="http://zwik.szczecin.pl/firma/inwestycje" TargetMode="External"/><Relationship Id="rId10" Type="http://schemas.openxmlformats.org/officeDocument/2006/relationships/hyperlink" Target="http://zwik.szczecin.pl/firma/inwestycje" TargetMode="External"/><Relationship Id="rId4" Type="http://schemas.openxmlformats.org/officeDocument/2006/relationships/webSettings" Target="webSettings.xml"/><Relationship Id="rId9" Type="http://schemas.openxmlformats.org/officeDocument/2006/relationships/hyperlink" Target="http://zwik.szczecin.pl/firma/dzialalnosc" TargetMode="External"/><Relationship Id="rId14" Type="http://schemas.openxmlformats.org/officeDocument/2006/relationships/hyperlink" Target="http://zwik.szczecin.pl/firma/dzialalnosc/badania-wody-i-ciek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819</TotalTime>
  <Pages>19</Pages>
  <Words>8014</Words>
  <Characters>48087</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MBaryliszyn</dc:creator>
  <cp:keywords/>
  <dc:description/>
  <cp:lastModifiedBy>USR1</cp:lastModifiedBy>
  <cp:revision>249</cp:revision>
  <cp:lastPrinted>2018-08-08T11:55:00Z</cp:lastPrinted>
  <dcterms:created xsi:type="dcterms:W3CDTF">2016-11-21T13:57:00Z</dcterms:created>
  <dcterms:modified xsi:type="dcterms:W3CDTF">2018-08-21T10:26:00Z</dcterms:modified>
</cp:coreProperties>
</file>