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11" w:rsidRDefault="00683A11" w:rsidP="00683A11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Szczecin, dnia </w:t>
      </w:r>
      <w:r w:rsidR="002325DE">
        <w:t>22.08</w:t>
      </w:r>
      <w:r>
        <w:t>.2017</w:t>
      </w:r>
    </w:p>
    <w:p w:rsidR="00683A11" w:rsidRDefault="00683A11" w:rsidP="00683A11">
      <w:pPr>
        <w:pStyle w:val="Default"/>
      </w:pPr>
    </w:p>
    <w:p w:rsidR="00683A11" w:rsidRDefault="00683A11" w:rsidP="00683A1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O WYBORZE OFERTY NAJKORZYSTNIEJSZEJ</w:t>
      </w:r>
    </w:p>
    <w:p w:rsidR="00137BF3" w:rsidRDefault="00137BF3" w:rsidP="00683A11">
      <w:pPr>
        <w:pStyle w:val="Default"/>
        <w:jc w:val="center"/>
        <w:rPr>
          <w:sz w:val="22"/>
          <w:szCs w:val="22"/>
        </w:rPr>
      </w:pPr>
    </w:p>
    <w:p w:rsidR="00180108" w:rsidRPr="00180108" w:rsidRDefault="00683A11" w:rsidP="00180108">
      <w:pPr>
        <w:pStyle w:val="Default"/>
        <w:jc w:val="both"/>
        <w:rPr>
          <w:rFonts w:ascii="Times New Roman" w:hAnsi="Times New Roman" w:cs="Times New Roman"/>
        </w:rPr>
      </w:pPr>
      <w:r w:rsidRPr="00180108">
        <w:rPr>
          <w:rFonts w:ascii="Times New Roman" w:hAnsi="Times New Roman" w:cs="Times New Roman"/>
        </w:rPr>
        <w:t>Dotyczy postępowania o udzielenie zamówienia publicznego prowadzonego w trybie przetargu nieograniczonego</w:t>
      </w:r>
      <w:r w:rsidR="00180108" w:rsidRPr="00180108">
        <w:rPr>
          <w:rFonts w:ascii="Times New Roman" w:hAnsi="Times New Roman" w:cs="Times New Roman"/>
        </w:rPr>
        <w:t>, z wyłączeniem stosowania przepisów ustawy z dnia 29.01.2004 r. Prawo zamówień publicznych (tekst jednolity: Dz. U. z 2015r., poz. 2164 ze zm.). Wyłączenia dokonano na podstawie art. 133 ust. 1 w zw. z art. 132 ust.1 pkt.4 i ust. 2 pkt. 1 ustawy Prawo zamówień publicznych.</w:t>
      </w:r>
    </w:p>
    <w:p w:rsidR="00683A11" w:rsidRPr="00180108" w:rsidRDefault="00180108" w:rsidP="00180108">
      <w:pPr>
        <w:pStyle w:val="Default"/>
        <w:jc w:val="both"/>
        <w:rPr>
          <w:rFonts w:ascii="Times New Roman" w:hAnsi="Times New Roman" w:cs="Times New Roman"/>
        </w:rPr>
      </w:pPr>
      <w:r w:rsidRPr="00180108">
        <w:rPr>
          <w:rFonts w:ascii="Times New Roman" w:hAnsi="Times New Roman" w:cs="Times New Roman"/>
        </w:rPr>
        <w:t xml:space="preserve">Zadanie </w:t>
      </w:r>
      <w:r w:rsidR="00683A11" w:rsidRPr="00180108">
        <w:rPr>
          <w:rFonts w:ascii="Times New Roman" w:hAnsi="Times New Roman" w:cs="Times New Roman"/>
        </w:rPr>
        <w:t xml:space="preserve">pn.: </w:t>
      </w:r>
    </w:p>
    <w:p w:rsidR="00180108" w:rsidRPr="00180108" w:rsidRDefault="002325DE" w:rsidP="00180108">
      <w:pPr>
        <w:pStyle w:val="Akapitzlist"/>
        <w:spacing w:before="120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„Zakup dwóch minikoparek z przyczepami</w:t>
      </w:r>
      <w:r w:rsidRPr="0094465D">
        <w:rPr>
          <w:b/>
          <w:color w:val="000000"/>
          <w:sz w:val="36"/>
          <w:szCs w:val="36"/>
        </w:rPr>
        <w:t>”</w:t>
      </w:r>
    </w:p>
    <w:p w:rsidR="002325DE" w:rsidRDefault="002325DE" w:rsidP="002325DE">
      <w:pPr>
        <w:ind w:hanging="1"/>
        <w:jc w:val="both"/>
        <w:rPr>
          <w:b/>
          <w:sz w:val="24"/>
          <w:szCs w:val="24"/>
        </w:rPr>
      </w:pPr>
      <w:r w:rsidRPr="003F2858">
        <w:rPr>
          <w:sz w:val="24"/>
          <w:szCs w:val="24"/>
        </w:rPr>
        <w:t>Zakład Wodociągów i Kanalizacji Sp. z o.o. w Szczecinie</w:t>
      </w:r>
      <w:r w:rsidR="00683A11" w:rsidRPr="003F2858">
        <w:rPr>
          <w:sz w:val="24"/>
          <w:szCs w:val="24"/>
        </w:rPr>
        <w:t xml:space="preserve"> informuje, że w przedmiotowym postępowaniu za najkorzystniejszą uznał ofertę nr 1 złożoną przez</w:t>
      </w:r>
      <w:r w:rsidRPr="003F2858">
        <w:rPr>
          <w:b/>
          <w:sz w:val="24"/>
          <w:szCs w:val="24"/>
        </w:rPr>
        <w:t xml:space="preserve"> </w:t>
      </w:r>
      <w:r w:rsidRPr="003F2858">
        <w:rPr>
          <w:sz w:val="24"/>
          <w:szCs w:val="24"/>
        </w:rPr>
        <w:t>Wykonawcę:</w:t>
      </w:r>
      <w:r w:rsidRPr="003F2858">
        <w:rPr>
          <w:b/>
          <w:sz w:val="24"/>
          <w:szCs w:val="24"/>
        </w:rPr>
        <w:t xml:space="preserve"> INTERHANDLER Sp. z o.o., </w:t>
      </w:r>
      <w:r w:rsidR="003F2858">
        <w:rPr>
          <w:b/>
          <w:sz w:val="24"/>
          <w:szCs w:val="24"/>
        </w:rPr>
        <w:t xml:space="preserve"> </w:t>
      </w:r>
      <w:r w:rsidRPr="003F2858">
        <w:rPr>
          <w:b/>
          <w:sz w:val="24"/>
          <w:szCs w:val="24"/>
        </w:rPr>
        <w:t>ul. Wapienna 6, 87-100 Toruń</w:t>
      </w:r>
    </w:p>
    <w:p w:rsidR="00180108" w:rsidRPr="003F2858" w:rsidRDefault="00180108" w:rsidP="002325DE">
      <w:pPr>
        <w:ind w:hanging="1"/>
        <w:jc w:val="both"/>
        <w:rPr>
          <w:sz w:val="24"/>
          <w:szCs w:val="24"/>
        </w:rPr>
      </w:pPr>
    </w:p>
    <w:p w:rsidR="00E1330A" w:rsidRPr="003F2858" w:rsidRDefault="00E1330A" w:rsidP="002325DE">
      <w:pPr>
        <w:ind w:hanging="1"/>
        <w:jc w:val="both"/>
        <w:rPr>
          <w:sz w:val="24"/>
          <w:szCs w:val="24"/>
          <w:u w:val="single"/>
        </w:rPr>
      </w:pPr>
      <w:r w:rsidRPr="003F2858">
        <w:rPr>
          <w:sz w:val="24"/>
          <w:szCs w:val="24"/>
          <w:u w:val="single"/>
        </w:rPr>
        <w:t>Warunki oferty:</w:t>
      </w:r>
    </w:p>
    <w:p w:rsidR="002325DE" w:rsidRPr="003F2858" w:rsidRDefault="00E1330A" w:rsidP="002325DE">
      <w:pPr>
        <w:rPr>
          <w:noProof/>
          <w:sz w:val="24"/>
          <w:szCs w:val="24"/>
        </w:rPr>
      </w:pPr>
      <w:r w:rsidRPr="003F2858">
        <w:rPr>
          <w:noProof/>
          <w:sz w:val="24"/>
          <w:szCs w:val="24"/>
        </w:rPr>
        <w:t xml:space="preserve">- </w:t>
      </w:r>
      <w:r w:rsidR="00683A11" w:rsidRPr="003F2858">
        <w:rPr>
          <w:noProof/>
          <w:sz w:val="24"/>
          <w:szCs w:val="24"/>
        </w:rPr>
        <w:t xml:space="preserve">cena - </w:t>
      </w:r>
      <w:r w:rsidR="002325DE" w:rsidRPr="003F2858">
        <w:rPr>
          <w:sz w:val="24"/>
          <w:szCs w:val="24"/>
        </w:rPr>
        <w:t>260.000,- zł netto, tj. 319.800,- zł brutto</w:t>
      </w:r>
      <w:r w:rsidR="00683A11" w:rsidRPr="003F2858">
        <w:rPr>
          <w:noProof/>
          <w:sz w:val="24"/>
          <w:szCs w:val="24"/>
        </w:rPr>
        <w:t xml:space="preserve">, </w:t>
      </w:r>
    </w:p>
    <w:p w:rsidR="002325DE" w:rsidRPr="003F2858" w:rsidRDefault="00E1330A" w:rsidP="002325DE">
      <w:pPr>
        <w:rPr>
          <w:noProof/>
          <w:sz w:val="24"/>
          <w:szCs w:val="24"/>
        </w:rPr>
      </w:pPr>
      <w:r w:rsidRPr="003F2858">
        <w:rPr>
          <w:noProof/>
          <w:sz w:val="24"/>
          <w:szCs w:val="24"/>
        </w:rPr>
        <w:t xml:space="preserve">- </w:t>
      </w:r>
      <w:r w:rsidR="00683A11" w:rsidRPr="003F2858">
        <w:rPr>
          <w:noProof/>
          <w:sz w:val="24"/>
          <w:szCs w:val="24"/>
        </w:rPr>
        <w:t xml:space="preserve">termin gwarancji i rękojmi </w:t>
      </w:r>
      <w:r w:rsidR="002325DE" w:rsidRPr="003F2858">
        <w:rPr>
          <w:noProof/>
          <w:sz w:val="24"/>
          <w:szCs w:val="24"/>
        </w:rPr>
        <w:t>na minikoparki</w:t>
      </w:r>
      <w:r w:rsidRPr="003F2858">
        <w:rPr>
          <w:noProof/>
          <w:sz w:val="24"/>
          <w:szCs w:val="24"/>
        </w:rPr>
        <w:t xml:space="preserve"> </w:t>
      </w:r>
      <w:r w:rsidR="002325DE" w:rsidRPr="003F2858">
        <w:rPr>
          <w:noProof/>
          <w:sz w:val="24"/>
          <w:szCs w:val="24"/>
        </w:rPr>
        <w:t>– 36 m-cy,</w:t>
      </w:r>
    </w:p>
    <w:p w:rsidR="00E1330A" w:rsidRPr="00683366" w:rsidRDefault="00E1330A" w:rsidP="00683366">
      <w:pPr>
        <w:rPr>
          <w:noProof/>
          <w:sz w:val="24"/>
          <w:szCs w:val="24"/>
        </w:rPr>
      </w:pPr>
      <w:r w:rsidRPr="003F2858">
        <w:rPr>
          <w:noProof/>
          <w:sz w:val="24"/>
          <w:szCs w:val="24"/>
        </w:rPr>
        <w:t>- termin gwarancji i rękojmi na przyczepy – 36 m-cy,</w:t>
      </w:r>
    </w:p>
    <w:p w:rsidR="00683A11" w:rsidRPr="003F2858" w:rsidRDefault="00683A11" w:rsidP="00137BF3">
      <w:pPr>
        <w:pStyle w:val="Default"/>
        <w:jc w:val="both"/>
        <w:rPr>
          <w:rFonts w:ascii="Times New Roman" w:hAnsi="Times New Roman" w:cs="Times New Roman"/>
        </w:rPr>
      </w:pPr>
      <w:r w:rsidRPr="003F2858">
        <w:rPr>
          <w:rFonts w:ascii="Times New Roman" w:hAnsi="Times New Roman" w:cs="Times New Roman"/>
        </w:rPr>
        <w:t xml:space="preserve">Uzasadnienie wyboru: </w:t>
      </w:r>
    </w:p>
    <w:p w:rsidR="003F2858" w:rsidRDefault="00683A11" w:rsidP="00137BF3">
      <w:pPr>
        <w:pStyle w:val="Default"/>
        <w:jc w:val="both"/>
        <w:rPr>
          <w:rFonts w:ascii="Times New Roman" w:hAnsi="Times New Roman" w:cs="Times New Roman"/>
        </w:rPr>
      </w:pPr>
      <w:r w:rsidRPr="003F2858">
        <w:rPr>
          <w:rFonts w:ascii="Times New Roman" w:hAnsi="Times New Roman" w:cs="Times New Roman"/>
        </w:rPr>
        <w:t xml:space="preserve">Ofertę wybrano zgodnie z </w:t>
      </w:r>
      <w:r w:rsidR="00E1330A" w:rsidRPr="003F2858">
        <w:rPr>
          <w:rFonts w:ascii="Times New Roman" w:hAnsi="Times New Roman" w:cs="Times New Roman"/>
        </w:rPr>
        <w:t>zapisami zamieszczonymi SIWZ.</w:t>
      </w:r>
      <w:r w:rsidRPr="003F2858">
        <w:rPr>
          <w:rFonts w:ascii="Times New Roman" w:hAnsi="Times New Roman" w:cs="Times New Roman"/>
        </w:rPr>
        <w:t>, na podstawie kryteriów oceny ofert określonych w</w:t>
      </w:r>
      <w:r w:rsidR="003F2858" w:rsidRPr="003F2858">
        <w:rPr>
          <w:rFonts w:ascii="Times New Roman" w:hAnsi="Times New Roman" w:cs="Times New Roman"/>
        </w:rPr>
        <w:t xml:space="preserve"> Rozdziale III, </w:t>
      </w:r>
      <w:proofErr w:type="spellStart"/>
      <w:r w:rsidR="003F2858" w:rsidRPr="003F2858">
        <w:rPr>
          <w:rFonts w:ascii="Times New Roman" w:hAnsi="Times New Roman" w:cs="Times New Roman"/>
        </w:rPr>
        <w:t>pkt</w:t>
      </w:r>
      <w:proofErr w:type="spellEnd"/>
      <w:r w:rsidR="003F2858" w:rsidRPr="003F2858">
        <w:rPr>
          <w:rFonts w:ascii="Times New Roman" w:hAnsi="Times New Roman" w:cs="Times New Roman"/>
        </w:rPr>
        <w:t xml:space="preserve"> 12.</w:t>
      </w:r>
      <w:r w:rsidRPr="003F2858">
        <w:rPr>
          <w:rFonts w:ascii="Times New Roman" w:hAnsi="Times New Roman" w:cs="Times New Roman"/>
        </w:rPr>
        <w:t xml:space="preserve"> Oferta spełnia wszystkie warunki udziału w postępowaniu i uzyskała </w:t>
      </w:r>
      <w:r w:rsidR="008863E6" w:rsidRPr="003F2858">
        <w:rPr>
          <w:rFonts w:ascii="Times New Roman" w:hAnsi="Times New Roman" w:cs="Times New Roman"/>
        </w:rPr>
        <w:t>najwyższą</w:t>
      </w:r>
      <w:r w:rsidRPr="003F2858">
        <w:rPr>
          <w:rFonts w:ascii="Times New Roman" w:hAnsi="Times New Roman" w:cs="Times New Roman"/>
        </w:rPr>
        <w:t xml:space="preserve"> ilość punktów, tj. 100 </w:t>
      </w:r>
      <w:proofErr w:type="spellStart"/>
      <w:r w:rsidRPr="003F2858">
        <w:rPr>
          <w:rFonts w:ascii="Times New Roman" w:hAnsi="Times New Roman" w:cs="Times New Roman"/>
        </w:rPr>
        <w:t>pkt</w:t>
      </w:r>
      <w:proofErr w:type="spellEnd"/>
      <w:r w:rsidRPr="003F2858">
        <w:rPr>
          <w:rFonts w:ascii="Times New Roman" w:hAnsi="Times New Roman" w:cs="Times New Roman"/>
        </w:rPr>
        <w:t xml:space="preserve">, </w:t>
      </w:r>
      <w:r w:rsidR="003F2858" w:rsidRPr="003F2858">
        <w:rPr>
          <w:rFonts w:ascii="Times New Roman" w:hAnsi="Times New Roman" w:cs="Times New Roman"/>
        </w:rPr>
        <w:t>.</w:t>
      </w:r>
    </w:p>
    <w:p w:rsidR="00180108" w:rsidRPr="003F2858" w:rsidRDefault="00180108" w:rsidP="00180108">
      <w:pPr>
        <w:spacing w:before="120"/>
        <w:jc w:val="both"/>
        <w:rPr>
          <w:sz w:val="24"/>
          <w:szCs w:val="24"/>
        </w:rPr>
      </w:pPr>
      <w:r w:rsidRPr="003F2858">
        <w:rPr>
          <w:sz w:val="24"/>
          <w:szCs w:val="24"/>
        </w:rPr>
        <w:t xml:space="preserve">Kryteria oceny ofert określone w SIWZ: </w:t>
      </w:r>
    </w:p>
    <w:p w:rsidR="00180108" w:rsidRPr="003F2858" w:rsidRDefault="00180108" w:rsidP="00180108">
      <w:pPr>
        <w:numPr>
          <w:ilvl w:val="0"/>
          <w:numId w:val="3"/>
        </w:numPr>
        <w:spacing w:before="120"/>
        <w:ind w:left="426" w:firstLine="0"/>
        <w:jc w:val="both"/>
        <w:rPr>
          <w:sz w:val="24"/>
          <w:szCs w:val="24"/>
        </w:rPr>
      </w:pPr>
      <w:r w:rsidRPr="003F2858">
        <w:rPr>
          <w:sz w:val="24"/>
          <w:szCs w:val="24"/>
        </w:rPr>
        <w:t>Cena netto – 90 % (C)</w:t>
      </w:r>
    </w:p>
    <w:p w:rsidR="00180108" w:rsidRPr="003F2858" w:rsidRDefault="00180108" w:rsidP="00180108">
      <w:pPr>
        <w:numPr>
          <w:ilvl w:val="0"/>
          <w:numId w:val="3"/>
        </w:numPr>
        <w:spacing w:before="120"/>
        <w:ind w:left="426" w:firstLine="0"/>
        <w:jc w:val="both"/>
        <w:rPr>
          <w:sz w:val="24"/>
          <w:szCs w:val="24"/>
        </w:rPr>
      </w:pPr>
      <w:r w:rsidRPr="003F2858">
        <w:rPr>
          <w:noProof/>
          <w:sz w:val="24"/>
          <w:szCs w:val="24"/>
        </w:rPr>
        <w:t>okres gwarancji na minikoparki</w:t>
      </w:r>
      <w:r w:rsidRPr="003F2858">
        <w:rPr>
          <w:sz w:val="24"/>
          <w:szCs w:val="24"/>
        </w:rPr>
        <w:t>– 5 % (OM)</w:t>
      </w:r>
    </w:p>
    <w:p w:rsidR="00180108" w:rsidRPr="003F2858" w:rsidRDefault="00180108" w:rsidP="00180108">
      <w:pPr>
        <w:numPr>
          <w:ilvl w:val="0"/>
          <w:numId w:val="3"/>
        </w:numPr>
        <w:spacing w:before="120"/>
        <w:ind w:left="426" w:firstLine="0"/>
        <w:jc w:val="both"/>
        <w:rPr>
          <w:sz w:val="24"/>
          <w:szCs w:val="24"/>
        </w:rPr>
      </w:pPr>
      <w:r w:rsidRPr="003F2858">
        <w:rPr>
          <w:noProof/>
          <w:sz w:val="24"/>
          <w:szCs w:val="24"/>
        </w:rPr>
        <w:t xml:space="preserve">okres gwarancji na przyczepy </w:t>
      </w:r>
      <w:r w:rsidRPr="003F2858">
        <w:rPr>
          <w:sz w:val="24"/>
          <w:szCs w:val="24"/>
        </w:rPr>
        <w:t>– 5 % (OP)</w:t>
      </w:r>
    </w:p>
    <w:p w:rsidR="00180108" w:rsidRPr="00683366" w:rsidRDefault="00180108" w:rsidP="00137BF3">
      <w:pPr>
        <w:numPr>
          <w:ilvl w:val="0"/>
          <w:numId w:val="3"/>
        </w:numPr>
        <w:spacing w:before="120"/>
        <w:ind w:left="426" w:firstLine="0"/>
        <w:jc w:val="both"/>
        <w:rPr>
          <w:sz w:val="24"/>
          <w:szCs w:val="24"/>
        </w:rPr>
      </w:pPr>
      <w:r w:rsidRPr="00180108">
        <w:rPr>
          <w:sz w:val="24"/>
          <w:szCs w:val="24"/>
        </w:rPr>
        <w:t>Łączna ilość punktów  S = C + OM + OP</w:t>
      </w:r>
    </w:p>
    <w:p w:rsidR="00180108" w:rsidRPr="003F2858" w:rsidRDefault="00683A11" w:rsidP="003F2858">
      <w:pPr>
        <w:pStyle w:val="Default"/>
        <w:jc w:val="both"/>
        <w:rPr>
          <w:rFonts w:ascii="Times New Roman" w:hAnsi="Times New Roman" w:cs="Times New Roman"/>
        </w:rPr>
      </w:pPr>
      <w:r w:rsidRPr="003F2858">
        <w:rPr>
          <w:rFonts w:ascii="Times New Roman" w:hAnsi="Times New Roman" w:cs="Times New Roman"/>
        </w:rPr>
        <w:t xml:space="preserve">Zamawiający podaje poniżej informacje na temat Wykonawców, którzy złożyli oferty </w:t>
      </w:r>
      <w:r w:rsidR="003F2858">
        <w:rPr>
          <w:rFonts w:ascii="Times New Roman" w:hAnsi="Times New Roman" w:cs="Times New Roman"/>
        </w:rPr>
        <w:t xml:space="preserve">                    </w:t>
      </w:r>
      <w:r w:rsidRPr="003F2858">
        <w:rPr>
          <w:rFonts w:ascii="Times New Roman" w:hAnsi="Times New Roman" w:cs="Times New Roman"/>
        </w:rPr>
        <w:t xml:space="preserve">w przedmiotowym postępowaniu wraz z punktacją przyznaną ofertom w każdym kryterium oceny ofert i łączna punktację. </w:t>
      </w:r>
    </w:p>
    <w:p w:rsidR="003F2858" w:rsidRPr="003F2858" w:rsidRDefault="003F2858" w:rsidP="003F2858">
      <w:pPr>
        <w:rPr>
          <w:b/>
          <w:sz w:val="24"/>
          <w:szCs w:val="24"/>
        </w:rPr>
      </w:pPr>
      <w:r w:rsidRPr="003F2858">
        <w:rPr>
          <w:b/>
          <w:sz w:val="24"/>
          <w:szCs w:val="24"/>
        </w:rPr>
        <w:t>Oferta nr 1 :</w:t>
      </w:r>
      <w:r w:rsidRPr="003F2858">
        <w:rPr>
          <w:b/>
          <w:sz w:val="24"/>
          <w:szCs w:val="24"/>
        </w:rPr>
        <w:tab/>
        <w:t xml:space="preserve">    INTERHANDLER Sp. z o.o.</w:t>
      </w:r>
    </w:p>
    <w:p w:rsidR="003F2858" w:rsidRPr="003F2858" w:rsidRDefault="003F2858" w:rsidP="003F2858">
      <w:pPr>
        <w:rPr>
          <w:b/>
          <w:sz w:val="24"/>
          <w:szCs w:val="24"/>
        </w:rPr>
      </w:pPr>
    </w:p>
    <w:p w:rsidR="003F2858" w:rsidRPr="003F2858" w:rsidRDefault="003F2858" w:rsidP="003F2858">
      <w:pPr>
        <w:rPr>
          <w:sz w:val="24"/>
          <w:szCs w:val="24"/>
        </w:rPr>
      </w:pPr>
      <w:r w:rsidRPr="003F2858">
        <w:rPr>
          <w:sz w:val="24"/>
          <w:szCs w:val="24"/>
        </w:rPr>
        <w:tab/>
      </w:r>
      <w:r w:rsidRPr="003F2858">
        <w:rPr>
          <w:sz w:val="24"/>
          <w:szCs w:val="24"/>
        </w:rPr>
        <w:tab/>
      </w:r>
      <w:r w:rsidRPr="003F2858">
        <w:rPr>
          <w:sz w:val="24"/>
          <w:szCs w:val="24"/>
        </w:rPr>
        <w:tab/>
        <w:t>319.800,00</w:t>
      </w:r>
      <w:r w:rsidRPr="003F2858">
        <w:rPr>
          <w:noProof/>
          <w:sz w:val="24"/>
          <w:szCs w:val="24"/>
        </w:rPr>
        <w:t>zł</w:t>
      </w:r>
    </w:p>
    <w:p w:rsidR="003F2858" w:rsidRPr="003F2858" w:rsidRDefault="003F2858" w:rsidP="003F2858">
      <w:pPr>
        <w:rPr>
          <w:sz w:val="24"/>
          <w:szCs w:val="24"/>
        </w:rPr>
      </w:pPr>
      <w:r w:rsidRPr="003F2858">
        <w:rPr>
          <w:sz w:val="24"/>
          <w:szCs w:val="24"/>
        </w:rPr>
        <w:tab/>
      </w:r>
      <w:r w:rsidRPr="003F2858">
        <w:rPr>
          <w:sz w:val="24"/>
          <w:szCs w:val="24"/>
        </w:rPr>
        <w:tab/>
        <w:t>C =       ----------------------  x 100 pkt. x 90% = 90,00 pkt.</w:t>
      </w:r>
    </w:p>
    <w:p w:rsidR="003F2858" w:rsidRPr="003F2858" w:rsidRDefault="003F2858" w:rsidP="003F2858">
      <w:pPr>
        <w:rPr>
          <w:sz w:val="24"/>
          <w:szCs w:val="24"/>
        </w:rPr>
      </w:pPr>
      <w:r w:rsidRPr="003F2858">
        <w:rPr>
          <w:sz w:val="24"/>
          <w:szCs w:val="24"/>
        </w:rPr>
        <w:tab/>
      </w:r>
      <w:r w:rsidRPr="003F2858">
        <w:rPr>
          <w:sz w:val="24"/>
          <w:szCs w:val="24"/>
        </w:rPr>
        <w:tab/>
      </w:r>
      <w:r w:rsidRPr="003F2858">
        <w:rPr>
          <w:sz w:val="24"/>
          <w:szCs w:val="24"/>
        </w:rPr>
        <w:tab/>
        <w:t>319 000,00</w:t>
      </w:r>
      <w:r w:rsidRPr="003F2858">
        <w:rPr>
          <w:noProof/>
          <w:sz w:val="24"/>
          <w:szCs w:val="24"/>
        </w:rPr>
        <w:t>zł</w:t>
      </w:r>
    </w:p>
    <w:p w:rsidR="003F2858" w:rsidRPr="003F2858" w:rsidRDefault="003F2858" w:rsidP="003F2858">
      <w:pPr>
        <w:rPr>
          <w:sz w:val="24"/>
          <w:szCs w:val="24"/>
        </w:rPr>
      </w:pPr>
    </w:p>
    <w:p w:rsidR="003F2858" w:rsidRPr="003F2858" w:rsidRDefault="003F2858" w:rsidP="003F2858">
      <w:pPr>
        <w:rPr>
          <w:sz w:val="24"/>
          <w:szCs w:val="24"/>
        </w:rPr>
      </w:pPr>
      <w:r w:rsidRPr="003F2858">
        <w:rPr>
          <w:sz w:val="24"/>
          <w:szCs w:val="24"/>
        </w:rPr>
        <w:tab/>
      </w:r>
      <w:r w:rsidRPr="003F2858">
        <w:rPr>
          <w:sz w:val="24"/>
          <w:szCs w:val="24"/>
        </w:rPr>
        <w:tab/>
      </w:r>
      <w:r w:rsidRPr="003F2858">
        <w:rPr>
          <w:sz w:val="24"/>
          <w:szCs w:val="24"/>
        </w:rPr>
        <w:tab/>
        <w:t>36</w:t>
      </w:r>
    </w:p>
    <w:p w:rsidR="003F2858" w:rsidRPr="003F2858" w:rsidRDefault="003F2858" w:rsidP="003F2858">
      <w:pPr>
        <w:rPr>
          <w:sz w:val="24"/>
          <w:szCs w:val="24"/>
        </w:rPr>
      </w:pPr>
      <w:r w:rsidRPr="003F2858">
        <w:rPr>
          <w:sz w:val="24"/>
          <w:szCs w:val="24"/>
        </w:rPr>
        <w:tab/>
      </w:r>
      <w:r w:rsidRPr="003F2858">
        <w:rPr>
          <w:sz w:val="24"/>
          <w:szCs w:val="24"/>
        </w:rPr>
        <w:tab/>
        <w:t xml:space="preserve">OM = </w:t>
      </w:r>
      <w:r w:rsidRPr="003F2858">
        <w:rPr>
          <w:sz w:val="24"/>
          <w:szCs w:val="24"/>
        </w:rPr>
        <w:tab/>
        <w:t>-----  x  100 pkt. x 5% = 5,00 pkt.</w:t>
      </w:r>
    </w:p>
    <w:p w:rsidR="003F2858" w:rsidRPr="003F2858" w:rsidRDefault="003F2858" w:rsidP="003F2858">
      <w:pPr>
        <w:rPr>
          <w:sz w:val="24"/>
          <w:szCs w:val="24"/>
        </w:rPr>
      </w:pPr>
      <w:r w:rsidRPr="003F2858">
        <w:rPr>
          <w:sz w:val="24"/>
          <w:szCs w:val="24"/>
        </w:rPr>
        <w:tab/>
      </w:r>
      <w:r w:rsidRPr="003F2858">
        <w:rPr>
          <w:sz w:val="24"/>
          <w:szCs w:val="24"/>
        </w:rPr>
        <w:tab/>
      </w:r>
      <w:r w:rsidRPr="003F2858">
        <w:rPr>
          <w:sz w:val="24"/>
          <w:szCs w:val="24"/>
        </w:rPr>
        <w:tab/>
        <w:t>36</w:t>
      </w:r>
    </w:p>
    <w:p w:rsidR="003F2858" w:rsidRPr="003F2858" w:rsidRDefault="003F2858" w:rsidP="003F2858">
      <w:pPr>
        <w:rPr>
          <w:sz w:val="24"/>
          <w:szCs w:val="24"/>
        </w:rPr>
      </w:pPr>
      <w:r w:rsidRPr="003F2858">
        <w:rPr>
          <w:sz w:val="24"/>
          <w:szCs w:val="24"/>
        </w:rPr>
        <w:tab/>
        <w:t xml:space="preserve">                        36</w:t>
      </w:r>
    </w:p>
    <w:p w:rsidR="003F2858" w:rsidRPr="003F2858" w:rsidRDefault="003F2858" w:rsidP="003F2858">
      <w:pPr>
        <w:rPr>
          <w:sz w:val="24"/>
          <w:szCs w:val="24"/>
        </w:rPr>
      </w:pPr>
      <w:r w:rsidRPr="003F2858">
        <w:rPr>
          <w:sz w:val="24"/>
          <w:szCs w:val="24"/>
        </w:rPr>
        <w:tab/>
      </w:r>
      <w:r w:rsidRPr="003F2858">
        <w:rPr>
          <w:sz w:val="24"/>
          <w:szCs w:val="24"/>
        </w:rPr>
        <w:tab/>
        <w:t xml:space="preserve">OP = </w:t>
      </w:r>
      <w:r w:rsidRPr="003F2858">
        <w:rPr>
          <w:sz w:val="24"/>
          <w:szCs w:val="24"/>
        </w:rPr>
        <w:tab/>
        <w:t>-----  x  100 pkt. x 5% = 5,00 pkt.</w:t>
      </w:r>
    </w:p>
    <w:p w:rsidR="003F2858" w:rsidRPr="003F2858" w:rsidRDefault="003F2858" w:rsidP="003F2858">
      <w:pPr>
        <w:rPr>
          <w:sz w:val="24"/>
          <w:szCs w:val="24"/>
        </w:rPr>
      </w:pPr>
      <w:r w:rsidRPr="003F2858">
        <w:rPr>
          <w:sz w:val="24"/>
          <w:szCs w:val="24"/>
        </w:rPr>
        <w:tab/>
      </w:r>
      <w:r w:rsidRPr="003F2858">
        <w:rPr>
          <w:sz w:val="24"/>
          <w:szCs w:val="24"/>
        </w:rPr>
        <w:tab/>
      </w:r>
      <w:r w:rsidRPr="003F2858">
        <w:rPr>
          <w:sz w:val="24"/>
          <w:szCs w:val="24"/>
        </w:rPr>
        <w:tab/>
        <w:t>36</w:t>
      </w:r>
    </w:p>
    <w:p w:rsidR="003F2858" w:rsidRPr="003F2858" w:rsidRDefault="003F2858" w:rsidP="003F2858">
      <w:pPr>
        <w:rPr>
          <w:sz w:val="24"/>
          <w:szCs w:val="24"/>
        </w:rPr>
      </w:pPr>
    </w:p>
    <w:p w:rsidR="008863E6" w:rsidRPr="003F2858" w:rsidRDefault="003F2858" w:rsidP="008863E6">
      <w:pPr>
        <w:rPr>
          <w:sz w:val="24"/>
          <w:szCs w:val="24"/>
        </w:rPr>
      </w:pPr>
      <w:r w:rsidRPr="003F2858">
        <w:rPr>
          <w:sz w:val="24"/>
          <w:szCs w:val="24"/>
        </w:rPr>
        <w:tab/>
      </w:r>
      <w:r w:rsidRPr="003F2858">
        <w:rPr>
          <w:sz w:val="24"/>
          <w:szCs w:val="24"/>
        </w:rPr>
        <w:tab/>
        <w:t xml:space="preserve">S =        90,00 + 5,00 + 5,00 = </w:t>
      </w:r>
      <w:r w:rsidRPr="003F2858">
        <w:rPr>
          <w:b/>
          <w:sz w:val="24"/>
          <w:szCs w:val="24"/>
        </w:rPr>
        <w:t>100,00 pkt</w:t>
      </w:r>
      <w:r w:rsidRPr="003F2858">
        <w:rPr>
          <w:sz w:val="24"/>
          <w:szCs w:val="24"/>
        </w:rPr>
        <w:t>.</w:t>
      </w:r>
    </w:p>
    <w:p w:rsidR="00683A11" w:rsidRPr="003F2858" w:rsidRDefault="003F2858" w:rsidP="00137BF3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3F2858">
        <w:rPr>
          <w:rFonts w:ascii="Times New Roman" w:hAnsi="Times New Roman" w:cs="Times New Roman"/>
        </w:rPr>
        <w:t xml:space="preserve">Zamawiający </w:t>
      </w:r>
      <w:r w:rsidR="00683A11" w:rsidRPr="003F2858">
        <w:rPr>
          <w:rFonts w:ascii="Times New Roman" w:hAnsi="Times New Roman" w:cs="Times New Roman"/>
        </w:rPr>
        <w:t xml:space="preserve">informuje, że w niniejszym postępowaniu nie została odrzucona żadna oferta. </w:t>
      </w:r>
    </w:p>
    <w:p w:rsidR="001E6870" w:rsidRPr="003F2858" w:rsidRDefault="003F2858" w:rsidP="003F285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3F2858">
        <w:rPr>
          <w:rFonts w:ascii="Times New Roman" w:hAnsi="Times New Roman" w:cs="Times New Roman"/>
        </w:rPr>
        <w:t xml:space="preserve">Zamawiający </w:t>
      </w:r>
      <w:r w:rsidR="00683A11" w:rsidRPr="003F2858">
        <w:rPr>
          <w:rFonts w:ascii="Times New Roman" w:hAnsi="Times New Roman" w:cs="Times New Roman"/>
        </w:rPr>
        <w:t xml:space="preserve">informuje, że z niniejszego postępowania nie został wykluczony żaden Wykonawca. </w:t>
      </w:r>
    </w:p>
    <w:sectPr w:rsidR="001E6870" w:rsidRPr="003F2858" w:rsidSect="00180108">
      <w:headerReference w:type="default" r:id="rId7"/>
      <w:headerReference w:type="first" r:id="rId8"/>
      <w:pgSz w:w="11906" w:h="16838"/>
      <w:pgMar w:top="1417" w:right="991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244" w:rsidRDefault="00C84244" w:rsidP="00385E34">
      <w:r>
        <w:separator/>
      </w:r>
    </w:p>
  </w:endnote>
  <w:endnote w:type="continuationSeparator" w:id="0">
    <w:p w:rsidR="00C84244" w:rsidRDefault="00C84244" w:rsidP="00385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244" w:rsidRDefault="00C84244" w:rsidP="00385E34">
      <w:r>
        <w:separator/>
      </w:r>
    </w:p>
  </w:footnote>
  <w:footnote w:type="continuationSeparator" w:id="0">
    <w:p w:rsidR="00C84244" w:rsidRDefault="00C84244" w:rsidP="00385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E34" w:rsidRDefault="00385E34" w:rsidP="00385E34">
    <w:pPr>
      <w:pStyle w:val="Nagwek"/>
    </w:pPr>
  </w:p>
  <w:p w:rsidR="00385E34" w:rsidRDefault="00385E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E34" w:rsidRDefault="00385E34">
    <w:pPr>
      <w:pStyle w:val="Nagwek"/>
    </w:pPr>
    <w:r w:rsidRPr="00385E34">
      <w:rPr>
        <w:noProof/>
      </w:rPr>
      <w:drawing>
        <wp:inline distT="0" distB="0" distL="0" distR="0">
          <wp:extent cx="5753100" cy="466725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0DD3"/>
    <w:multiLevelType w:val="hybridMultilevel"/>
    <w:tmpl w:val="081ECC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0A2F16"/>
    <w:multiLevelType w:val="hybridMultilevel"/>
    <w:tmpl w:val="FB347F58"/>
    <w:lvl w:ilvl="0" w:tplc="AD32D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396A5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1290A"/>
    <w:multiLevelType w:val="hybridMultilevel"/>
    <w:tmpl w:val="1EFAA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83A11"/>
    <w:rsid w:val="000D05E6"/>
    <w:rsid w:val="00137BF3"/>
    <w:rsid w:val="00180108"/>
    <w:rsid w:val="001E6870"/>
    <w:rsid w:val="002325DE"/>
    <w:rsid w:val="00321A6D"/>
    <w:rsid w:val="00385E34"/>
    <w:rsid w:val="003F2858"/>
    <w:rsid w:val="004D0D55"/>
    <w:rsid w:val="00683366"/>
    <w:rsid w:val="00683A11"/>
    <w:rsid w:val="008863E6"/>
    <w:rsid w:val="009015E3"/>
    <w:rsid w:val="009561D5"/>
    <w:rsid w:val="00C84244"/>
    <w:rsid w:val="00CE41E2"/>
    <w:rsid w:val="00E1330A"/>
    <w:rsid w:val="00E2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A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83A11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85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5E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85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5E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E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elzjedrz</dc:creator>
  <cp:lastModifiedBy>elzjedrz</cp:lastModifiedBy>
  <cp:revision>6</cp:revision>
  <dcterms:created xsi:type="dcterms:W3CDTF">2017-07-12T08:23:00Z</dcterms:created>
  <dcterms:modified xsi:type="dcterms:W3CDTF">2017-08-22T06:41:00Z</dcterms:modified>
</cp:coreProperties>
</file>