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0A" w:rsidRDefault="00E44B0A" w:rsidP="007B7A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E0D" w:rsidRDefault="002E3E0D" w:rsidP="002E3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– Zakład Wodociągów i Kanalizacji Spółka z o.o. w Szczecinie</w:t>
      </w:r>
    </w:p>
    <w:p w:rsidR="002E3E0D" w:rsidRDefault="002E3E0D" w:rsidP="002E3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 informacje z otwarcia ofert  w postpowaniu o udzielenie zamówienia publicznego sektorowego w trybie przetargu nieograniczonego  pn.:</w:t>
      </w:r>
    </w:p>
    <w:p w:rsidR="002E3E0D" w:rsidRDefault="002E3E0D" w:rsidP="002E3E0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44B0A">
        <w:rPr>
          <w:rFonts w:ascii="Times New Roman" w:hAnsi="Times New Roman" w:cs="Times New Roman"/>
          <w:b/>
          <w:sz w:val="24"/>
          <w:szCs w:val="24"/>
        </w:rPr>
        <w:t xml:space="preserve"> Rozbiórka obiektów oczyszczalni ścieków przy ul. Modrej</w:t>
      </w:r>
      <w:r>
        <w:rPr>
          <w:rFonts w:ascii="Times New Roman" w:hAnsi="Times New Roman"/>
          <w:b/>
        </w:rPr>
        <w:t xml:space="preserve"> </w:t>
      </w:r>
    </w:p>
    <w:p w:rsidR="002E3E0D" w:rsidRPr="002E3E0D" w:rsidRDefault="002E3E0D" w:rsidP="002E3E0D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Szczecinie”</w:t>
      </w:r>
    </w:p>
    <w:p w:rsidR="002E3E0D" w:rsidRPr="00377E2F" w:rsidRDefault="002E3E0D" w:rsidP="002E3E0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E2F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377E2F" w:rsidRPr="00377E2F">
        <w:rPr>
          <w:rFonts w:ascii="Times New Roman" w:hAnsi="Times New Roman" w:cs="Times New Roman"/>
          <w:sz w:val="24"/>
          <w:szCs w:val="24"/>
        </w:rPr>
        <w:t xml:space="preserve"> na wykonanie zadania </w:t>
      </w:r>
      <w:r w:rsidRPr="00377E2F">
        <w:rPr>
          <w:rFonts w:ascii="Times New Roman" w:hAnsi="Times New Roman" w:cs="Times New Roman"/>
          <w:sz w:val="24"/>
          <w:szCs w:val="24"/>
        </w:rPr>
        <w:t>zamierza przezna</w:t>
      </w:r>
      <w:r w:rsidR="00377E2F" w:rsidRPr="00377E2F">
        <w:rPr>
          <w:rFonts w:ascii="Times New Roman" w:hAnsi="Times New Roman" w:cs="Times New Roman"/>
          <w:sz w:val="24"/>
          <w:szCs w:val="24"/>
        </w:rPr>
        <w:t xml:space="preserve">czyć kwotę </w:t>
      </w:r>
      <w:r w:rsidR="00170079" w:rsidRPr="00DC487B">
        <w:rPr>
          <w:rFonts w:ascii="Times New Roman" w:hAnsi="Times New Roman" w:cs="Times New Roman"/>
          <w:b/>
          <w:sz w:val="24"/>
          <w:szCs w:val="24"/>
        </w:rPr>
        <w:t>200</w:t>
      </w:r>
      <w:r w:rsidR="00377E2F" w:rsidRPr="00DC487B">
        <w:rPr>
          <w:rFonts w:ascii="Times New Roman" w:hAnsi="Times New Roman" w:cs="Times New Roman"/>
          <w:b/>
          <w:sz w:val="24"/>
          <w:szCs w:val="24"/>
        </w:rPr>
        <w:t>.</w:t>
      </w:r>
      <w:r w:rsidR="00170079" w:rsidRPr="00DC487B">
        <w:rPr>
          <w:rFonts w:ascii="Times New Roman" w:hAnsi="Times New Roman" w:cs="Times New Roman"/>
          <w:b/>
          <w:sz w:val="24"/>
          <w:szCs w:val="24"/>
        </w:rPr>
        <w:t>0</w:t>
      </w:r>
      <w:r w:rsidR="00377E2F" w:rsidRPr="00DC487B">
        <w:rPr>
          <w:rFonts w:ascii="Times New Roman" w:hAnsi="Times New Roman" w:cs="Times New Roman"/>
          <w:b/>
          <w:sz w:val="24"/>
          <w:szCs w:val="24"/>
        </w:rPr>
        <w:t xml:space="preserve">00zł </w:t>
      </w:r>
      <w:r w:rsidR="00DC487B" w:rsidRPr="00DC487B">
        <w:rPr>
          <w:rFonts w:ascii="Times New Roman" w:hAnsi="Times New Roman" w:cs="Times New Roman"/>
          <w:b/>
          <w:sz w:val="24"/>
          <w:szCs w:val="24"/>
        </w:rPr>
        <w:t>netto</w:t>
      </w:r>
      <w:r w:rsidR="00377E2F" w:rsidRPr="00DC487B">
        <w:rPr>
          <w:rFonts w:ascii="Times New Roman" w:hAnsi="Times New Roman" w:cs="Times New Roman"/>
          <w:b/>
          <w:sz w:val="24"/>
          <w:szCs w:val="24"/>
        </w:rPr>
        <w:t>.</w:t>
      </w:r>
      <w:r w:rsidR="00377E2F" w:rsidRPr="0037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E0D" w:rsidRDefault="002E3E0D" w:rsidP="002E3E0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(firm) oraz adresy Wykonawców, a także informacje dotyczące ceny, terminu wykonania zamówienia, okresu gwarancji i warunków płatności zawartych w ofertach:</w:t>
      </w:r>
    </w:p>
    <w:p w:rsidR="002E3E0D" w:rsidRDefault="002E3E0D" w:rsidP="002E3E0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3E0D" w:rsidRDefault="002E3E0D" w:rsidP="002E3E0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851"/>
        <w:gridCol w:w="3686"/>
        <w:gridCol w:w="1701"/>
        <w:gridCol w:w="1559"/>
        <w:gridCol w:w="1418"/>
        <w:gridCol w:w="1701"/>
      </w:tblGrid>
      <w:tr w:rsidR="002E3E0D" w:rsidTr="002E3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D" w:rsidRDefault="002E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D" w:rsidRDefault="002E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(firma) oraz </w:t>
            </w:r>
          </w:p>
          <w:p w:rsidR="002E3E0D" w:rsidRDefault="002E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D" w:rsidRDefault="002E3E0D" w:rsidP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59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 netto/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D" w:rsidRDefault="002E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D" w:rsidRDefault="002E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D" w:rsidRDefault="002E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Warunki płatności</w:t>
            </w:r>
          </w:p>
        </w:tc>
      </w:tr>
      <w:tr w:rsidR="002E3E0D" w:rsidTr="002E3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D" w:rsidRDefault="009B5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E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8" w:rsidRDefault="009B5378" w:rsidP="009B5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Budowlane </w:t>
            </w:r>
            <w:r w:rsidR="00823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KOBUD s.c.   ul. Legnicka 6 </w:t>
            </w:r>
            <w:r w:rsidR="00823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55-300 Środa Śl</w:t>
            </w:r>
            <w:r w:rsidR="00597D4D">
              <w:rPr>
                <w:rFonts w:ascii="Times New Roman" w:hAnsi="Times New Roman" w:cs="Times New Roman"/>
                <w:b/>
                <w:sz w:val="24"/>
                <w:szCs w:val="24"/>
              </w:rPr>
              <w:t>ąska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377E2F" w:rsidRDefault="00377E2F" w:rsidP="00597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D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239 400,00</w:t>
            </w:r>
            <w:r w:rsidR="0037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7D4D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D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miesiące</w:t>
            </w:r>
            <w:r w:rsidR="0037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D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D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dni</w:t>
            </w:r>
            <w:r w:rsidR="0037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7E2F" w:rsidTr="002E3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F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7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F.H.K. JDKB JEDYNAK           ul. Studzienna 2/6    40-106 KATOWICE</w:t>
            </w:r>
          </w:p>
          <w:p w:rsidR="00377E2F" w:rsidRDefault="00377E2F" w:rsidP="00597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F" w:rsidRDefault="00597D4D" w:rsidP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- 11 300,00 </w:t>
            </w:r>
            <w:r w:rsidR="008231E2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F" w:rsidRDefault="00597D4D" w:rsidP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F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F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dni</w:t>
            </w:r>
          </w:p>
        </w:tc>
      </w:tr>
      <w:tr w:rsidR="00E44B0A" w:rsidTr="002E3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44B0A" w:rsidRDefault="00E4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B0A" w:rsidRDefault="00E4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 Kazimierz Tomala   ul. Kruczkowskiego 8D  73-110 73-110Stargard Szczeciński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549 840,00</w:t>
            </w:r>
          </w:p>
          <w:p w:rsidR="00597D4D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714 792,00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59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823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dni</w:t>
            </w:r>
          </w:p>
        </w:tc>
      </w:tr>
      <w:tr w:rsidR="00E44B0A" w:rsidTr="002E3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44B0A" w:rsidRDefault="00E4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B0A" w:rsidRDefault="00E4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Budowlane WILKOCKI Wilkocki Henryk ul. Spiska 22 71-042 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 w:rsidP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-2 510,00</w:t>
            </w:r>
          </w:p>
          <w:p w:rsidR="008231E2" w:rsidRDefault="008231E2" w:rsidP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-3 087,30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dni</w:t>
            </w:r>
          </w:p>
        </w:tc>
      </w:tr>
      <w:tr w:rsidR="00E44B0A" w:rsidTr="002E3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E44B0A" w:rsidRDefault="00E4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B0A" w:rsidRDefault="00E44B0A" w:rsidP="00E44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NOMET               Przedsiębiorstwo Wielobranżowe</w:t>
            </w:r>
          </w:p>
          <w:p w:rsidR="008231E2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Leszek Nowak   61-353 Poznań, ul. Szydłowiecka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- 30 700,00 netto</w:t>
            </w:r>
          </w:p>
          <w:p w:rsidR="008231E2" w:rsidRDefault="008231E2" w:rsidP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A" w:rsidRDefault="0082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dni</w:t>
            </w:r>
          </w:p>
        </w:tc>
      </w:tr>
    </w:tbl>
    <w:p w:rsidR="001D10F9" w:rsidRDefault="001D10F9"/>
    <w:sectPr w:rsidR="001D10F9" w:rsidSect="0097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E0D"/>
    <w:rsid w:val="00170079"/>
    <w:rsid w:val="001D10F9"/>
    <w:rsid w:val="002E3E0D"/>
    <w:rsid w:val="00377E2F"/>
    <w:rsid w:val="003A5C12"/>
    <w:rsid w:val="00597D4D"/>
    <w:rsid w:val="005C5314"/>
    <w:rsid w:val="007334A7"/>
    <w:rsid w:val="007B7A0C"/>
    <w:rsid w:val="008231E2"/>
    <w:rsid w:val="00976CD6"/>
    <w:rsid w:val="009B5378"/>
    <w:rsid w:val="00AF2BCE"/>
    <w:rsid w:val="00C63898"/>
    <w:rsid w:val="00DC487B"/>
    <w:rsid w:val="00E4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E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0D"/>
    <w:pPr>
      <w:ind w:left="720"/>
      <w:contextualSpacing/>
    </w:pPr>
  </w:style>
  <w:style w:type="table" w:styleId="Tabela-Siatka">
    <w:name w:val="Table Grid"/>
    <w:basedOn w:val="Standardowy"/>
    <w:uiPriority w:val="59"/>
    <w:rsid w:val="002E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40AE-A5EA-4BE9-9B12-EA04655C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Kotwicka</dc:creator>
  <cp:lastModifiedBy>agnporec</cp:lastModifiedBy>
  <cp:revision>5</cp:revision>
  <cp:lastPrinted>2016-11-24T08:49:00Z</cp:lastPrinted>
  <dcterms:created xsi:type="dcterms:W3CDTF">2016-11-28T09:26:00Z</dcterms:created>
  <dcterms:modified xsi:type="dcterms:W3CDTF">2016-11-28T09:27:00Z</dcterms:modified>
</cp:coreProperties>
</file>