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9B" w:rsidRDefault="00176D9B" w:rsidP="00176D9B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Ogłoszenie powiązane:</w:t>
      </w:r>
    </w:p>
    <w:p w:rsidR="00176D9B" w:rsidRDefault="00176D9B" w:rsidP="00176D9B">
      <w:pPr>
        <w:spacing w:line="260" w:lineRule="atLeast"/>
      </w:pPr>
      <w:hyperlink r:id="rId5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>Ogłoszenie nr 134306-2016 z dnia 2016-05-25 r.</w:t>
        </w:r>
      </w:hyperlink>
      <w:r>
        <w:rPr>
          <w:rFonts w:ascii="Verdana" w:hAnsi="Verdana" w:cs="Arial CE"/>
          <w:color w:val="000000"/>
          <w:sz w:val="17"/>
          <w:szCs w:val="17"/>
        </w:rPr>
        <w:t xml:space="preserve"> Ogłoszenie o zamiarze zawarcia umowy - Szczecin</w:t>
      </w:r>
      <w:r>
        <w:rPr>
          <w:rFonts w:ascii="Verdana" w:hAnsi="Verdana" w:cs="Arial CE"/>
          <w:color w:val="000000"/>
          <w:sz w:val="17"/>
          <w:szCs w:val="17"/>
        </w:rPr>
        <w:br/>
        <w:t xml:space="preserve">Przeprowadzenie działań promocyjnych o charakterze </w:t>
      </w:r>
      <w:proofErr w:type="spellStart"/>
      <w:r>
        <w:rPr>
          <w:rFonts w:ascii="Verdana" w:hAnsi="Verdana" w:cs="Arial CE"/>
          <w:color w:val="000000"/>
          <w:sz w:val="17"/>
          <w:szCs w:val="17"/>
        </w:rPr>
        <w:t>ogólnowizerunkowym</w:t>
      </w:r>
      <w:proofErr w:type="spellEnd"/>
      <w:r>
        <w:rPr>
          <w:rFonts w:ascii="Verdana" w:hAnsi="Verdana" w:cs="Arial CE"/>
          <w:color w:val="000000"/>
          <w:sz w:val="17"/>
          <w:szCs w:val="17"/>
        </w:rPr>
        <w:t xml:space="preserve"> a także reklamujących wybrane usługi dodatkowe świadczone przez ZWiK Sp. z o.o. w Szczecinie podczas 62. Memoriału Janusza Kusocińskiego odbywającego się 18 czerwca...</w:t>
      </w:r>
    </w:p>
    <w:p w:rsidR="00176D9B" w:rsidRDefault="00176D9B" w:rsidP="00176D9B">
      <w:pPr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176D9B" w:rsidRDefault="00176D9B" w:rsidP="00176D9B">
      <w:pPr>
        <w:pStyle w:val="khheader"/>
        <w:spacing w:after="280"/>
        <w:rPr>
          <w:rFonts w:ascii="Arial CE" w:hAnsi="Arial CE" w:cs="Arial CE"/>
          <w:sz w:val="28"/>
          <w:szCs w:val="28"/>
        </w:rPr>
      </w:pPr>
      <w:r>
        <w:rPr>
          <w:rFonts w:ascii="Arial CE" w:hAnsi="Arial CE" w:cs="Arial CE"/>
          <w:b/>
          <w:bCs/>
        </w:rPr>
        <w:t xml:space="preserve">Szczecin: Przeprowadzenie działań promocyjnych o charakterze </w:t>
      </w:r>
      <w:proofErr w:type="spellStart"/>
      <w:r>
        <w:rPr>
          <w:rFonts w:ascii="Arial CE" w:hAnsi="Arial CE" w:cs="Arial CE"/>
          <w:b/>
          <w:bCs/>
        </w:rPr>
        <w:t>ogólnowizerunkowym</w:t>
      </w:r>
      <w:proofErr w:type="spellEnd"/>
      <w:r>
        <w:rPr>
          <w:rFonts w:ascii="Arial CE" w:hAnsi="Arial CE" w:cs="Arial CE"/>
          <w:b/>
          <w:bCs/>
        </w:rPr>
        <w:t xml:space="preserve"> a także reklamujących wybrane usługi dodatkowe świadczone przez ZWiK Sp. z o.o. w Szczecinie podczas 62. Memoriału Janusza Kusocińskiego odbywającego się 18 czerwca 2016 r.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94575 - 2016; data zamieszczenia: 20.06.2016</w:t>
      </w:r>
      <w:r>
        <w:rPr>
          <w:rFonts w:ascii="Arial CE" w:hAnsi="Arial CE" w:cs="Arial CE"/>
        </w:rPr>
        <w:br/>
        <w:t>OGŁOSZENIE O UDZIELENIU ZAMÓWIENIA - Usługi</w:t>
      </w:r>
    </w:p>
    <w:p w:rsidR="00176D9B" w:rsidRDefault="00176D9B" w:rsidP="00176D9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176D9B" w:rsidRDefault="00176D9B" w:rsidP="00176D9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:rsidR="00176D9B" w:rsidRDefault="00176D9B" w:rsidP="00176D9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zamówienie było przedmiotem ogłoszenia w Biuletynie Zamówień Publicznych:</w:t>
      </w:r>
      <w:r>
        <w:rPr>
          <w:rFonts w:ascii="Arial CE" w:hAnsi="Arial CE" w:cs="Arial CE"/>
          <w:sz w:val="20"/>
          <w:szCs w:val="20"/>
        </w:rPr>
        <w:t xml:space="preserve"> tak, numer ogłoszenia w BZP: 134306 - 2016r.</w:t>
      </w:r>
    </w:p>
    <w:p w:rsidR="00176D9B" w:rsidRDefault="00176D9B" w:rsidP="00176D9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w Biuletynie Zamówień Publicznych zostało zamieszczone ogłoszenie o zmianie ogłoszenia: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176D9B" w:rsidRDefault="00176D9B" w:rsidP="00176D9B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176D9B" w:rsidRDefault="00176D9B" w:rsidP="00176D9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Zakład Wodociągów i Kanalizacji Sp. z o.o., ul. </w:t>
      </w:r>
      <w:proofErr w:type="spellStart"/>
      <w:r>
        <w:rPr>
          <w:rFonts w:ascii="Arial CE" w:hAnsi="Arial CE" w:cs="Arial CE"/>
          <w:sz w:val="20"/>
          <w:szCs w:val="20"/>
        </w:rPr>
        <w:t>Golisza</w:t>
      </w:r>
      <w:proofErr w:type="spellEnd"/>
      <w:r>
        <w:rPr>
          <w:rFonts w:ascii="Arial CE" w:hAnsi="Arial CE" w:cs="Arial CE"/>
          <w:sz w:val="20"/>
          <w:szCs w:val="20"/>
        </w:rPr>
        <w:t xml:space="preserve"> 10, 71-682 Szczecin, woj. zachodniopomorskie, tel. 091 4221261, faks 091 4221258.</w:t>
      </w:r>
    </w:p>
    <w:p w:rsidR="00176D9B" w:rsidRDefault="00176D9B" w:rsidP="00176D9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Podmiot prawa publicznego.</w:t>
      </w:r>
    </w:p>
    <w:p w:rsidR="00176D9B" w:rsidRDefault="00176D9B" w:rsidP="00176D9B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176D9B" w:rsidRDefault="00176D9B" w:rsidP="00176D9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Przeprowadzenie działań promocyjnych o charakterze </w:t>
      </w:r>
      <w:proofErr w:type="spellStart"/>
      <w:r>
        <w:rPr>
          <w:rFonts w:ascii="Arial CE" w:hAnsi="Arial CE" w:cs="Arial CE"/>
          <w:sz w:val="20"/>
          <w:szCs w:val="20"/>
        </w:rPr>
        <w:t>ogólnowizerunkowym</w:t>
      </w:r>
      <w:proofErr w:type="spellEnd"/>
      <w:r>
        <w:rPr>
          <w:rFonts w:ascii="Arial CE" w:hAnsi="Arial CE" w:cs="Arial CE"/>
          <w:sz w:val="20"/>
          <w:szCs w:val="20"/>
        </w:rPr>
        <w:t xml:space="preserve"> a także reklamujących wybrane usługi dodatkowe świadczone przez ZWiK Sp. z o.o. w Szczecinie podczas 62. Memoriału Janusza Kusocińskiego odbywającego się 18 czerwca 2016 r..</w:t>
      </w:r>
    </w:p>
    <w:p w:rsidR="00176D9B" w:rsidRDefault="00176D9B" w:rsidP="00176D9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Rodzaj zamówienia:</w:t>
      </w:r>
      <w:r>
        <w:rPr>
          <w:rFonts w:ascii="Arial CE" w:hAnsi="Arial CE" w:cs="Arial CE"/>
          <w:sz w:val="20"/>
          <w:szCs w:val="20"/>
        </w:rPr>
        <w:t xml:space="preserve"> Usługi.</w:t>
      </w:r>
    </w:p>
    <w:p w:rsidR="00176D9B" w:rsidRDefault="00176D9B" w:rsidP="00176D9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II.3) Określenie przedmiotu zamówienia:</w:t>
      </w:r>
      <w:r>
        <w:rPr>
          <w:rFonts w:ascii="Arial CE" w:hAnsi="Arial CE" w:cs="Arial CE"/>
          <w:sz w:val="20"/>
          <w:szCs w:val="20"/>
        </w:rPr>
        <w:t xml:space="preserve"> Przeprowadzenie działań promocyjnych o charakterze </w:t>
      </w:r>
      <w:proofErr w:type="spellStart"/>
      <w:r>
        <w:rPr>
          <w:rFonts w:ascii="Arial CE" w:hAnsi="Arial CE" w:cs="Arial CE"/>
          <w:sz w:val="20"/>
          <w:szCs w:val="20"/>
        </w:rPr>
        <w:t>ogólnowizerunkowym</w:t>
      </w:r>
      <w:proofErr w:type="spellEnd"/>
      <w:r>
        <w:rPr>
          <w:rFonts w:ascii="Arial CE" w:hAnsi="Arial CE" w:cs="Arial CE"/>
          <w:sz w:val="20"/>
          <w:szCs w:val="20"/>
        </w:rPr>
        <w:t xml:space="preserve"> a także reklamujących wybrane usługi dodatkowe świadczone przez ZWiK Sp. z o.o. w Szczecinie podczas 62. Memoriału Janusza Kusocińskiego odbywającego się 18 czerwca 2016 r..</w:t>
      </w:r>
    </w:p>
    <w:p w:rsidR="00176D9B" w:rsidRDefault="00176D9B" w:rsidP="00176D9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II.4) Wspólny Słownik Zamówień (CPV):</w:t>
      </w:r>
      <w:r>
        <w:rPr>
          <w:rFonts w:ascii="Arial CE" w:hAnsi="Arial CE" w:cs="Arial CE"/>
          <w:sz w:val="20"/>
          <w:szCs w:val="20"/>
        </w:rPr>
        <w:t xml:space="preserve"> 79.34.22.00-5.</w:t>
      </w:r>
    </w:p>
    <w:p w:rsidR="00176D9B" w:rsidRDefault="00176D9B" w:rsidP="00176D9B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PROCEDURA</w:t>
      </w:r>
    </w:p>
    <w:p w:rsidR="00176D9B" w:rsidRDefault="00176D9B" w:rsidP="00176D9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TRYB UDZIELENIA ZAMÓWIENIA:</w:t>
      </w:r>
      <w:r>
        <w:rPr>
          <w:rFonts w:ascii="Arial CE" w:hAnsi="Arial CE" w:cs="Arial CE"/>
          <w:sz w:val="20"/>
          <w:szCs w:val="20"/>
        </w:rPr>
        <w:t xml:space="preserve"> Zamówienie z wolnej ręki</w:t>
      </w:r>
    </w:p>
    <w:p w:rsidR="00176D9B" w:rsidRDefault="00176D9B" w:rsidP="00176D9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INFORMACJE ADMINISTRACYJNE</w:t>
      </w:r>
    </w:p>
    <w:p w:rsidR="00176D9B" w:rsidRDefault="00176D9B" w:rsidP="00176D9B">
      <w:pPr>
        <w:numPr>
          <w:ilvl w:val="0"/>
          <w:numId w:val="2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Zamówienie dotyczy projektu/programu finansowanego ze środków Unii Europejskiej:</w:t>
      </w:r>
      <w:r>
        <w:rPr>
          <w:rFonts w:ascii="Arial CE" w:hAnsi="Arial CE" w:cs="Arial CE"/>
          <w:sz w:val="20"/>
          <w:szCs w:val="20"/>
        </w:rPr>
        <w:t xml:space="preserve"> nie</w:t>
      </w:r>
    </w:p>
    <w:p w:rsidR="00176D9B" w:rsidRDefault="00176D9B" w:rsidP="00176D9B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UDZIELENIE ZAMÓWIENIA</w:t>
      </w:r>
    </w:p>
    <w:p w:rsidR="00176D9B" w:rsidRDefault="00176D9B" w:rsidP="00176D9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DATA UDZIELENIA ZAMÓWIENIA:</w:t>
      </w:r>
      <w:r>
        <w:rPr>
          <w:rFonts w:ascii="Arial CE" w:hAnsi="Arial CE" w:cs="Arial CE"/>
          <w:sz w:val="20"/>
          <w:szCs w:val="20"/>
        </w:rPr>
        <w:t xml:space="preserve"> 15.06.2016.</w:t>
      </w:r>
    </w:p>
    <w:p w:rsidR="00176D9B" w:rsidRDefault="00176D9B" w:rsidP="00176D9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LICZBA OTRZYMANYCH OFERT:</w:t>
      </w:r>
      <w:r>
        <w:rPr>
          <w:rFonts w:ascii="Arial CE" w:hAnsi="Arial CE" w:cs="Arial CE"/>
          <w:sz w:val="20"/>
          <w:szCs w:val="20"/>
        </w:rPr>
        <w:t xml:space="preserve"> 1.</w:t>
      </w:r>
    </w:p>
    <w:p w:rsidR="00176D9B" w:rsidRDefault="00176D9B" w:rsidP="00176D9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LICZBA ODRZUCONYCH OFERT:</w:t>
      </w:r>
      <w:r>
        <w:rPr>
          <w:rFonts w:ascii="Arial CE" w:hAnsi="Arial CE" w:cs="Arial CE"/>
          <w:sz w:val="20"/>
          <w:szCs w:val="20"/>
        </w:rPr>
        <w:t xml:space="preserve"> 0.</w:t>
      </w:r>
    </w:p>
    <w:p w:rsidR="00176D9B" w:rsidRDefault="00176D9B" w:rsidP="00176D9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NAZWA I ADRES WYKONAWCY, KTÓREMU UDZIELONO ZAMÓWIENIA:</w:t>
      </w:r>
    </w:p>
    <w:p w:rsidR="00176D9B" w:rsidRDefault="00176D9B" w:rsidP="00176D9B">
      <w:pPr>
        <w:numPr>
          <w:ilvl w:val="0"/>
          <w:numId w:val="2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Doradztwo Reklamowe Eter Dorota </w:t>
      </w:r>
      <w:proofErr w:type="spellStart"/>
      <w:r>
        <w:rPr>
          <w:rFonts w:ascii="Arial CE" w:hAnsi="Arial CE" w:cs="Arial CE"/>
          <w:sz w:val="20"/>
          <w:szCs w:val="20"/>
        </w:rPr>
        <w:t>Futyma</w:t>
      </w:r>
      <w:proofErr w:type="spellEnd"/>
      <w:r>
        <w:rPr>
          <w:rFonts w:ascii="Arial CE" w:hAnsi="Arial CE" w:cs="Arial CE"/>
          <w:sz w:val="20"/>
          <w:szCs w:val="20"/>
        </w:rPr>
        <w:t>, ul. Jasna 109/18, 70-777 Szczecin, kraj/woj. zachodniopomorskie.</w:t>
      </w:r>
    </w:p>
    <w:p w:rsidR="00176D9B" w:rsidRDefault="00176D9B" w:rsidP="00176D9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IV.5) Szacunkowa wartość zamówienia</w:t>
      </w:r>
      <w:r>
        <w:rPr>
          <w:rFonts w:ascii="Arial CE" w:hAnsi="Arial CE" w:cs="Arial CE"/>
          <w:i/>
          <w:iCs/>
          <w:sz w:val="20"/>
          <w:szCs w:val="20"/>
        </w:rPr>
        <w:t xml:space="preserve"> (bez VAT)</w:t>
      </w:r>
      <w:r>
        <w:rPr>
          <w:rFonts w:ascii="Arial CE" w:hAnsi="Arial CE" w:cs="Arial CE"/>
          <w:sz w:val="20"/>
          <w:szCs w:val="20"/>
        </w:rPr>
        <w:t>: 12000,00 PLN.</w:t>
      </w:r>
    </w:p>
    <w:p w:rsidR="00176D9B" w:rsidRDefault="00176D9B" w:rsidP="00176D9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IV.6) INFORMACJA O CENIE WYBRANEJ OFERTY ORAZ O OFERTACH Z NAJNIŻSZĄ I NAJWYŻSZĄ CENĄ</w:t>
      </w:r>
    </w:p>
    <w:p w:rsidR="00176D9B" w:rsidRDefault="00176D9B" w:rsidP="00176D9B">
      <w:pPr>
        <w:pStyle w:val="NormalnyWeb"/>
        <w:numPr>
          <w:ilvl w:val="0"/>
          <w:numId w:val="2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Cena wybranej oferty:</w:t>
      </w:r>
      <w:r>
        <w:rPr>
          <w:rFonts w:ascii="Arial CE" w:hAnsi="Arial CE" w:cs="Arial CE"/>
          <w:sz w:val="20"/>
          <w:szCs w:val="20"/>
        </w:rPr>
        <w:t xml:space="preserve"> 10000,00 </w:t>
      </w:r>
    </w:p>
    <w:p w:rsidR="00176D9B" w:rsidRDefault="00176D9B" w:rsidP="00176D9B">
      <w:pPr>
        <w:pStyle w:val="NormalnyWeb"/>
        <w:numPr>
          <w:ilvl w:val="0"/>
          <w:numId w:val="2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Oferta z najniższą ceną:</w:t>
      </w:r>
      <w:r>
        <w:rPr>
          <w:rFonts w:ascii="Arial CE" w:hAnsi="Arial CE" w:cs="Arial CE"/>
          <w:sz w:val="20"/>
          <w:szCs w:val="20"/>
        </w:rPr>
        <w:t xml:space="preserve"> 10000,00</w:t>
      </w:r>
      <w:r>
        <w:rPr>
          <w:rFonts w:ascii="Arial CE" w:hAnsi="Arial CE" w:cs="Arial CE"/>
          <w:b/>
          <w:bCs/>
          <w:sz w:val="20"/>
          <w:szCs w:val="20"/>
        </w:rPr>
        <w:t xml:space="preserve"> / Oferta z najwyższą ceną:</w:t>
      </w:r>
      <w:r>
        <w:rPr>
          <w:rFonts w:ascii="Arial CE" w:hAnsi="Arial CE" w:cs="Arial CE"/>
          <w:sz w:val="20"/>
          <w:szCs w:val="20"/>
        </w:rPr>
        <w:t xml:space="preserve"> 10000,00 </w:t>
      </w:r>
    </w:p>
    <w:p w:rsidR="00176D9B" w:rsidRDefault="00176D9B" w:rsidP="00176D9B">
      <w:pPr>
        <w:pStyle w:val="NormalnyWeb"/>
        <w:numPr>
          <w:ilvl w:val="0"/>
          <w:numId w:val="2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Waluta:</w:t>
      </w:r>
      <w:r>
        <w:rPr>
          <w:rFonts w:ascii="Arial CE" w:hAnsi="Arial CE" w:cs="Arial CE"/>
          <w:sz w:val="20"/>
          <w:szCs w:val="20"/>
        </w:rPr>
        <w:t xml:space="preserve"> PLN .</w:t>
      </w:r>
    </w:p>
    <w:p w:rsidR="00176D9B" w:rsidRDefault="00176D9B" w:rsidP="00176D9B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176D9B" w:rsidRDefault="00176D9B" w:rsidP="00176D9B">
      <w:pPr>
        <w:pStyle w:val="khtitle"/>
        <w:spacing w:line="400" w:lineRule="atLeast"/>
        <w:jc w:val="center"/>
        <w:rPr>
          <w:rFonts w:ascii="Arial CE" w:hAnsi="Arial CE" w:cs="Arial CE"/>
        </w:rPr>
      </w:pPr>
      <w:r>
        <w:rPr>
          <w:rFonts w:ascii="Arial CE" w:hAnsi="Arial CE" w:cs="Arial CE"/>
        </w:rPr>
        <w:t>ZAŁĄCZNIK I</w:t>
      </w:r>
    </w:p>
    <w:p w:rsidR="00176D9B" w:rsidRDefault="00176D9B" w:rsidP="00176D9B">
      <w:pPr>
        <w:pStyle w:val="NormalnyWeb"/>
        <w:spacing w:line="400" w:lineRule="atLeast"/>
        <w:jc w:val="center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Uzasadnienie udzielenia zamówienia w trybie negocjacji bez ogłoszenia, zamówienia z wolnej ręki albo zapytania o cenę</w:t>
      </w:r>
    </w:p>
    <w:p w:rsidR="00176D9B" w:rsidRDefault="00176D9B" w:rsidP="00176D9B">
      <w:pPr>
        <w:pStyle w:val="NormalnyWeb"/>
        <w:numPr>
          <w:ilvl w:val="0"/>
          <w:numId w:val="24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1. Podstawa prawna</w:t>
      </w:r>
    </w:p>
    <w:p w:rsidR="00176D9B" w:rsidRDefault="00176D9B" w:rsidP="00176D9B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Postępowanie prowadzone jest w trybie zamówienie z wolnej ręki na podstawie art. 67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1 lit. a, art. 67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1 lit. b ustawy z dnia 29 stycznia 2004r. - Prawo zamówień publicznych.</w:t>
      </w:r>
    </w:p>
    <w:p w:rsidR="00176D9B" w:rsidRDefault="00176D9B" w:rsidP="00176D9B">
      <w:pPr>
        <w:pStyle w:val="NormalnyWeb"/>
        <w:numPr>
          <w:ilvl w:val="0"/>
          <w:numId w:val="24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2. Uzasadnienia wyboru trybu</w:t>
      </w:r>
    </w:p>
    <w:p w:rsidR="00176D9B" w:rsidRDefault="00176D9B" w:rsidP="00176D9B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Należy podać uzasadnienie faktyczne i prawne wyboru trybu oraz wyjaśnić, dlaczego udzielenie zamówienia jest zgodne z przepisami.</w:t>
      </w:r>
    </w:p>
    <w:p w:rsidR="00176D9B" w:rsidRDefault="00176D9B" w:rsidP="00176D9B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Lekkoatletyczny Memoriał Janusza Kusocińskiego to zawody o kilkudziesięcioletniej tradycji. Gromadzą na starcie najlepszych zawodników polskich i zagranicznych. Zawodnikom biorącym udział w rywalizacji kibicuje ponad 3 tysiące osób. Mityng w całości transmitowany jest przez ogólnopolską TVP Sport. Zawody relacjonują ponadto media lokalne. Zawody w Szczecinie będą jedną z ostatnich okazji do zdobycia minimów uprawniających do startu w Igrzyskach Olimpijskich w Rio de Janeiro. Z tego powodu Memoriał staje jeszcze bardziej atrakcyjny dla mediów i publiczności a przez to do prowadzenia przez Spółkę działań o charakterze promocyjnym. Od 2011 r. organizatorem Memoriału jest Gmina Miasto Szczecin, która powierzyła to zadanie Miejskiemu Ośrodkowi Sportu, Rekreacji i Rehabilitacji. Z informacji przekazanej przez </w:t>
      </w:r>
      <w:proofErr w:type="spellStart"/>
      <w:r>
        <w:rPr>
          <w:rFonts w:ascii="Arial CE" w:hAnsi="Arial CE" w:cs="Arial CE"/>
          <w:sz w:val="20"/>
          <w:szCs w:val="20"/>
        </w:rPr>
        <w:t>MOSRiR</w:t>
      </w:r>
      <w:proofErr w:type="spellEnd"/>
      <w:r>
        <w:rPr>
          <w:rFonts w:ascii="Arial CE" w:hAnsi="Arial CE" w:cs="Arial CE"/>
          <w:sz w:val="20"/>
          <w:szCs w:val="20"/>
        </w:rPr>
        <w:t xml:space="preserve"> wynika, że podmiotem posiadającym wyłączność na prowadzenie działań o charakterze marketingowym i promocyjnym towarzyszących Memoriałowi jest firma Doradztwo Reklamowe Eter Dorota </w:t>
      </w:r>
      <w:proofErr w:type="spellStart"/>
      <w:r>
        <w:rPr>
          <w:rFonts w:ascii="Arial CE" w:hAnsi="Arial CE" w:cs="Arial CE"/>
          <w:sz w:val="20"/>
          <w:szCs w:val="20"/>
        </w:rPr>
        <w:t>Futyma</w:t>
      </w:r>
      <w:proofErr w:type="spellEnd"/>
      <w:r>
        <w:rPr>
          <w:rFonts w:ascii="Arial CE" w:hAnsi="Arial CE" w:cs="Arial CE"/>
          <w:sz w:val="20"/>
          <w:szCs w:val="20"/>
        </w:rPr>
        <w:t>, ul. Jasna 109/18, 70-777 Szczecin. W związku z tym komisja przetargowa zdecydowała, aby realizację usług promocyjnych towarzyszących Memoriałowi powierzyć wymienionemu wyżej podmiotowi.</w:t>
      </w:r>
    </w:p>
    <w:p w:rsidR="00176D9B" w:rsidRDefault="00176D9B" w:rsidP="00176D9B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B42C3D" w:rsidRPr="00176D9B" w:rsidRDefault="00B42C3D" w:rsidP="00176D9B"/>
    <w:sectPr w:rsidR="00B42C3D" w:rsidRPr="00176D9B" w:rsidSect="00DD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3A1"/>
    <w:multiLevelType w:val="multilevel"/>
    <w:tmpl w:val="DBF8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81A"/>
    <w:multiLevelType w:val="multilevel"/>
    <w:tmpl w:val="A656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842C9"/>
    <w:multiLevelType w:val="multilevel"/>
    <w:tmpl w:val="A9F4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F69F6"/>
    <w:multiLevelType w:val="multilevel"/>
    <w:tmpl w:val="7E92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F6B89"/>
    <w:multiLevelType w:val="multilevel"/>
    <w:tmpl w:val="762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967B9"/>
    <w:multiLevelType w:val="multilevel"/>
    <w:tmpl w:val="01C2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B0DE1"/>
    <w:multiLevelType w:val="multilevel"/>
    <w:tmpl w:val="20D8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61BB2"/>
    <w:multiLevelType w:val="multilevel"/>
    <w:tmpl w:val="487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C63FC"/>
    <w:multiLevelType w:val="multilevel"/>
    <w:tmpl w:val="F1E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82479"/>
    <w:multiLevelType w:val="multilevel"/>
    <w:tmpl w:val="EA98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91078"/>
    <w:multiLevelType w:val="multilevel"/>
    <w:tmpl w:val="23C8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B5EE9"/>
    <w:multiLevelType w:val="multilevel"/>
    <w:tmpl w:val="D68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7102D"/>
    <w:multiLevelType w:val="multilevel"/>
    <w:tmpl w:val="9EB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1029B"/>
    <w:multiLevelType w:val="multilevel"/>
    <w:tmpl w:val="29B6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D3B40"/>
    <w:multiLevelType w:val="multilevel"/>
    <w:tmpl w:val="AFAC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430817"/>
    <w:multiLevelType w:val="multilevel"/>
    <w:tmpl w:val="36CE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395644"/>
    <w:multiLevelType w:val="multilevel"/>
    <w:tmpl w:val="6A9C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24CBA"/>
    <w:multiLevelType w:val="multilevel"/>
    <w:tmpl w:val="7FC8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0933A9"/>
    <w:multiLevelType w:val="multilevel"/>
    <w:tmpl w:val="1450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125F76"/>
    <w:multiLevelType w:val="multilevel"/>
    <w:tmpl w:val="053C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235AC"/>
    <w:multiLevelType w:val="multilevel"/>
    <w:tmpl w:val="96B6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E2482E"/>
    <w:multiLevelType w:val="multilevel"/>
    <w:tmpl w:val="B064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EF792F"/>
    <w:multiLevelType w:val="multilevel"/>
    <w:tmpl w:val="AFE4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5A3BAC"/>
    <w:multiLevelType w:val="multilevel"/>
    <w:tmpl w:val="C80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18"/>
  </w:num>
  <w:num w:numId="5">
    <w:abstractNumId w:val="23"/>
  </w:num>
  <w:num w:numId="6">
    <w:abstractNumId w:val="1"/>
  </w:num>
  <w:num w:numId="7">
    <w:abstractNumId w:val="13"/>
  </w:num>
  <w:num w:numId="8">
    <w:abstractNumId w:val="9"/>
  </w:num>
  <w:num w:numId="9">
    <w:abstractNumId w:val="6"/>
  </w:num>
  <w:num w:numId="10">
    <w:abstractNumId w:val="4"/>
  </w:num>
  <w:num w:numId="11">
    <w:abstractNumId w:val="19"/>
  </w:num>
  <w:num w:numId="12">
    <w:abstractNumId w:val="7"/>
  </w:num>
  <w:num w:numId="13">
    <w:abstractNumId w:val="14"/>
  </w:num>
  <w:num w:numId="14">
    <w:abstractNumId w:val="22"/>
  </w:num>
  <w:num w:numId="15">
    <w:abstractNumId w:val="17"/>
  </w:num>
  <w:num w:numId="16">
    <w:abstractNumId w:val="12"/>
  </w:num>
  <w:num w:numId="17">
    <w:abstractNumId w:val="8"/>
  </w:num>
  <w:num w:numId="18">
    <w:abstractNumId w:val="5"/>
  </w:num>
  <w:num w:numId="19">
    <w:abstractNumId w:val="11"/>
  </w:num>
  <w:num w:numId="20">
    <w:abstractNumId w:val="21"/>
  </w:num>
  <w:num w:numId="21">
    <w:abstractNumId w:val="16"/>
  </w:num>
  <w:num w:numId="22">
    <w:abstractNumId w:val="3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2A9E"/>
    <w:rsid w:val="000E2CA1"/>
    <w:rsid w:val="00147C09"/>
    <w:rsid w:val="00176D9B"/>
    <w:rsid w:val="001E2A9E"/>
    <w:rsid w:val="0027661E"/>
    <w:rsid w:val="00502100"/>
    <w:rsid w:val="00524767"/>
    <w:rsid w:val="006924F5"/>
    <w:rsid w:val="00904E13"/>
    <w:rsid w:val="00954AE2"/>
    <w:rsid w:val="00B42C3D"/>
    <w:rsid w:val="00D512C6"/>
    <w:rsid w:val="00DD0F31"/>
    <w:rsid w:val="00FF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E2A9E"/>
  </w:style>
  <w:style w:type="character" w:styleId="Hipercze">
    <w:name w:val="Hyperlink"/>
    <w:basedOn w:val="Domylnaczcionkaakapitu"/>
    <w:uiPriority w:val="99"/>
    <w:semiHidden/>
    <w:unhideWhenUsed/>
    <w:rsid w:val="001E2A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E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E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954AE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4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3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6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0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73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34306&amp;rok=2016-05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650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9</cp:revision>
  <cp:lastPrinted>2016-05-31T11:39:00Z</cp:lastPrinted>
  <dcterms:created xsi:type="dcterms:W3CDTF">2016-05-20T11:21:00Z</dcterms:created>
  <dcterms:modified xsi:type="dcterms:W3CDTF">2016-06-20T12:12:00Z</dcterms:modified>
</cp:coreProperties>
</file>