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51" w:rsidRDefault="005E3B9D" w:rsidP="00F050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4D1651" w:rsidRPr="00F050DB">
        <w:rPr>
          <w:rFonts w:ascii="Times New Roman" w:hAnsi="Times New Roman"/>
          <w:b/>
          <w:sz w:val="24"/>
          <w:szCs w:val="24"/>
        </w:rPr>
        <w:t>GŁOSZENIE</w:t>
      </w:r>
    </w:p>
    <w:p w:rsidR="004D1651" w:rsidRPr="00357F7E" w:rsidRDefault="004D1651" w:rsidP="00C12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7F7E">
        <w:rPr>
          <w:rFonts w:ascii="Times New Roman" w:hAnsi="Times New Roman"/>
          <w:b/>
          <w:sz w:val="24"/>
          <w:szCs w:val="24"/>
        </w:rPr>
        <w:t>Zakład Wodociągów i Kanalizacji Sp. z o.o.</w:t>
      </w:r>
    </w:p>
    <w:p w:rsidR="004D1651" w:rsidRPr="00357F7E" w:rsidRDefault="004D1651" w:rsidP="00C12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7F7E">
        <w:rPr>
          <w:rFonts w:ascii="Times New Roman" w:hAnsi="Times New Roman"/>
          <w:b/>
          <w:sz w:val="24"/>
          <w:szCs w:val="24"/>
        </w:rPr>
        <w:t xml:space="preserve">z siedzibą przy ul. M. </w:t>
      </w:r>
      <w:proofErr w:type="spellStart"/>
      <w:r w:rsidRPr="00357F7E">
        <w:rPr>
          <w:rFonts w:ascii="Times New Roman" w:hAnsi="Times New Roman"/>
          <w:b/>
          <w:sz w:val="24"/>
          <w:szCs w:val="24"/>
        </w:rPr>
        <w:t>Golisza</w:t>
      </w:r>
      <w:proofErr w:type="spellEnd"/>
      <w:r w:rsidRPr="00357F7E">
        <w:rPr>
          <w:rFonts w:ascii="Times New Roman" w:hAnsi="Times New Roman"/>
          <w:b/>
          <w:sz w:val="24"/>
          <w:szCs w:val="24"/>
        </w:rPr>
        <w:t xml:space="preserve"> 10 w Szczecinie</w:t>
      </w:r>
    </w:p>
    <w:p w:rsidR="004D1651" w:rsidRPr="00357F7E" w:rsidRDefault="004D1651" w:rsidP="00C12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7F7E">
        <w:rPr>
          <w:rFonts w:ascii="Times New Roman" w:hAnsi="Times New Roman"/>
          <w:b/>
          <w:sz w:val="24"/>
          <w:szCs w:val="24"/>
        </w:rPr>
        <w:t>Tel: 91 4</w:t>
      </w:r>
      <w:r>
        <w:rPr>
          <w:rFonts w:ascii="Times New Roman" w:hAnsi="Times New Roman"/>
          <w:b/>
          <w:sz w:val="24"/>
          <w:szCs w:val="24"/>
        </w:rPr>
        <w:t>4</w:t>
      </w:r>
      <w:r w:rsidRPr="00357F7E">
        <w:rPr>
          <w:rFonts w:ascii="Times New Roman" w:hAnsi="Times New Roman"/>
          <w:b/>
          <w:sz w:val="24"/>
          <w:szCs w:val="24"/>
        </w:rPr>
        <w:t xml:space="preserve">2 62 00, </w:t>
      </w:r>
      <w:proofErr w:type="spellStart"/>
      <w:r w:rsidRPr="00357F7E">
        <w:rPr>
          <w:rFonts w:ascii="Times New Roman" w:hAnsi="Times New Roman"/>
          <w:b/>
          <w:sz w:val="24"/>
          <w:szCs w:val="24"/>
        </w:rPr>
        <w:t>fax</w:t>
      </w:r>
      <w:proofErr w:type="spellEnd"/>
      <w:r w:rsidRPr="00357F7E">
        <w:rPr>
          <w:rFonts w:ascii="Times New Roman" w:hAnsi="Times New Roman"/>
          <w:b/>
          <w:sz w:val="24"/>
          <w:szCs w:val="24"/>
        </w:rPr>
        <w:t xml:space="preserve"> 91 422 12 58, www.zwik.szczecin.pl</w:t>
      </w:r>
    </w:p>
    <w:p w:rsidR="004D1651" w:rsidRDefault="004D1651" w:rsidP="00C12F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1651" w:rsidRDefault="004D1651" w:rsidP="00C12F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1651" w:rsidRPr="005A00FD" w:rsidRDefault="004D1651" w:rsidP="00C12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00FD">
        <w:rPr>
          <w:rFonts w:ascii="Times New Roman" w:hAnsi="Times New Roman"/>
          <w:b/>
          <w:sz w:val="24"/>
          <w:szCs w:val="24"/>
        </w:rPr>
        <w:t>OGŁASZA PRZETARG USTNY NIEOGRANICZONY</w:t>
      </w:r>
    </w:p>
    <w:p w:rsidR="00DF4B26" w:rsidRDefault="004D1651" w:rsidP="00C12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00FD">
        <w:rPr>
          <w:rFonts w:ascii="Times New Roman" w:hAnsi="Times New Roman"/>
          <w:b/>
          <w:sz w:val="24"/>
          <w:szCs w:val="24"/>
        </w:rPr>
        <w:t xml:space="preserve">na </w:t>
      </w:r>
      <w:r>
        <w:rPr>
          <w:rFonts w:ascii="Times New Roman" w:hAnsi="Times New Roman"/>
          <w:b/>
          <w:sz w:val="24"/>
          <w:szCs w:val="24"/>
        </w:rPr>
        <w:t xml:space="preserve">dzierżawę  </w:t>
      </w:r>
      <w:r w:rsidRPr="005A00FD">
        <w:rPr>
          <w:rFonts w:ascii="Times New Roman" w:hAnsi="Times New Roman"/>
          <w:b/>
          <w:sz w:val="24"/>
          <w:szCs w:val="24"/>
        </w:rPr>
        <w:t>nieruchomości</w:t>
      </w:r>
      <w:r>
        <w:rPr>
          <w:rFonts w:ascii="Times New Roman" w:hAnsi="Times New Roman"/>
          <w:b/>
          <w:sz w:val="24"/>
          <w:szCs w:val="24"/>
        </w:rPr>
        <w:t xml:space="preserve"> gruntowej</w:t>
      </w:r>
      <w:r w:rsidRPr="005A00FD">
        <w:rPr>
          <w:rFonts w:ascii="Times New Roman" w:hAnsi="Times New Roman"/>
          <w:b/>
          <w:sz w:val="24"/>
          <w:szCs w:val="24"/>
        </w:rPr>
        <w:t xml:space="preserve"> zabudowanej</w:t>
      </w:r>
      <w:r>
        <w:rPr>
          <w:rFonts w:ascii="Times New Roman" w:hAnsi="Times New Roman"/>
          <w:b/>
          <w:sz w:val="24"/>
          <w:szCs w:val="24"/>
        </w:rPr>
        <w:t>,</w:t>
      </w:r>
      <w:r w:rsidRPr="005A00FD">
        <w:rPr>
          <w:rFonts w:ascii="Times New Roman" w:hAnsi="Times New Roman"/>
          <w:b/>
          <w:sz w:val="24"/>
          <w:szCs w:val="24"/>
        </w:rPr>
        <w:t xml:space="preserve"> położonej w </w:t>
      </w:r>
      <w:r>
        <w:rPr>
          <w:rFonts w:ascii="Times New Roman" w:hAnsi="Times New Roman"/>
          <w:b/>
          <w:sz w:val="24"/>
          <w:szCs w:val="24"/>
        </w:rPr>
        <w:t xml:space="preserve">Dziwnowie </w:t>
      </w:r>
      <w:r w:rsidRPr="005A00FD">
        <w:rPr>
          <w:rFonts w:ascii="Times New Roman" w:hAnsi="Times New Roman"/>
          <w:b/>
          <w:sz w:val="24"/>
          <w:szCs w:val="24"/>
        </w:rPr>
        <w:t>przy</w:t>
      </w:r>
    </w:p>
    <w:p w:rsidR="004D1651" w:rsidRDefault="004D1651" w:rsidP="00C12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00FD">
        <w:rPr>
          <w:rFonts w:ascii="Times New Roman" w:hAnsi="Times New Roman"/>
          <w:b/>
          <w:sz w:val="24"/>
          <w:szCs w:val="24"/>
        </w:rPr>
        <w:t xml:space="preserve"> ul. </w:t>
      </w:r>
      <w:r>
        <w:rPr>
          <w:rFonts w:ascii="Times New Roman" w:hAnsi="Times New Roman"/>
          <w:b/>
          <w:sz w:val="24"/>
          <w:szCs w:val="24"/>
        </w:rPr>
        <w:t>Tęsknoty 5.</w:t>
      </w:r>
    </w:p>
    <w:p w:rsidR="004D1651" w:rsidRDefault="004D1651" w:rsidP="00C12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1651" w:rsidRDefault="004D1651" w:rsidP="00576C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651" w:rsidRPr="00DB113A" w:rsidRDefault="004D1651" w:rsidP="00DB113A">
      <w:pPr>
        <w:pStyle w:val="Akapitzlist"/>
        <w:numPr>
          <w:ilvl w:val="0"/>
          <w:numId w:val="1"/>
        </w:numPr>
        <w:tabs>
          <w:tab w:val="left" w:pos="284"/>
          <w:tab w:val="left" w:pos="1418"/>
          <w:tab w:val="left" w:pos="1701"/>
          <w:tab w:val="left" w:pos="2410"/>
          <w:tab w:val="left" w:pos="2552"/>
        </w:tabs>
        <w:spacing w:after="0" w:line="32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113A">
        <w:rPr>
          <w:rFonts w:ascii="Times New Roman" w:hAnsi="Times New Roman"/>
          <w:sz w:val="24"/>
          <w:szCs w:val="24"/>
        </w:rPr>
        <w:t>Nieruchomość gruntowa</w:t>
      </w:r>
      <w:r>
        <w:rPr>
          <w:rFonts w:ascii="Times New Roman" w:hAnsi="Times New Roman"/>
          <w:sz w:val="24"/>
          <w:szCs w:val="24"/>
        </w:rPr>
        <w:t xml:space="preserve"> zabudowana jest byłym ośrodkiem kolonijno-wczasowym i szkoleniowym, oznaczona w ewidencji </w:t>
      </w:r>
      <w:r w:rsidRPr="00DB113A">
        <w:rPr>
          <w:rFonts w:ascii="Times New Roman" w:hAnsi="Times New Roman"/>
          <w:sz w:val="24"/>
          <w:szCs w:val="24"/>
        </w:rPr>
        <w:t>gruntu jako działk</w:t>
      </w:r>
      <w:r>
        <w:rPr>
          <w:rFonts w:ascii="Times New Roman" w:hAnsi="Times New Roman"/>
          <w:sz w:val="24"/>
          <w:szCs w:val="24"/>
        </w:rPr>
        <w:t>a</w:t>
      </w:r>
      <w:r w:rsidRPr="00DB113A">
        <w:rPr>
          <w:rFonts w:ascii="Times New Roman" w:hAnsi="Times New Roman"/>
          <w:sz w:val="24"/>
          <w:szCs w:val="24"/>
        </w:rPr>
        <w:t xml:space="preserve"> nr </w:t>
      </w:r>
      <w:r>
        <w:rPr>
          <w:rFonts w:ascii="Times New Roman" w:hAnsi="Times New Roman"/>
          <w:sz w:val="24"/>
          <w:szCs w:val="24"/>
        </w:rPr>
        <w:t xml:space="preserve">515/4 z obrębu 0002 Dziwnów o powierzchni 850m² </w:t>
      </w:r>
      <w:r w:rsidRPr="00DB113A">
        <w:rPr>
          <w:rFonts w:ascii="Times New Roman" w:hAnsi="Times New Roman"/>
          <w:sz w:val="24"/>
          <w:szCs w:val="24"/>
        </w:rPr>
        <w:t>o przeznaczeniu terenu:</w:t>
      </w:r>
      <w:r>
        <w:rPr>
          <w:rFonts w:ascii="Times New Roman" w:hAnsi="Times New Roman"/>
          <w:sz w:val="24"/>
          <w:szCs w:val="24"/>
        </w:rPr>
        <w:t xml:space="preserve"> ośrodki rekreacyjne</w:t>
      </w:r>
      <w:r w:rsidRPr="00DB113A">
        <w:rPr>
          <w:rFonts w:ascii="Times New Roman" w:hAnsi="Times New Roman"/>
          <w:sz w:val="24"/>
          <w:szCs w:val="24"/>
        </w:rPr>
        <w:t xml:space="preserve">. Dla przedmiotowej nieruchomości Sąd Rejonowy </w:t>
      </w:r>
      <w:r>
        <w:rPr>
          <w:rFonts w:ascii="Times New Roman" w:hAnsi="Times New Roman"/>
          <w:sz w:val="24"/>
          <w:szCs w:val="24"/>
        </w:rPr>
        <w:t>w Kamieniu Pomorskim , I</w:t>
      </w:r>
      <w:r w:rsidR="00DF4B26">
        <w:rPr>
          <w:rFonts w:ascii="Times New Roman" w:hAnsi="Times New Roman"/>
          <w:sz w:val="24"/>
          <w:szCs w:val="24"/>
        </w:rPr>
        <w:t>X Zamiejscowy Wydział Ksiąg Wieczystych z siedzibą w Kamieniu Pomorskim prowa</w:t>
      </w:r>
      <w:r w:rsidRPr="00DB113A">
        <w:rPr>
          <w:rFonts w:ascii="Times New Roman" w:hAnsi="Times New Roman"/>
          <w:sz w:val="24"/>
          <w:szCs w:val="24"/>
        </w:rPr>
        <w:t>dzi księgę wieczystą nr KW SZ1</w:t>
      </w:r>
      <w:r>
        <w:rPr>
          <w:rFonts w:ascii="Times New Roman" w:hAnsi="Times New Roman"/>
          <w:sz w:val="24"/>
          <w:szCs w:val="24"/>
        </w:rPr>
        <w:t>K</w:t>
      </w:r>
      <w:r w:rsidRPr="00DB113A">
        <w:rPr>
          <w:rFonts w:ascii="Times New Roman" w:hAnsi="Times New Roman"/>
          <w:sz w:val="24"/>
          <w:szCs w:val="24"/>
        </w:rPr>
        <w:t>/00</w:t>
      </w:r>
      <w:r>
        <w:rPr>
          <w:rFonts w:ascii="Times New Roman" w:hAnsi="Times New Roman"/>
          <w:sz w:val="24"/>
          <w:szCs w:val="24"/>
        </w:rPr>
        <w:t>024633/5</w:t>
      </w:r>
      <w:r w:rsidRPr="00DB113A">
        <w:rPr>
          <w:rFonts w:ascii="Times New Roman" w:hAnsi="Times New Roman"/>
          <w:sz w:val="24"/>
          <w:szCs w:val="24"/>
        </w:rPr>
        <w:t xml:space="preserve">.   </w:t>
      </w:r>
    </w:p>
    <w:p w:rsidR="004D1651" w:rsidRPr="00DB113A" w:rsidRDefault="004D1651" w:rsidP="00DB113A">
      <w:pPr>
        <w:pStyle w:val="Akapitzlist"/>
        <w:tabs>
          <w:tab w:val="left" w:pos="284"/>
          <w:tab w:val="left" w:pos="1418"/>
          <w:tab w:val="left" w:pos="1701"/>
          <w:tab w:val="left" w:pos="2410"/>
          <w:tab w:val="left" w:pos="2552"/>
        </w:tabs>
        <w:spacing w:after="0" w:line="32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4D1651" w:rsidRDefault="004D1651" w:rsidP="00A74043">
      <w:pPr>
        <w:pStyle w:val="Akapitzlist"/>
        <w:numPr>
          <w:ilvl w:val="0"/>
          <w:numId w:val="1"/>
        </w:numPr>
        <w:tabs>
          <w:tab w:val="left" w:pos="284"/>
        </w:tabs>
        <w:spacing w:after="0" w:line="32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B113A">
        <w:rPr>
          <w:rFonts w:ascii="Times New Roman" w:hAnsi="Times New Roman"/>
          <w:b/>
          <w:sz w:val="24"/>
          <w:szCs w:val="24"/>
        </w:rPr>
        <w:t xml:space="preserve">Cena wywoławcza </w:t>
      </w:r>
      <w:r>
        <w:rPr>
          <w:rFonts w:ascii="Times New Roman" w:hAnsi="Times New Roman"/>
          <w:b/>
          <w:sz w:val="24"/>
          <w:szCs w:val="24"/>
        </w:rPr>
        <w:t xml:space="preserve">czynszu dzierżawnego dla działki 515/4 </w:t>
      </w:r>
      <w:r w:rsidRPr="00DB113A">
        <w:rPr>
          <w:rFonts w:ascii="Times New Roman" w:hAnsi="Times New Roman"/>
          <w:b/>
          <w:sz w:val="24"/>
          <w:szCs w:val="24"/>
        </w:rPr>
        <w:t>wynosi</w:t>
      </w:r>
      <w:r>
        <w:rPr>
          <w:rFonts w:ascii="Times New Roman" w:hAnsi="Times New Roman"/>
          <w:b/>
          <w:sz w:val="24"/>
          <w:szCs w:val="24"/>
        </w:rPr>
        <w:t>:</w:t>
      </w:r>
      <w:r w:rsidRPr="00DB113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2 5</w:t>
      </w:r>
      <w:r w:rsidRPr="00DB113A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113A">
        <w:rPr>
          <w:rFonts w:ascii="Times New Roman" w:hAnsi="Times New Roman"/>
          <w:b/>
          <w:sz w:val="24"/>
          <w:szCs w:val="24"/>
        </w:rPr>
        <w:t>zł.</w:t>
      </w:r>
      <w:r>
        <w:rPr>
          <w:rFonts w:ascii="Times New Roman" w:hAnsi="Times New Roman"/>
          <w:b/>
          <w:sz w:val="24"/>
          <w:szCs w:val="24"/>
        </w:rPr>
        <w:t>/mc</w:t>
      </w:r>
      <w:r w:rsidRPr="00DB113A">
        <w:rPr>
          <w:rFonts w:ascii="Times New Roman" w:hAnsi="Times New Roman"/>
          <w:b/>
          <w:sz w:val="24"/>
          <w:szCs w:val="24"/>
        </w:rPr>
        <w:t xml:space="preserve"> Wadium wynosi </w:t>
      </w:r>
      <w:r>
        <w:rPr>
          <w:rFonts w:ascii="Times New Roman" w:hAnsi="Times New Roman"/>
          <w:b/>
          <w:sz w:val="24"/>
          <w:szCs w:val="24"/>
        </w:rPr>
        <w:t>7 500 zł</w:t>
      </w:r>
      <w:r w:rsidRPr="00DB113A">
        <w:rPr>
          <w:rFonts w:ascii="Times New Roman" w:hAnsi="Times New Roman"/>
          <w:b/>
          <w:sz w:val="24"/>
          <w:szCs w:val="24"/>
        </w:rPr>
        <w:t xml:space="preserve">. Wysokość postąpienia ustalają uczestnicy przetargu, z tym że postąpienie nie może być niższe niż </w:t>
      </w:r>
      <w:r>
        <w:rPr>
          <w:rFonts w:ascii="Times New Roman" w:hAnsi="Times New Roman"/>
          <w:b/>
          <w:sz w:val="24"/>
          <w:szCs w:val="24"/>
        </w:rPr>
        <w:t>100</w:t>
      </w:r>
      <w:r w:rsidRPr="00DB113A">
        <w:rPr>
          <w:rFonts w:ascii="Times New Roman" w:hAnsi="Times New Roman"/>
          <w:b/>
          <w:sz w:val="24"/>
          <w:szCs w:val="24"/>
        </w:rPr>
        <w:t xml:space="preserve"> zł.</w:t>
      </w:r>
    </w:p>
    <w:p w:rsidR="004D1651" w:rsidRDefault="004D1651" w:rsidP="00A74043">
      <w:pPr>
        <w:pStyle w:val="Akapitzlist"/>
        <w:tabs>
          <w:tab w:val="left" w:pos="284"/>
        </w:tabs>
        <w:spacing w:after="0" w:line="32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D1651" w:rsidRPr="00DB113A" w:rsidRDefault="004D1651" w:rsidP="00DB113A">
      <w:pPr>
        <w:pStyle w:val="Akapitzlist"/>
        <w:numPr>
          <w:ilvl w:val="0"/>
          <w:numId w:val="1"/>
        </w:numPr>
        <w:tabs>
          <w:tab w:val="left" w:pos="284"/>
        </w:tabs>
        <w:spacing w:after="0" w:line="32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B113A">
        <w:rPr>
          <w:rFonts w:ascii="Times New Roman" w:hAnsi="Times New Roman"/>
          <w:sz w:val="24"/>
          <w:szCs w:val="24"/>
        </w:rPr>
        <w:t xml:space="preserve">Wadium należy wpłacić przelewem na rachunek </w:t>
      </w:r>
      <w:proofErr w:type="spellStart"/>
      <w:r w:rsidRPr="00DB113A">
        <w:rPr>
          <w:rFonts w:ascii="Times New Roman" w:hAnsi="Times New Roman"/>
          <w:sz w:val="24"/>
          <w:szCs w:val="24"/>
        </w:rPr>
        <w:t>ZWiK</w:t>
      </w:r>
      <w:proofErr w:type="spellEnd"/>
      <w:r w:rsidRPr="00DB113A">
        <w:rPr>
          <w:rFonts w:ascii="Times New Roman" w:hAnsi="Times New Roman"/>
          <w:sz w:val="24"/>
          <w:szCs w:val="24"/>
        </w:rPr>
        <w:t xml:space="preserve"> Sp. z o.o. w Szczecinie w banku PEKAO SA I O/Szczecin nr rachunku </w:t>
      </w:r>
      <w:r w:rsidRPr="00DB113A">
        <w:rPr>
          <w:rFonts w:ascii="Times New Roman" w:hAnsi="Times New Roman"/>
          <w:b/>
          <w:sz w:val="24"/>
          <w:szCs w:val="24"/>
        </w:rPr>
        <w:t>28 1240 3813 1111 0000 4375 6360</w:t>
      </w:r>
      <w:r w:rsidRPr="00DB113A">
        <w:rPr>
          <w:rFonts w:ascii="Times New Roman" w:hAnsi="Times New Roman"/>
          <w:sz w:val="24"/>
          <w:szCs w:val="24"/>
        </w:rPr>
        <w:t xml:space="preserve">, z dopiskiem </w:t>
      </w:r>
      <w:r w:rsidRPr="00DB113A">
        <w:rPr>
          <w:rFonts w:ascii="Times New Roman" w:hAnsi="Times New Roman"/>
          <w:b/>
          <w:sz w:val="24"/>
          <w:szCs w:val="24"/>
        </w:rPr>
        <w:t xml:space="preserve">„Wadium przetarg </w:t>
      </w:r>
      <w:r w:rsidR="009D1D3F">
        <w:rPr>
          <w:rFonts w:ascii="Times New Roman" w:hAnsi="Times New Roman"/>
          <w:b/>
          <w:sz w:val="24"/>
          <w:szCs w:val="24"/>
        </w:rPr>
        <w:t>na dzierżawę działki nr 515/4</w:t>
      </w:r>
      <w:r w:rsidRPr="00DB113A">
        <w:rPr>
          <w:rFonts w:ascii="Times New Roman" w:hAnsi="Times New Roman"/>
          <w:b/>
          <w:sz w:val="24"/>
          <w:szCs w:val="24"/>
        </w:rPr>
        <w:t>”.</w:t>
      </w:r>
    </w:p>
    <w:p w:rsidR="004D1651" w:rsidRPr="00DB113A" w:rsidRDefault="004D1651" w:rsidP="00DB113A">
      <w:pPr>
        <w:pStyle w:val="Akapitzlist"/>
        <w:spacing w:line="320" w:lineRule="atLeast"/>
        <w:rPr>
          <w:rFonts w:ascii="Times New Roman" w:hAnsi="Times New Roman"/>
          <w:b/>
          <w:sz w:val="24"/>
          <w:szCs w:val="24"/>
        </w:rPr>
      </w:pPr>
    </w:p>
    <w:p w:rsidR="004D1651" w:rsidRPr="00DB113A" w:rsidRDefault="004D1651" w:rsidP="00DB113A">
      <w:pPr>
        <w:pStyle w:val="Akapitzlist"/>
        <w:numPr>
          <w:ilvl w:val="0"/>
          <w:numId w:val="1"/>
        </w:numPr>
        <w:tabs>
          <w:tab w:val="left" w:pos="284"/>
        </w:tabs>
        <w:spacing w:after="0" w:line="32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B113A">
        <w:rPr>
          <w:rFonts w:ascii="Times New Roman" w:hAnsi="Times New Roman"/>
          <w:sz w:val="24"/>
          <w:szCs w:val="24"/>
        </w:rPr>
        <w:t xml:space="preserve">Warunkiem przystąpienia do przetargu jest wniesienie wadium w pieniądzu, w wysokości podanej jw., nie później niż 3 dni przed przetargiem. Za datę wniesienia wadium uważa się datę wpływu środków na konto </w:t>
      </w:r>
      <w:proofErr w:type="spellStart"/>
      <w:r w:rsidRPr="00DB113A">
        <w:rPr>
          <w:rFonts w:ascii="Times New Roman" w:hAnsi="Times New Roman"/>
          <w:sz w:val="24"/>
          <w:szCs w:val="24"/>
        </w:rPr>
        <w:t>ZWiK</w:t>
      </w:r>
      <w:proofErr w:type="spellEnd"/>
      <w:r w:rsidRPr="00DB113A">
        <w:rPr>
          <w:rFonts w:ascii="Times New Roman" w:hAnsi="Times New Roman"/>
          <w:sz w:val="24"/>
          <w:szCs w:val="24"/>
        </w:rPr>
        <w:t xml:space="preserve"> Sp. z o.o. </w:t>
      </w:r>
    </w:p>
    <w:p w:rsidR="004D1651" w:rsidRPr="00DB113A" w:rsidRDefault="004D1651" w:rsidP="00DB113A">
      <w:pPr>
        <w:pStyle w:val="Akapitzlist"/>
        <w:spacing w:line="320" w:lineRule="atLeast"/>
        <w:rPr>
          <w:rFonts w:ascii="Times New Roman" w:hAnsi="Times New Roman"/>
          <w:b/>
          <w:sz w:val="24"/>
          <w:szCs w:val="24"/>
        </w:rPr>
      </w:pPr>
    </w:p>
    <w:p w:rsidR="004D1651" w:rsidRPr="00DB113A" w:rsidRDefault="004D1651" w:rsidP="00DB113A">
      <w:pPr>
        <w:pStyle w:val="Akapitzlist"/>
        <w:numPr>
          <w:ilvl w:val="0"/>
          <w:numId w:val="1"/>
        </w:numPr>
        <w:tabs>
          <w:tab w:val="left" w:pos="284"/>
        </w:tabs>
        <w:spacing w:after="0" w:line="32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113A">
        <w:rPr>
          <w:rFonts w:ascii="Times New Roman" w:hAnsi="Times New Roman"/>
          <w:sz w:val="24"/>
          <w:szCs w:val="24"/>
        </w:rPr>
        <w:t xml:space="preserve">Wniesienie wadium równoznaczne jest z zapoznaniem się z </w:t>
      </w:r>
      <w:r w:rsidRPr="00DB113A">
        <w:rPr>
          <w:rFonts w:ascii="Times New Roman" w:hAnsi="Times New Roman"/>
          <w:b/>
          <w:sz w:val="24"/>
          <w:szCs w:val="24"/>
        </w:rPr>
        <w:t>Regulaminem Przetargu</w:t>
      </w:r>
      <w:r w:rsidRPr="00DB113A">
        <w:rPr>
          <w:rFonts w:ascii="Times New Roman" w:hAnsi="Times New Roman"/>
          <w:sz w:val="24"/>
          <w:szCs w:val="24"/>
        </w:rPr>
        <w:t xml:space="preserve"> oraz </w:t>
      </w:r>
      <w:r w:rsidRPr="00DB113A">
        <w:rPr>
          <w:rFonts w:ascii="Times New Roman" w:hAnsi="Times New Roman"/>
          <w:b/>
          <w:sz w:val="24"/>
          <w:szCs w:val="24"/>
        </w:rPr>
        <w:t>Ogłoszeniem</w:t>
      </w:r>
      <w:r w:rsidRPr="00DB113A">
        <w:rPr>
          <w:rFonts w:ascii="Times New Roman" w:hAnsi="Times New Roman"/>
          <w:sz w:val="24"/>
          <w:szCs w:val="24"/>
        </w:rPr>
        <w:t xml:space="preserve"> o przetargu i przyjęciem ich bez zastrzeżeń. </w:t>
      </w:r>
    </w:p>
    <w:p w:rsidR="004D1651" w:rsidRPr="00DB113A" w:rsidRDefault="004D1651" w:rsidP="00DB113A">
      <w:pPr>
        <w:pStyle w:val="Akapitzlist"/>
        <w:spacing w:line="320" w:lineRule="atLeast"/>
        <w:rPr>
          <w:rFonts w:ascii="Times New Roman" w:hAnsi="Times New Roman"/>
          <w:sz w:val="24"/>
          <w:szCs w:val="24"/>
        </w:rPr>
      </w:pPr>
    </w:p>
    <w:p w:rsidR="004D1651" w:rsidRPr="00DB113A" w:rsidRDefault="004D1651" w:rsidP="00DB113A">
      <w:pPr>
        <w:pStyle w:val="Akapitzlist"/>
        <w:numPr>
          <w:ilvl w:val="0"/>
          <w:numId w:val="1"/>
        </w:numPr>
        <w:tabs>
          <w:tab w:val="left" w:pos="284"/>
        </w:tabs>
        <w:spacing w:after="0" w:line="32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113A">
        <w:rPr>
          <w:rFonts w:ascii="Times New Roman" w:hAnsi="Times New Roman"/>
          <w:sz w:val="24"/>
          <w:szCs w:val="24"/>
        </w:rPr>
        <w:t>Wadium wpłacone przez osobę, która przetarg wygrała, będzie zaliczone na poczet</w:t>
      </w:r>
      <w:r>
        <w:rPr>
          <w:rFonts w:ascii="Times New Roman" w:hAnsi="Times New Roman"/>
          <w:sz w:val="24"/>
          <w:szCs w:val="24"/>
        </w:rPr>
        <w:t xml:space="preserve"> kaucji gwarancyjnej, o której mowa w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11.2 Regulaminu Przetargu</w:t>
      </w:r>
      <w:r w:rsidRPr="00DB113A">
        <w:rPr>
          <w:rFonts w:ascii="Times New Roman" w:hAnsi="Times New Roman"/>
          <w:sz w:val="24"/>
          <w:szCs w:val="24"/>
        </w:rPr>
        <w:t xml:space="preserve">. Pozostałym uczestnikom postępowania przetargowego wadium w kwocie nominalnej zostanie niezwłocznie zwrócone na wskazane konto. W przypadku uchylania się osoby wygrywającej przetarg od zawarcia w wyznaczonym terminie umowy </w:t>
      </w:r>
      <w:r>
        <w:rPr>
          <w:rFonts w:ascii="Times New Roman" w:hAnsi="Times New Roman"/>
          <w:sz w:val="24"/>
          <w:szCs w:val="24"/>
        </w:rPr>
        <w:t xml:space="preserve">dzierżawy </w:t>
      </w:r>
      <w:r w:rsidRPr="00DB113A">
        <w:rPr>
          <w:rFonts w:ascii="Times New Roman" w:hAnsi="Times New Roman"/>
          <w:sz w:val="24"/>
          <w:szCs w:val="24"/>
        </w:rPr>
        <w:t>wadium nie podlega zwrotowi.</w:t>
      </w:r>
    </w:p>
    <w:p w:rsidR="004D1651" w:rsidRPr="00DB113A" w:rsidRDefault="004D1651" w:rsidP="00DB113A">
      <w:pPr>
        <w:pStyle w:val="Akapitzlist"/>
        <w:spacing w:line="320" w:lineRule="atLeast"/>
        <w:rPr>
          <w:rFonts w:ascii="Times New Roman" w:hAnsi="Times New Roman"/>
          <w:sz w:val="24"/>
          <w:szCs w:val="24"/>
        </w:rPr>
      </w:pPr>
    </w:p>
    <w:p w:rsidR="004D1651" w:rsidRPr="00DB113A" w:rsidRDefault="004D1651" w:rsidP="00DB113A">
      <w:pPr>
        <w:pStyle w:val="Akapitzlist"/>
        <w:numPr>
          <w:ilvl w:val="0"/>
          <w:numId w:val="1"/>
        </w:numPr>
        <w:tabs>
          <w:tab w:val="left" w:pos="284"/>
        </w:tabs>
        <w:spacing w:after="0" w:line="32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113A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czynszu dzierżawnego</w:t>
      </w:r>
      <w:r w:rsidRPr="00DB113A">
        <w:rPr>
          <w:rFonts w:ascii="Times New Roman" w:hAnsi="Times New Roman"/>
          <w:sz w:val="24"/>
          <w:szCs w:val="24"/>
        </w:rPr>
        <w:t xml:space="preserve"> zostanie doliczony podatek VAT, o ile będzie to wynikało z przepisów obowiązujących w chwili zawarcia umowy</w:t>
      </w:r>
      <w:r>
        <w:rPr>
          <w:rFonts w:ascii="Times New Roman" w:hAnsi="Times New Roman"/>
          <w:sz w:val="24"/>
          <w:szCs w:val="24"/>
        </w:rPr>
        <w:t xml:space="preserve"> dzierżawy</w:t>
      </w:r>
      <w:r w:rsidRPr="00DB113A">
        <w:rPr>
          <w:rFonts w:ascii="Times New Roman" w:hAnsi="Times New Roman"/>
          <w:sz w:val="24"/>
          <w:szCs w:val="24"/>
        </w:rPr>
        <w:t>.</w:t>
      </w:r>
    </w:p>
    <w:p w:rsidR="004D1651" w:rsidRPr="00DB113A" w:rsidRDefault="004D1651" w:rsidP="00DB113A">
      <w:pPr>
        <w:pStyle w:val="Akapitzlist"/>
        <w:spacing w:line="320" w:lineRule="atLeast"/>
        <w:rPr>
          <w:rFonts w:ascii="Times New Roman" w:hAnsi="Times New Roman"/>
          <w:sz w:val="24"/>
          <w:szCs w:val="24"/>
        </w:rPr>
      </w:pPr>
    </w:p>
    <w:p w:rsidR="004D1651" w:rsidRPr="00DB113A" w:rsidRDefault="004D1651" w:rsidP="00DB113A">
      <w:pPr>
        <w:pStyle w:val="Akapitzlist"/>
        <w:tabs>
          <w:tab w:val="left" w:pos="284"/>
        </w:tabs>
        <w:spacing w:after="0" w:line="32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4D1651" w:rsidRPr="00DB113A" w:rsidRDefault="004D1651" w:rsidP="00DB113A">
      <w:pPr>
        <w:pStyle w:val="Akapitzlist"/>
        <w:tabs>
          <w:tab w:val="left" w:pos="284"/>
        </w:tabs>
        <w:spacing w:after="0" w:line="3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B113A">
        <w:rPr>
          <w:rFonts w:ascii="Times New Roman" w:hAnsi="Times New Roman"/>
          <w:b/>
          <w:sz w:val="24"/>
          <w:szCs w:val="24"/>
        </w:rPr>
        <w:lastRenderedPageBreak/>
        <w:t xml:space="preserve">Przetarg odbędzie się dnia </w:t>
      </w:r>
      <w:r w:rsidR="004508C3">
        <w:rPr>
          <w:rFonts w:ascii="Times New Roman" w:hAnsi="Times New Roman"/>
          <w:b/>
          <w:sz w:val="24"/>
          <w:szCs w:val="24"/>
        </w:rPr>
        <w:t>02.06.</w:t>
      </w:r>
      <w:r>
        <w:rPr>
          <w:rFonts w:ascii="Times New Roman" w:hAnsi="Times New Roman"/>
          <w:b/>
          <w:sz w:val="24"/>
          <w:szCs w:val="24"/>
        </w:rPr>
        <w:t xml:space="preserve">2015 </w:t>
      </w:r>
      <w:proofErr w:type="spellStart"/>
      <w:r>
        <w:rPr>
          <w:rFonts w:ascii="Times New Roman" w:hAnsi="Times New Roman"/>
          <w:b/>
          <w:sz w:val="24"/>
          <w:szCs w:val="24"/>
        </w:rPr>
        <w:t>r.</w:t>
      </w:r>
      <w:r w:rsidRPr="00DB113A">
        <w:rPr>
          <w:rFonts w:ascii="Times New Roman" w:hAnsi="Times New Roman"/>
          <w:b/>
          <w:sz w:val="24"/>
          <w:szCs w:val="24"/>
        </w:rPr>
        <w:t>o</w:t>
      </w:r>
      <w:proofErr w:type="spellEnd"/>
      <w:r w:rsidRPr="00DB113A">
        <w:rPr>
          <w:rFonts w:ascii="Times New Roman" w:hAnsi="Times New Roman"/>
          <w:b/>
          <w:sz w:val="24"/>
          <w:szCs w:val="24"/>
        </w:rPr>
        <w:t xml:space="preserve"> godz. </w:t>
      </w:r>
      <w:r>
        <w:rPr>
          <w:rFonts w:ascii="Times New Roman" w:hAnsi="Times New Roman"/>
          <w:b/>
          <w:sz w:val="24"/>
          <w:szCs w:val="24"/>
        </w:rPr>
        <w:t>12.00</w:t>
      </w:r>
      <w:r w:rsidRPr="00DB113A">
        <w:rPr>
          <w:rFonts w:ascii="Times New Roman" w:hAnsi="Times New Roman"/>
          <w:b/>
          <w:sz w:val="24"/>
          <w:szCs w:val="24"/>
        </w:rPr>
        <w:t xml:space="preserve"> w sali nr </w:t>
      </w:r>
      <w:r>
        <w:rPr>
          <w:rFonts w:ascii="Times New Roman" w:hAnsi="Times New Roman"/>
          <w:b/>
          <w:sz w:val="24"/>
          <w:szCs w:val="24"/>
        </w:rPr>
        <w:t>323</w:t>
      </w:r>
      <w:r w:rsidRPr="00DB113A">
        <w:rPr>
          <w:rFonts w:ascii="Times New Roman" w:hAnsi="Times New Roman"/>
          <w:b/>
          <w:sz w:val="24"/>
          <w:szCs w:val="24"/>
        </w:rPr>
        <w:t xml:space="preserve"> w siedzibie </w:t>
      </w:r>
      <w:r w:rsidRPr="00DB113A">
        <w:rPr>
          <w:rFonts w:ascii="Times New Roman" w:hAnsi="Times New Roman"/>
          <w:b/>
          <w:sz w:val="24"/>
          <w:szCs w:val="24"/>
        </w:rPr>
        <w:br/>
      </w:r>
      <w:proofErr w:type="spellStart"/>
      <w:r w:rsidRPr="00DB113A">
        <w:rPr>
          <w:rFonts w:ascii="Times New Roman" w:hAnsi="Times New Roman"/>
          <w:b/>
          <w:sz w:val="24"/>
          <w:szCs w:val="24"/>
        </w:rPr>
        <w:t>ZWiK</w:t>
      </w:r>
      <w:proofErr w:type="spellEnd"/>
      <w:r w:rsidRPr="00DB113A">
        <w:rPr>
          <w:rFonts w:ascii="Times New Roman" w:hAnsi="Times New Roman"/>
          <w:b/>
          <w:sz w:val="24"/>
          <w:szCs w:val="24"/>
        </w:rPr>
        <w:t xml:space="preserve"> Sp. z o.o. przy ul. M. </w:t>
      </w:r>
      <w:proofErr w:type="spellStart"/>
      <w:r w:rsidRPr="00DB113A">
        <w:rPr>
          <w:rFonts w:ascii="Times New Roman" w:hAnsi="Times New Roman"/>
          <w:b/>
          <w:sz w:val="24"/>
          <w:szCs w:val="24"/>
        </w:rPr>
        <w:t>Golisza</w:t>
      </w:r>
      <w:proofErr w:type="spellEnd"/>
      <w:r w:rsidRPr="00DB113A">
        <w:rPr>
          <w:rFonts w:ascii="Times New Roman" w:hAnsi="Times New Roman"/>
          <w:b/>
          <w:sz w:val="24"/>
          <w:szCs w:val="24"/>
        </w:rPr>
        <w:t xml:space="preserve"> 10 w Szczecinie.</w:t>
      </w:r>
    </w:p>
    <w:p w:rsidR="004D1651" w:rsidRPr="00DB113A" w:rsidRDefault="004D1651" w:rsidP="00DB113A">
      <w:pPr>
        <w:pStyle w:val="Akapitzlist"/>
        <w:tabs>
          <w:tab w:val="left" w:pos="284"/>
        </w:tabs>
        <w:spacing w:after="0" w:line="3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D1651" w:rsidRPr="00DB113A" w:rsidRDefault="004D1651" w:rsidP="00DB113A">
      <w:pPr>
        <w:pStyle w:val="Akapitzlist"/>
        <w:tabs>
          <w:tab w:val="left" w:pos="284"/>
        </w:tabs>
        <w:spacing w:after="0" w:line="3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D1651" w:rsidRPr="00DB113A" w:rsidRDefault="004D1651" w:rsidP="00DB113A">
      <w:pPr>
        <w:pStyle w:val="Akapitzlist"/>
        <w:tabs>
          <w:tab w:val="left" w:pos="284"/>
        </w:tabs>
        <w:spacing w:after="0" w:line="320" w:lineRule="atLeast"/>
        <w:ind w:left="0"/>
        <w:rPr>
          <w:rFonts w:ascii="Times New Roman" w:hAnsi="Times New Roman"/>
          <w:b/>
          <w:sz w:val="24"/>
          <w:szCs w:val="24"/>
        </w:rPr>
      </w:pPr>
      <w:r w:rsidRPr="00DB113A">
        <w:rPr>
          <w:rFonts w:ascii="Times New Roman" w:hAnsi="Times New Roman"/>
          <w:b/>
          <w:sz w:val="24"/>
          <w:szCs w:val="24"/>
        </w:rPr>
        <w:t>UWAGA!</w:t>
      </w:r>
    </w:p>
    <w:p w:rsidR="004D1651" w:rsidRPr="00DB113A" w:rsidRDefault="004D1651" w:rsidP="00DB113A">
      <w:pPr>
        <w:pStyle w:val="Akapitzlist"/>
        <w:numPr>
          <w:ilvl w:val="0"/>
          <w:numId w:val="2"/>
        </w:numPr>
        <w:tabs>
          <w:tab w:val="left" w:pos="284"/>
        </w:tabs>
        <w:spacing w:after="0" w:line="32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B113A">
        <w:rPr>
          <w:rFonts w:ascii="Times New Roman" w:hAnsi="Times New Roman"/>
          <w:sz w:val="24"/>
          <w:szCs w:val="24"/>
        </w:rPr>
        <w:t>Organizator przetargu zastrzega sobie prawo odwołania przetargu bez podania przyczyn,</w:t>
      </w:r>
    </w:p>
    <w:p w:rsidR="004D1651" w:rsidRPr="00F049FD" w:rsidRDefault="004D1651" w:rsidP="00DB113A">
      <w:pPr>
        <w:pStyle w:val="Akapitzlist"/>
        <w:numPr>
          <w:ilvl w:val="0"/>
          <w:numId w:val="2"/>
        </w:numPr>
        <w:tabs>
          <w:tab w:val="left" w:pos="284"/>
        </w:tabs>
        <w:spacing w:after="0" w:line="32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B113A">
        <w:rPr>
          <w:rFonts w:ascii="Times New Roman" w:hAnsi="Times New Roman"/>
          <w:sz w:val="24"/>
          <w:szCs w:val="24"/>
        </w:rPr>
        <w:t xml:space="preserve">Szczegółowe informacje na temat przetargu można uzyskać w siedzibie </w:t>
      </w:r>
      <w:proofErr w:type="spellStart"/>
      <w:r w:rsidRPr="00DB113A">
        <w:rPr>
          <w:rFonts w:ascii="Times New Roman" w:hAnsi="Times New Roman"/>
          <w:sz w:val="24"/>
          <w:szCs w:val="24"/>
        </w:rPr>
        <w:t>ZWiK</w:t>
      </w:r>
      <w:proofErr w:type="spellEnd"/>
      <w:r w:rsidRPr="00DB113A">
        <w:rPr>
          <w:rFonts w:ascii="Times New Roman" w:hAnsi="Times New Roman"/>
          <w:sz w:val="24"/>
          <w:szCs w:val="24"/>
        </w:rPr>
        <w:t xml:space="preserve"> Sp. z o.o. przy ul. M. </w:t>
      </w:r>
      <w:proofErr w:type="spellStart"/>
      <w:r w:rsidRPr="00DB113A">
        <w:rPr>
          <w:rFonts w:ascii="Times New Roman" w:hAnsi="Times New Roman"/>
          <w:sz w:val="24"/>
          <w:szCs w:val="24"/>
        </w:rPr>
        <w:t>Golisza</w:t>
      </w:r>
      <w:proofErr w:type="spellEnd"/>
      <w:r w:rsidRPr="00DB113A">
        <w:rPr>
          <w:rFonts w:ascii="Times New Roman" w:hAnsi="Times New Roman"/>
          <w:sz w:val="24"/>
          <w:szCs w:val="24"/>
        </w:rPr>
        <w:t xml:space="preserve"> 10 w pok. </w:t>
      </w:r>
      <w:r>
        <w:rPr>
          <w:rFonts w:ascii="Times New Roman" w:hAnsi="Times New Roman"/>
          <w:sz w:val="24"/>
          <w:szCs w:val="24"/>
        </w:rPr>
        <w:t>203, tel.91-44-26-203 lub 204.</w:t>
      </w:r>
    </w:p>
    <w:p w:rsidR="004D1651" w:rsidRPr="00283FE7" w:rsidRDefault="004D1651" w:rsidP="00DB113A">
      <w:pPr>
        <w:pStyle w:val="Akapitzlist"/>
        <w:numPr>
          <w:ilvl w:val="0"/>
          <w:numId w:val="2"/>
        </w:numPr>
        <w:tabs>
          <w:tab w:val="left" w:pos="284"/>
        </w:tabs>
        <w:spacing w:after="0" w:line="32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przystąpieniem do przetargu należy zapoznać się z Regulaminem Przetargu dostępnym na stronie internetowej www</w:t>
      </w:r>
      <w:r w:rsidRPr="009865D1">
        <w:rPr>
          <w:rFonts w:ascii="Times New Roman" w:hAnsi="Times New Roman"/>
          <w:sz w:val="24"/>
          <w:szCs w:val="24"/>
        </w:rPr>
        <w:t>.zwik.szczecin.pl</w:t>
      </w:r>
      <w:r>
        <w:rPr>
          <w:rFonts w:ascii="Times New Roman" w:hAnsi="Times New Roman"/>
          <w:sz w:val="24"/>
          <w:szCs w:val="24"/>
        </w:rPr>
        <w:t xml:space="preserve"> w zakładce przetargi oraz www</w:t>
      </w:r>
      <w:r w:rsidRPr="009865D1">
        <w:rPr>
          <w:rFonts w:ascii="Times New Roman" w:hAnsi="Times New Roman"/>
          <w:sz w:val="24"/>
          <w:szCs w:val="24"/>
        </w:rPr>
        <w:t>.bip.zwik.szczecin.pl</w:t>
      </w:r>
      <w:r>
        <w:rPr>
          <w:rFonts w:ascii="Times New Roman" w:hAnsi="Times New Roman"/>
          <w:sz w:val="24"/>
          <w:szCs w:val="24"/>
        </w:rPr>
        <w:t xml:space="preserve"> w zakładce zamówienia publiczne/przetargi.</w:t>
      </w:r>
    </w:p>
    <w:p w:rsidR="004D1651" w:rsidRDefault="004D1651" w:rsidP="00DB113A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:rsidR="004D1651" w:rsidRDefault="004D1651" w:rsidP="00DB113A">
      <w:pPr>
        <w:spacing w:after="0" w:line="320" w:lineRule="atLeast"/>
        <w:rPr>
          <w:rFonts w:ascii="Times New Roman" w:hAnsi="Times New Roman"/>
          <w:sz w:val="24"/>
          <w:szCs w:val="24"/>
        </w:rPr>
      </w:pPr>
    </w:p>
    <w:p w:rsidR="004D1651" w:rsidRPr="005A00FD" w:rsidRDefault="004D1651" w:rsidP="005A00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D1651" w:rsidRPr="005A00FD" w:rsidSect="006C0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8E1" w:rsidRDefault="000808E1" w:rsidP="00357F7E">
      <w:pPr>
        <w:spacing w:after="0" w:line="240" w:lineRule="auto"/>
      </w:pPr>
      <w:r>
        <w:separator/>
      </w:r>
    </w:p>
  </w:endnote>
  <w:endnote w:type="continuationSeparator" w:id="0">
    <w:p w:rsidR="000808E1" w:rsidRDefault="000808E1" w:rsidP="0035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8E1" w:rsidRDefault="000808E1" w:rsidP="00357F7E">
      <w:pPr>
        <w:spacing w:after="0" w:line="240" w:lineRule="auto"/>
      </w:pPr>
      <w:r>
        <w:separator/>
      </w:r>
    </w:p>
  </w:footnote>
  <w:footnote w:type="continuationSeparator" w:id="0">
    <w:p w:rsidR="000808E1" w:rsidRDefault="000808E1" w:rsidP="00357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C6FA6"/>
    <w:multiLevelType w:val="hybridMultilevel"/>
    <w:tmpl w:val="EB14F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05A5C"/>
    <w:multiLevelType w:val="hybridMultilevel"/>
    <w:tmpl w:val="85EAC8F8"/>
    <w:lvl w:ilvl="0" w:tplc="44AAC3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0DB"/>
    <w:rsid w:val="000808E1"/>
    <w:rsid w:val="000D44A9"/>
    <w:rsid w:val="000D46B8"/>
    <w:rsid w:val="001468F2"/>
    <w:rsid w:val="00174C61"/>
    <w:rsid w:val="00177734"/>
    <w:rsid w:val="001B11D7"/>
    <w:rsid w:val="001B1553"/>
    <w:rsid w:val="00255868"/>
    <w:rsid w:val="00283FE7"/>
    <w:rsid w:val="002D773E"/>
    <w:rsid w:val="002F102B"/>
    <w:rsid w:val="002F4FE3"/>
    <w:rsid w:val="00353250"/>
    <w:rsid w:val="00357F7E"/>
    <w:rsid w:val="0036055A"/>
    <w:rsid w:val="0038555D"/>
    <w:rsid w:val="00416CAC"/>
    <w:rsid w:val="004508C3"/>
    <w:rsid w:val="004D1651"/>
    <w:rsid w:val="00576C63"/>
    <w:rsid w:val="00591EC6"/>
    <w:rsid w:val="00593288"/>
    <w:rsid w:val="005A00FD"/>
    <w:rsid w:val="005C0D04"/>
    <w:rsid w:val="005E3B9D"/>
    <w:rsid w:val="006008AD"/>
    <w:rsid w:val="0067015D"/>
    <w:rsid w:val="00683F4D"/>
    <w:rsid w:val="006C092B"/>
    <w:rsid w:val="006C78D3"/>
    <w:rsid w:val="006D25D5"/>
    <w:rsid w:val="00743D1E"/>
    <w:rsid w:val="00761F07"/>
    <w:rsid w:val="007D6828"/>
    <w:rsid w:val="00836AD7"/>
    <w:rsid w:val="00874D8A"/>
    <w:rsid w:val="008759CA"/>
    <w:rsid w:val="00884230"/>
    <w:rsid w:val="008A7440"/>
    <w:rsid w:val="00920CFE"/>
    <w:rsid w:val="00976DE1"/>
    <w:rsid w:val="009865D1"/>
    <w:rsid w:val="009A793D"/>
    <w:rsid w:val="009D1D3F"/>
    <w:rsid w:val="009E3244"/>
    <w:rsid w:val="00A74043"/>
    <w:rsid w:val="00AB6346"/>
    <w:rsid w:val="00AB7F83"/>
    <w:rsid w:val="00AC6521"/>
    <w:rsid w:val="00AD59BC"/>
    <w:rsid w:val="00B110E3"/>
    <w:rsid w:val="00B45B0B"/>
    <w:rsid w:val="00B50CED"/>
    <w:rsid w:val="00B54CF2"/>
    <w:rsid w:val="00B55240"/>
    <w:rsid w:val="00C12F99"/>
    <w:rsid w:val="00C23014"/>
    <w:rsid w:val="00D15F53"/>
    <w:rsid w:val="00D425E5"/>
    <w:rsid w:val="00D50065"/>
    <w:rsid w:val="00D63094"/>
    <w:rsid w:val="00D84482"/>
    <w:rsid w:val="00D86198"/>
    <w:rsid w:val="00D87952"/>
    <w:rsid w:val="00DB113A"/>
    <w:rsid w:val="00DB15AB"/>
    <w:rsid w:val="00DF4B26"/>
    <w:rsid w:val="00E053D8"/>
    <w:rsid w:val="00E1544E"/>
    <w:rsid w:val="00E34CD6"/>
    <w:rsid w:val="00E45424"/>
    <w:rsid w:val="00E47877"/>
    <w:rsid w:val="00EE7EC5"/>
    <w:rsid w:val="00F045E4"/>
    <w:rsid w:val="00F049FD"/>
    <w:rsid w:val="00F050DB"/>
    <w:rsid w:val="00F32AC0"/>
    <w:rsid w:val="00F61758"/>
    <w:rsid w:val="00F726FE"/>
    <w:rsid w:val="00F7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92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050D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76C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57F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57F7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57F7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pausatel</dc:creator>
  <cp:keywords/>
  <dc:description/>
  <cp:lastModifiedBy>Agnieszka Przybylska-Kurylak</cp:lastModifiedBy>
  <cp:revision>9</cp:revision>
  <cp:lastPrinted>2015-01-22T07:57:00Z</cp:lastPrinted>
  <dcterms:created xsi:type="dcterms:W3CDTF">2015-02-04T09:54:00Z</dcterms:created>
  <dcterms:modified xsi:type="dcterms:W3CDTF">2015-05-14T09:06:00Z</dcterms:modified>
</cp:coreProperties>
</file>